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6C7BCF" w:rsidRDefault="00022E29" w:rsidP="00B1679F">
      <w:pPr>
        <w:pStyle w:val="Style4"/>
        <w:widowControl/>
        <w:jc w:val="center"/>
        <w:rPr>
          <w:rStyle w:val="FontStyle17"/>
          <w:sz w:val="26"/>
          <w:szCs w:val="26"/>
        </w:rPr>
      </w:pPr>
      <w:r w:rsidRPr="006C7BCF">
        <w:rPr>
          <w:rStyle w:val="FontStyle17"/>
          <w:sz w:val="26"/>
          <w:szCs w:val="26"/>
        </w:rPr>
        <w:t>ПРОТОКОЛ №</w:t>
      </w:r>
      <w:r w:rsidR="00662CB4" w:rsidRPr="006C7BCF">
        <w:rPr>
          <w:rStyle w:val="FontStyle17"/>
          <w:sz w:val="26"/>
          <w:szCs w:val="26"/>
        </w:rPr>
        <w:t xml:space="preserve"> </w:t>
      </w:r>
      <w:r w:rsidR="00C437BB">
        <w:rPr>
          <w:rStyle w:val="FontStyle17"/>
          <w:sz w:val="26"/>
          <w:szCs w:val="26"/>
        </w:rPr>
        <w:t>17</w:t>
      </w:r>
      <w:r w:rsidR="001B0694">
        <w:rPr>
          <w:rStyle w:val="FontStyle17"/>
          <w:sz w:val="26"/>
          <w:szCs w:val="26"/>
        </w:rPr>
        <w:t>80</w:t>
      </w:r>
    </w:p>
    <w:p w:rsidR="00A50486" w:rsidRPr="006C7BCF" w:rsidRDefault="00A50486" w:rsidP="00F83ED0">
      <w:pPr>
        <w:jc w:val="center"/>
        <w:rPr>
          <w:rStyle w:val="FontStyle17"/>
          <w:sz w:val="26"/>
          <w:szCs w:val="26"/>
        </w:rPr>
      </w:pPr>
      <w:r w:rsidRPr="006C7BCF">
        <w:rPr>
          <w:rStyle w:val="FontStyle17"/>
          <w:sz w:val="26"/>
          <w:szCs w:val="26"/>
        </w:rPr>
        <w:t>подведения итогов аукциона в электронной форме</w:t>
      </w:r>
    </w:p>
    <w:p w:rsidR="00AE6131" w:rsidRPr="00AB4F11" w:rsidRDefault="00A92B00" w:rsidP="00AE6131">
      <w:pPr>
        <w:keepNext/>
        <w:keepLines/>
        <w:suppressLineNumbers/>
        <w:suppressAutoHyphens/>
        <w:jc w:val="center"/>
        <w:rPr>
          <w:b/>
          <w:bCs/>
          <w:color w:val="000000"/>
          <w:sz w:val="26"/>
          <w:szCs w:val="26"/>
        </w:rPr>
      </w:pPr>
      <w:r w:rsidRPr="006C7BCF">
        <w:rPr>
          <w:b/>
          <w:bCs/>
          <w:color w:val="000000"/>
          <w:sz w:val="26"/>
          <w:szCs w:val="26"/>
        </w:rPr>
        <w:t>на право заключения контракта с</w:t>
      </w:r>
      <w:r w:rsidR="004878F3" w:rsidRPr="006C7BCF">
        <w:rPr>
          <w:b/>
          <w:bCs/>
          <w:color w:val="000000"/>
          <w:sz w:val="26"/>
          <w:szCs w:val="26"/>
        </w:rPr>
        <w:t xml:space="preserve"> </w:t>
      </w:r>
      <w:r w:rsidR="00AE6131" w:rsidRPr="000E10B9">
        <w:rPr>
          <w:b/>
          <w:bCs/>
          <w:color w:val="000000"/>
          <w:sz w:val="26"/>
          <w:szCs w:val="26"/>
        </w:rPr>
        <w:t>БМУ «КОКБ» на оказание услуг частной охраны (Выставление поста охраны)</w:t>
      </w:r>
    </w:p>
    <w:p w:rsidR="00AE6131" w:rsidRDefault="00AE6131" w:rsidP="00AE6131">
      <w:pPr>
        <w:keepNext/>
        <w:keepLines/>
        <w:suppressLineNumbers/>
        <w:suppressAutoHyphens/>
        <w:jc w:val="center"/>
        <w:rPr>
          <w:b/>
          <w:bCs/>
          <w:color w:val="000000"/>
          <w:sz w:val="26"/>
          <w:szCs w:val="26"/>
        </w:rPr>
      </w:pPr>
      <w:r w:rsidRPr="00AB4F11">
        <w:rPr>
          <w:b/>
          <w:bCs/>
          <w:color w:val="000000"/>
          <w:sz w:val="26"/>
          <w:szCs w:val="26"/>
        </w:rPr>
        <w:t xml:space="preserve"> (регистрационный номер 09-05/</w:t>
      </w:r>
      <w:r>
        <w:rPr>
          <w:b/>
          <w:bCs/>
          <w:color w:val="000000"/>
          <w:sz w:val="26"/>
          <w:szCs w:val="26"/>
        </w:rPr>
        <w:t>22253</w:t>
      </w:r>
      <w:r w:rsidRPr="00AB4F11">
        <w:rPr>
          <w:b/>
          <w:bCs/>
          <w:color w:val="000000"/>
          <w:sz w:val="26"/>
          <w:szCs w:val="26"/>
        </w:rPr>
        <w:t>)</w:t>
      </w:r>
    </w:p>
    <w:p w:rsidR="00AE6131" w:rsidRPr="00AB4F11" w:rsidRDefault="00AE6131" w:rsidP="00AE6131">
      <w:pPr>
        <w:keepNext/>
        <w:keepLines/>
        <w:suppressLineNumbers/>
        <w:suppressAutoHyphens/>
        <w:jc w:val="center"/>
        <w:rPr>
          <w:b/>
          <w:bCs/>
          <w:color w:val="000000"/>
          <w:sz w:val="26"/>
          <w:szCs w:val="26"/>
        </w:rPr>
      </w:pPr>
    </w:p>
    <w:p w:rsidR="00AE6131" w:rsidRPr="000E10B9" w:rsidRDefault="00AE6131" w:rsidP="00AE6131">
      <w:pPr>
        <w:jc w:val="center"/>
        <w:rPr>
          <w:sz w:val="26"/>
          <w:szCs w:val="26"/>
        </w:rPr>
      </w:pPr>
      <w:r w:rsidRPr="00AB4F11">
        <w:rPr>
          <w:b/>
          <w:sz w:val="26"/>
          <w:szCs w:val="26"/>
        </w:rPr>
        <w:t xml:space="preserve">Идентификационный код закупки: </w:t>
      </w:r>
    </w:p>
    <w:p w:rsidR="00AE6131" w:rsidRDefault="00AE6131" w:rsidP="00AE6131">
      <w:pPr>
        <w:jc w:val="center"/>
        <w:rPr>
          <w:b/>
          <w:sz w:val="26"/>
          <w:szCs w:val="26"/>
        </w:rPr>
      </w:pPr>
      <w:r w:rsidRPr="000E10B9">
        <w:rPr>
          <w:sz w:val="26"/>
          <w:szCs w:val="26"/>
        </w:rPr>
        <w:t>202463000551046320100101980018010000</w:t>
      </w:r>
    </w:p>
    <w:p w:rsidR="00736A55" w:rsidRDefault="00736A55" w:rsidP="00AE6131">
      <w:pPr>
        <w:keepNext/>
        <w:keepLines/>
        <w:suppressLineNumbers/>
        <w:suppressAutoHyphens/>
        <w:jc w:val="center"/>
        <w:rPr>
          <w:b/>
          <w:bCs/>
          <w:color w:val="000000"/>
          <w:sz w:val="26"/>
          <w:szCs w:val="26"/>
        </w:rPr>
      </w:pPr>
    </w:p>
    <w:p w:rsidR="006C7BCF" w:rsidRPr="006C7BCF" w:rsidRDefault="006C7BCF" w:rsidP="00736A55">
      <w:pPr>
        <w:keepNext/>
        <w:keepLines/>
        <w:suppressLineNumbers/>
        <w:suppressAutoHyphens/>
        <w:jc w:val="center"/>
        <w:rPr>
          <w:b/>
          <w:bCs/>
          <w:color w:val="000000"/>
          <w:sz w:val="26"/>
          <w:szCs w:val="26"/>
        </w:rPr>
      </w:pPr>
    </w:p>
    <w:p w:rsidR="009A3F03" w:rsidRPr="006C7BCF" w:rsidRDefault="00A92B00" w:rsidP="00C87DF8">
      <w:pPr>
        <w:jc w:val="center"/>
        <w:rPr>
          <w:b/>
          <w:bCs/>
          <w:color w:val="000000"/>
          <w:sz w:val="26"/>
          <w:szCs w:val="26"/>
        </w:rPr>
      </w:pPr>
      <w:r w:rsidRPr="006C7BCF">
        <w:rPr>
          <w:sz w:val="26"/>
          <w:szCs w:val="26"/>
        </w:rPr>
        <w:t xml:space="preserve">г. Курск, ул. Марата, 9                    </w:t>
      </w:r>
      <w:r w:rsidR="00E323D0" w:rsidRPr="006C7BCF">
        <w:rPr>
          <w:sz w:val="26"/>
          <w:szCs w:val="26"/>
        </w:rPr>
        <w:t xml:space="preserve">                          </w:t>
      </w:r>
      <w:r w:rsidR="00F90766" w:rsidRPr="006C7BCF">
        <w:rPr>
          <w:sz w:val="26"/>
          <w:szCs w:val="26"/>
        </w:rPr>
        <w:t xml:space="preserve"> </w:t>
      </w:r>
      <w:r w:rsidR="00190ACC" w:rsidRPr="006C7BCF">
        <w:rPr>
          <w:sz w:val="26"/>
          <w:szCs w:val="26"/>
        </w:rPr>
        <w:t xml:space="preserve">   </w:t>
      </w:r>
      <w:r w:rsidR="00331633" w:rsidRPr="006C7BCF">
        <w:rPr>
          <w:sz w:val="26"/>
          <w:szCs w:val="26"/>
        </w:rPr>
        <w:t xml:space="preserve">   </w:t>
      </w:r>
      <w:r w:rsidR="003875B8" w:rsidRPr="006C7BCF">
        <w:rPr>
          <w:sz w:val="26"/>
          <w:szCs w:val="26"/>
        </w:rPr>
        <w:t xml:space="preserve">   </w:t>
      </w:r>
      <w:r w:rsidR="000D0CEF" w:rsidRPr="006C7BCF">
        <w:rPr>
          <w:sz w:val="26"/>
          <w:szCs w:val="26"/>
        </w:rPr>
        <w:t xml:space="preserve">   «</w:t>
      </w:r>
      <w:r w:rsidR="00736A55" w:rsidRPr="006C7BCF">
        <w:rPr>
          <w:sz w:val="26"/>
          <w:szCs w:val="26"/>
        </w:rPr>
        <w:t xml:space="preserve"> </w:t>
      </w:r>
      <w:r w:rsidR="00C437BB">
        <w:rPr>
          <w:sz w:val="26"/>
          <w:szCs w:val="26"/>
        </w:rPr>
        <w:t>2</w:t>
      </w:r>
      <w:r w:rsidR="001B0694">
        <w:rPr>
          <w:sz w:val="26"/>
          <w:szCs w:val="26"/>
        </w:rPr>
        <w:t>3</w:t>
      </w:r>
      <w:r w:rsidR="00AE6131">
        <w:rPr>
          <w:sz w:val="26"/>
          <w:szCs w:val="26"/>
        </w:rPr>
        <w:t xml:space="preserve"> </w:t>
      </w:r>
      <w:r w:rsidRPr="006C7BCF">
        <w:rPr>
          <w:sz w:val="26"/>
          <w:szCs w:val="26"/>
        </w:rPr>
        <w:t>»</w:t>
      </w:r>
      <w:r w:rsidR="005D70C0" w:rsidRPr="006C7BCF">
        <w:rPr>
          <w:sz w:val="26"/>
          <w:szCs w:val="26"/>
        </w:rPr>
        <w:t xml:space="preserve"> </w:t>
      </w:r>
      <w:r w:rsidR="00856CA2" w:rsidRPr="006C7BCF">
        <w:rPr>
          <w:sz w:val="26"/>
          <w:szCs w:val="26"/>
        </w:rPr>
        <w:t xml:space="preserve"> </w:t>
      </w:r>
      <w:r w:rsidR="00AE6131">
        <w:rPr>
          <w:sz w:val="26"/>
          <w:szCs w:val="26"/>
        </w:rPr>
        <w:t>декабря</w:t>
      </w:r>
      <w:r w:rsidR="00B21158" w:rsidRPr="006C7BCF">
        <w:rPr>
          <w:sz w:val="26"/>
          <w:szCs w:val="26"/>
        </w:rPr>
        <w:t xml:space="preserve"> </w:t>
      </w:r>
      <w:r w:rsidR="0024791C" w:rsidRPr="006C7BCF">
        <w:rPr>
          <w:sz w:val="26"/>
          <w:szCs w:val="26"/>
        </w:rPr>
        <w:t>20</w:t>
      </w:r>
      <w:r w:rsidR="00736A55" w:rsidRPr="006C7BCF">
        <w:rPr>
          <w:sz w:val="26"/>
          <w:szCs w:val="26"/>
        </w:rPr>
        <w:t>20</w:t>
      </w:r>
      <w:r w:rsidRPr="006C7BCF">
        <w:rPr>
          <w:sz w:val="26"/>
          <w:szCs w:val="26"/>
        </w:rPr>
        <w:t> года</w:t>
      </w:r>
    </w:p>
    <w:p w:rsidR="0024192C" w:rsidRDefault="00E323D0" w:rsidP="0039773B">
      <w:pPr>
        <w:pStyle w:val="a5"/>
        <w:spacing w:before="0" w:beforeAutospacing="0" w:after="0" w:afterAutospacing="0"/>
        <w:jc w:val="center"/>
        <w:rPr>
          <w:color w:val="auto"/>
          <w:sz w:val="26"/>
          <w:szCs w:val="26"/>
        </w:rPr>
      </w:pPr>
      <w:r w:rsidRPr="006C7BCF">
        <w:rPr>
          <w:color w:val="auto"/>
          <w:sz w:val="26"/>
          <w:szCs w:val="26"/>
        </w:rPr>
        <w:t xml:space="preserve">                             </w:t>
      </w:r>
    </w:p>
    <w:p w:rsidR="00900AF7" w:rsidRPr="006C7BCF" w:rsidRDefault="00E323D0" w:rsidP="0039773B">
      <w:pPr>
        <w:pStyle w:val="a5"/>
        <w:spacing w:before="0" w:beforeAutospacing="0" w:after="0" w:afterAutospacing="0"/>
        <w:jc w:val="center"/>
        <w:rPr>
          <w:color w:val="auto"/>
          <w:sz w:val="26"/>
          <w:szCs w:val="26"/>
        </w:rPr>
      </w:pPr>
      <w:r w:rsidRPr="006C7BCF">
        <w:rPr>
          <w:color w:val="auto"/>
          <w:sz w:val="26"/>
          <w:szCs w:val="26"/>
        </w:rPr>
        <w:t xml:space="preserve">                  </w:t>
      </w:r>
      <w:r w:rsidR="00ED376A" w:rsidRPr="006C7BCF">
        <w:rPr>
          <w:color w:val="auto"/>
          <w:sz w:val="26"/>
          <w:szCs w:val="26"/>
        </w:rPr>
        <w:t xml:space="preserve">                              </w:t>
      </w:r>
      <w:r w:rsidR="003E16E2" w:rsidRPr="006C7BCF">
        <w:rPr>
          <w:color w:val="auto"/>
          <w:sz w:val="26"/>
          <w:szCs w:val="26"/>
        </w:rPr>
        <w:t xml:space="preserve">   </w:t>
      </w:r>
      <w:r w:rsidR="00BC6B2C" w:rsidRPr="006C7BCF">
        <w:rPr>
          <w:color w:val="auto"/>
          <w:sz w:val="26"/>
          <w:szCs w:val="26"/>
        </w:rPr>
        <w:t xml:space="preserve">  </w:t>
      </w:r>
      <w:r w:rsidR="00190ACC" w:rsidRPr="006C7BCF">
        <w:rPr>
          <w:color w:val="auto"/>
          <w:sz w:val="26"/>
          <w:szCs w:val="26"/>
        </w:rPr>
        <w:t xml:space="preserve">   </w:t>
      </w:r>
      <w:r w:rsidR="00331633" w:rsidRPr="006C7BCF">
        <w:rPr>
          <w:color w:val="auto"/>
          <w:sz w:val="26"/>
          <w:szCs w:val="26"/>
        </w:rPr>
        <w:t xml:space="preserve">               </w:t>
      </w:r>
      <w:r w:rsidR="00F57D70" w:rsidRPr="006C7BCF">
        <w:rPr>
          <w:color w:val="auto"/>
          <w:sz w:val="26"/>
          <w:szCs w:val="26"/>
        </w:rPr>
        <w:t xml:space="preserve">       </w:t>
      </w:r>
    </w:p>
    <w:p w:rsidR="005E7D88" w:rsidRPr="006C7BCF" w:rsidRDefault="00A92B00" w:rsidP="00696D29">
      <w:pPr>
        <w:pStyle w:val="2"/>
        <w:spacing w:after="0" w:line="240" w:lineRule="auto"/>
        <w:jc w:val="center"/>
        <w:rPr>
          <w:sz w:val="26"/>
          <w:szCs w:val="26"/>
        </w:rPr>
      </w:pPr>
      <w:r w:rsidRPr="006C7BCF">
        <w:rPr>
          <w:sz w:val="26"/>
          <w:szCs w:val="26"/>
        </w:rPr>
        <w:t>На заседан</w:t>
      </w:r>
      <w:proofErr w:type="gramStart"/>
      <w:r w:rsidRPr="006C7BCF">
        <w:rPr>
          <w:sz w:val="26"/>
          <w:szCs w:val="26"/>
        </w:rPr>
        <w:t>ии ау</w:t>
      </w:r>
      <w:proofErr w:type="gramEnd"/>
      <w:r w:rsidRPr="006C7BCF">
        <w:rPr>
          <w:sz w:val="26"/>
          <w:szCs w:val="26"/>
        </w:rPr>
        <w:t>кционной комиссии присутствовали:</w:t>
      </w:r>
    </w:p>
    <w:p w:rsidR="007A4361" w:rsidRPr="006C7BCF" w:rsidRDefault="007A4361" w:rsidP="00870B8D">
      <w:pPr>
        <w:pStyle w:val="2"/>
        <w:spacing w:after="0" w:line="240" w:lineRule="auto"/>
        <w:ind w:left="0"/>
        <w:jc w:val="both"/>
        <w:rPr>
          <w:sz w:val="26"/>
          <w:szCs w:val="26"/>
        </w:rPr>
      </w:pPr>
    </w:p>
    <w:tbl>
      <w:tblPr>
        <w:tblW w:w="10065" w:type="dxa"/>
        <w:tblInd w:w="108" w:type="dxa"/>
        <w:tblLook w:val="01E0"/>
      </w:tblPr>
      <w:tblGrid>
        <w:gridCol w:w="4253"/>
        <w:gridCol w:w="5812"/>
      </w:tblGrid>
      <w:tr w:rsidR="00AE6131" w:rsidRPr="00F423E4" w:rsidTr="006E2F50">
        <w:trPr>
          <w:trHeight w:val="1230"/>
        </w:trPr>
        <w:tc>
          <w:tcPr>
            <w:tcW w:w="4253" w:type="dxa"/>
          </w:tcPr>
          <w:p w:rsidR="00AE6131" w:rsidRPr="00F423E4" w:rsidRDefault="00AE6131" w:rsidP="006E2F50">
            <w:pPr>
              <w:rPr>
                <w:sz w:val="26"/>
                <w:szCs w:val="26"/>
              </w:rPr>
            </w:pPr>
          </w:p>
          <w:p w:rsidR="00AE6131" w:rsidRPr="00F423E4" w:rsidRDefault="00AE6131" w:rsidP="006E2F50">
            <w:pPr>
              <w:pStyle w:val="TableContents"/>
              <w:spacing w:line="100" w:lineRule="atLeast"/>
              <w:ind w:left="-70" w:right="3" w:firstLine="73"/>
              <w:rPr>
                <w:noProof/>
                <w:sz w:val="26"/>
                <w:szCs w:val="26"/>
              </w:rPr>
            </w:pPr>
            <w:r w:rsidRPr="00F423E4">
              <w:rPr>
                <w:noProof/>
                <w:sz w:val="26"/>
                <w:szCs w:val="26"/>
              </w:rPr>
              <w:t xml:space="preserve">Давыдова </w:t>
            </w:r>
          </w:p>
          <w:p w:rsidR="00AE6131" w:rsidRPr="00F423E4" w:rsidRDefault="00AE6131" w:rsidP="006E2F50">
            <w:pPr>
              <w:rPr>
                <w:sz w:val="26"/>
                <w:szCs w:val="26"/>
              </w:rPr>
            </w:pPr>
            <w:r w:rsidRPr="00F423E4">
              <w:rPr>
                <w:noProof/>
                <w:sz w:val="26"/>
                <w:szCs w:val="26"/>
              </w:rPr>
              <w:t>Анна Викторовна</w:t>
            </w:r>
          </w:p>
          <w:p w:rsidR="00AE6131" w:rsidRPr="00F423E4" w:rsidRDefault="00AE6131" w:rsidP="006E2F50">
            <w:pPr>
              <w:rPr>
                <w:sz w:val="26"/>
                <w:szCs w:val="26"/>
              </w:rPr>
            </w:pPr>
          </w:p>
          <w:p w:rsidR="00AE6131" w:rsidRPr="00F423E4" w:rsidRDefault="00AE6131" w:rsidP="006E2F50">
            <w:pPr>
              <w:rPr>
                <w:sz w:val="26"/>
                <w:szCs w:val="26"/>
              </w:rPr>
            </w:pPr>
          </w:p>
          <w:p w:rsidR="00AE6131" w:rsidRPr="00F423E4" w:rsidRDefault="00AE6131" w:rsidP="006E2F50">
            <w:pPr>
              <w:rPr>
                <w:sz w:val="26"/>
                <w:szCs w:val="26"/>
              </w:rPr>
            </w:pPr>
            <w:r w:rsidRPr="00F423E4">
              <w:rPr>
                <w:sz w:val="26"/>
                <w:szCs w:val="26"/>
              </w:rPr>
              <w:t>Кулагин Кирилл</w:t>
            </w:r>
          </w:p>
          <w:p w:rsidR="00AE6131" w:rsidRPr="00F423E4" w:rsidRDefault="00AE6131" w:rsidP="006E2F50">
            <w:pPr>
              <w:rPr>
                <w:sz w:val="26"/>
                <w:szCs w:val="26"/>
              </w:rPr>
            </w:pPr>
            <w:r w:rsidRPr="00F423E4">
              <w:rPr>
                <w:sz w:val="26"/>
                <w:szCs w:val="26"/>
              </w:rPr>
              <w:t xml:space="preserve"> Олегович</w:t>
            </w:r>
          </w:p>
          <w:p w:rsidR="00AE6131" w:rsidRPr="00F423E4" w:rsidRDefault="00AE6131" w:rsidP="006E2F50">
            <w:pPr>
              <w:rPr>
                <w:sz w:val="26"/>
                <w:szCs w:val="26"/>
              </w:rPr>
            </w:pPr>
          </w:p>
          <w:p w:rsidR="00AE6131" w:rsidRPr="00F423E4" w:rsidRDefault="00AE6131" w:rsidP="006E2F50">
            <w:pPr>
              <w:rPr>
                <w:sz w:val="26"/>
                <w:szCs w:val="26"/>
              </w:rPr>
            </w:pPr>
          </w:p>
          <w:p w:rsidR="00AE6131" w:rsidRPr="00F423E4" w:rsidRDefault="00AE6131" w:rsidP="006E2F50">
            <w:pPr>
              <w:rPr>
                <w:sz w:val="26"/>
                <w:szCs w:val="26"/>
              </w:rPr>
            </w:pPr>
          </w:p>
          <w:p w:rsidR="00AE6131" w:rsidRPr="00F423E4" w:rsidRDefault="00AE6131" w:rsidP="006E2F50">
            <w:pPr>
              <w:pStyle w:val="TableContents"/>
              <w:spacing w:line="100" w:lineRule="atLeast"/>
              <w:ind w:left="-70" w:right="3" w:firstLine="73"/>
              <w:rPr>
                <w:noProof/>
                <w:sz w:val="26"/>
                <w:szCs w:val="26"/>
              </w:rPr>
            </w:pPr>
            <w:r w:rsidRPr="00F423E4">
              <w:rPr>
                <w:noProof/>
                <w:sz w:val="26"/>
                <w:szCs w:val="26"/>
              </w:rPr>
              <w:t>Муравьев</w:t>
            </w:r>
          </w:p>
          <w:p w:rsidR="00AE6131" w:rsidRPr="00F423E4" w:rsidRDefault="00AE6131" w:rsidP="006E2F50">
            <w:pPr>
              <w:pStyle w:val="TableContents"/>
              <w:spacing w:line="100" w:lineRule="atLeast"/>
              <w:ind w:left="-70" w:right="3" w:firstLine="73"/>
              <w:rPr>
                <w:noProof/>
                <w:sz w:val="26"/>
                <w:szCs w:val="26"/>
              </w:rPr>
            </w:pPr>
            <w:r w:rsidRPr="00F423E4">
              <w:rPr>
                <w:noProof/>
                <w:sz w:val="26"/>
                <w:szCs w:val="26"/>
              </w:rPr>
              <w:t>Дмитрий Анатольевич</w:t>
            </w:r>
          </w:p>
          <w:p w:rsidR="00AE6131" w:rsidRPr="00F423E4" w:rsidRDefault="00AE6131" w:rsidP="006E2F50">
            <w:pPr>
              <w:rPr>
                <w:sz w:val="26"/>
                <w:szCs w:val="26"/>
              </w:rPr>
            </w:pPr>
          </w:p>
          <w:p w:rsidR="00AE6131" w:rsidRPr="00F423E4" w:rsidRDefault="00AE6131" w:rsidP="006E2F50">
            <w:pPr>
              <w:rPr>
                <w:sz w:val="26"/>
                <w:szCs w:val="26"/>
                <w:highlight w:val="yellow"/>
              </w:rPr>
            </w:pPr>
          </w:p>
        </w:tc>
        <w:tc>
          <w:tcPr>
            <w:tcW w:w="5812" w:type="dxa"/>
          </w:tcPr>
          <w:p w:rsidR="00AE6131" w:rsidRPr="00F423E4" w:rsidRDefault="00AE6131" w:rsidP="006E2F50">
            <w:pPr>
              <w:jc w:val="both"/>
              <w:rPr>
                <w:sz w:val="26"/>
                <w:szCs w:val="26"/>
                <w:highlight w:val="yellow"/>
              </w:rPr>
            </w:pPr>
          </w:p>
          <w:p w:rsidR="00AE6131" w:rsidRPr="00F423E4" w:rsidRDefault="00AE6131" w:rsidP="006E2F50">
            <w:pPr>
              <w:pStyle w:val="TableContents"/>
              <w:spacing w:line="100" w:lineRule="atLeast"/>
              <w:ind w:left="-70" w:right="3" w:firstLine="73"/>
              <w:jc w:val="both"/>
              <w:rPr>
                <w:sz w:val="26"/>
                <w:szCs w:val="26"/>
              </w:rPr>
            </w:pPr>
            <w:proofErr w:type="spellStart"/>
            <w:r w:rsidRPr="00F423E4">
              <w:rPr>
                <w:sz w:val="26"/>
                <w:szCs w:val="26"/>
              </w:rPr>
              <w:t>заместитель</w:t>
            </w:r>
            <w:proofErr w:type="spellEnd"/>
            <w:r w:rsidRPr="00F423E4">
              <w:rPr>
                <w:sz w:val="26"/>
                <w:szCs w:val="26"/>
              </w:rPr>
              <w:t xml:space="preserve"> </w:t>
            </w:r>
            <w:proofErr w:type="spellStart"/>
            <w:r w:rsidRPr="00F423E4">
              <w:rPr>
                <w:sz w:val="26"/>
                <w:szCs w:val="26"/>
              </w:rPr>
              <w:t>председателя</w:t>
            </w:r>
            <w:proofErr w:type="spellEnd"/>
            <w:r w:rsidRPr="00F423E4">
              <w:rPr>
                <w:sz w:val="26"/>
                <w:szCs w:val="26"/>
              </w:rPr>
              <w:t xml:space="preserve"> </w:t>
            </w:r>
            <w:proofErr w:type="spellStart"/>
            <w:r w:rsidRPr="00F423E4">
              <w:rPr>
                <w:sz w:val="26"/>
                <w:szCs w:val="26"/>
              </w:rPr>
              <w:t>комитета</w:t>
            </w:r>
            <w:proofErr w:type="spellEnd"/>
            <w:r w:rsidRPr="00F423E4">
              <w:rPr>
                <w:sz w:val="26"/>
                <w:szCs w:val="26"/>
              </w:rPr>
              <w:t xml:space="preserve"> по </w:t>
            </w:r>
            <w:proofErr w:type="spellStart"/>
            <w:r w:rsidRPr="00F423E4">
              <w:rPr>
                <w:sz w:val="26"/>
                <w:szCs w:val="26"/>
              </w:rPr>
              <w:t>управлению</w:t>
            </w:r>
            <w:proofErr w:type="spellEnd"/>
            <w:r w:rsidRPr="00F423E4">
              <w:rPr>
                <w:sz w:val="26"/>
                <w:szCs w:val="26"/>
              </w:rPr>
              <w:t xml:space="preserve"> </w:t>
            </w:r>
            <w:proofErr w:type="spellStart"/>
            <w:r w:rsidRPr="00F423E4">
              <w:rPr>
                <w:sz w:val="26"/>
                <w:szCs w:val="26"/>
              </w:rPr>
              <w:t>имуществом</w:t>
            </w:r>
            <w:proofErr w:type="spellEnd"/>
            <w:r w:rsidRPr="00F423E4">
              <w:rPr>
                <w:sz w:val="26"/>
                <w:szCs w:val="26"/>
              </w:rPr>
              <w:t xml:space="preserve"> Курской области, </w:t>
            </w:r>
            <w:proofErr w:type="spellStart"/>
            <w:r w:rsidRPr="00F423E4">
              <w:rPr>
                <w:sz w:val="26"/>
                <w:szCs w:val="26"/>
              </w:rPr>
              <w:t>председатель</w:t>
            </w:r>
            <w:proofErr w:type="spellEnd"/>
            <w:r w:rsidRPr="00F423E4">
              <w:rPr>
                <w:sz w:val="26"/>
                <w:szCs w:val="26"/>
              </w:rPr>
              <w:t xml:space="preserve"> </w:t>
            </w:r>
            <w:proofErr w:type="spellStart"/>
            <w:r w:rsidRPr="00F423E4">
              <w:rPr>
                <w:sz w:val="26"/>
                <w:szCs w:val="26"/>
              </w:rPr>
              <w:t>комиссии</w:t>
            </w:r>
            <w:proofErr w:type="spellEnd"/>
          </w:p>
          <w:p w:rsidR="00AE6131" w:rsidRPr="00F423E4" w:rsidRDefault="00AE6131" w:rsidP="006E2F50">
            <w:pPr>
              <w:jc w:val="both"/>
              <w:rPr>
                <w:sz w:val="26"/>
                <w:szCs w:val="26"/>
                <w:highlight w:val="yellow"/>
              </w:rPr>
            </w:pPr>
          </w:p>
          <w:p w:rsidR="00AE6131" w:rsidRPr="00F423E4" w:rsidRDefault="00AE6131" w:rsidP="006E2F50">
            <w:pPr>
              <w:pStyle w:val="TableContents"/>
              <w:spacing w:line="100" w:lineRule="atLeast"/>
              <w:ind w:left="-70" w:right="3" w:firstLine="73"/>
              <w:jc w:val="both"/>
              <w:rPr>
                <w:sz w:val="26"/>
                <w:szCs w:val="26"/>
              </w:rPr>
            </w:pPr>
            <w:proofErr w:type="spellStart"/>
            <w:r w:rsidRPr="00F423E4">
              <w:rPr>
                <w:sz w:val="26"/>
                <w:szCs w:val="26"/>
              </w:rPr>
              <w:t>начальник</w:t>
            </w:r>
            <w:proofErr w:type="spellEnd"/>
            <w:r w:rsidRPr="00F423E4">
              <w:rPr>
                <w:sz w:val="26"/>
                <w:szCs w:val="26"/>
              </w:rPr>
              <w:t xml:space="preserve"> </w:t>
            </w:r>
            <w:proofErr w:type="spellStart"/>
            <w:r w:rsidRPr="00F423E4">
              <w:rPr>
                <w:sz w:val="26"/>
                <w:szCs w:val="26"/>
              </w:rPr>
              <w:t>управления</w:t>
            </w:r>
            <w:proofErr w:type="spellEnd"/>
            <w:r w:rsidRPr="00F423E4">
              <w:rPr>
                <w:sz w:val="26"/>
                <w:szCs w:val="26"/>
              </w:rPr>
              <w:t xml:space="preserve"> </w:t>
            </w:r>
            <w:proofErr w:type="spellStart"/>
            <w:r w:rsidRPr="00F423E4">
              <w:rPr>
                <w:sz w:val="26"/>
                <w:szCs w:val="26"/>
              </w:rPr>
              <w:t>государственного</w:t>
            </w:r>
            <w:proofErr w:type="spellEnd"/>
            <w:r w:rsidRPr="00F423E4">
              <w:rPr>
                <w:sz w:val="26"/>
                <w:szCs w:val="26"/>
              </w:rPr>
              <w:t xml:space="preserve"> </w:t>
            </w:r>
            <w:proofErr w:type="spellStart"/>
            <w:r w:rsidRPr="00F423E4">
              <w:rPr>
                <w:sz w:val="26"/>
                <w:szCs w:val="26"/>
              </w:rPr>
              <w:t>заказа</w:t>
            </w:r>
            <w:proofErr w:type="spellEnd"/>
            <w:r w:rsidRPr="00F423E4">
              <w:rPr>
                <w:sz w:val="26"/>
                <w:szCs w:val="26"/>
              </w:rPr>
              <w:t xml:space="preserve">  и </w:t>
            </w:r>
            <w:proofErr w:type="spellStart"/>
            <w:r w:rsidRPr="00F423E4">
              <w:rPr>
                <w:sz w:val="26"/>
                <w:szCs w:val="26"/>
              </w:rPr>
              <w:t>регулирования</w:t>
            </w:r>
            <w:proofErr w:type="spellEnd"/>
            <w:r w:rsidRPr="00F423E4">
              <w:rPr>
                <w:sz w:val="26"/>
                <w:szCs w:val="26"/>
              </w:rPr>
              <w:t xml:space="preserve"> </w:t>
            </w:r>
            <w:proofErr w:type="spellStart"/>
            <w:r w:rsidRPr="00F423E4">
              <w:rPr>
                <w:sz w:val="26"/>
                <w:szCs w:val="26"/>
              </w:rPr>
              <w:t>контрактной</w:t>
            </w:r>
            <w:proofErr w:type="spellEnd"/>
            <w:r w:rsidRPr="00F423E4">
              <w:rPr>
                <w:sz w:val="26"/>
                <w:szCs w:val="26"/>
              </w:rPr>
              <w:t xml:space="preserve"> </w:t>
            </w:r>
            <w:proofErr w:type="spellStart"/>
            <w:r w:rsidRPr="00F423E4">
              <w:rPr>
                <w:sz w:val="26"/>
                <w:szCs w:val="26"/>
              </w:rPr>
              <w:t>системы</w:t>
            </w:r>
            <w:proofErr w:type="spellEnd"/>
            <w:r w:rsidRPr="00F423E4">
              <w:rPr>
                <w:sz w:val="26"/>
                <w:szCs w:val="26"/>
              </w:rPr>
              <w:t xml:space="preserve"> </w:t>
            </w:r>
            <w:proofErr w:type="spellStart"/>
            <w:r w:rsidRPr="00F423E4">
              <w:rPr>
                <w:sz w:val="26"/>
                <w:szCs w:val="26"/>
              </w:rPr>
              <w:t>комитета</w:t>
            </w:r>
            <w:proofErr w:type="spellEnd"/>
            <w:r w:rsidRPr="00F423E4">
              <w:rPr>
                <w:sz w:val="26"/>
                <w:szCs w:val="26"/>
              </w:rPr>
              <w:t xml:space="preserve"> по </w:t>
            </w:r>
            <w:proofErr w:type="spellStart"/>
            <w:r w:rsidRPr="00F423E4">
              <w:rPr>
                <w:sz w:val="26"/>
                <w:szCs w:val="26"/>
              </w:rPr>
              <w:t>управлению</w:t>
            </w:r>
            <w:proofErr w:type="spellEnd"/>
            <w:r w:rsidRPr="00F423E4">
              <w:rPr>
                <w:sz w:val="26"/>
                <w:szCs w:val="26"/>
              </w:rPr>
              <w:t xml:space="preserve"> </w:t>
            </w:r>
            <w:proofErr w:type="spellStart"/>
            <w:r w:rsidRPr="00F423E4">
              <w:rPr>
                <w:sz w:val="26"/>
                <w:szCs w:val="26"/>
              </w:rPr>
              <w:t>имуществом</w:t>
            </w:r>
            <w:proofErr w:type="spellEnd"/>
            <w:r w:rsidRPr="00F423E4">
              <w:rPr>
                <w:sz w:val="26"/>
                <w:szCs w:val="26"/>
              </w:rPr>
              <w:t xml:space="preserve"> Курской области, </w:t>
            </w:r>
            <w:proofErr w:type="spellStart"/>
            <w:r w:rsidRPr="00F423E4">
              <w:rPr>
                <w:sz w:val="26"/>
                <w:szCs w:val="26"/>
              </w:rPr>
              <w:t>заместитель</w:t>
            </w:r>
            <w:proofErr w:type="spellEnd"/>
            <w:r w:rsidRPr="00F423E4">
              <w:rPr>
                <w:sz w:val="26"/>
                <w:szCs w:val="26"/>
              </w:rPr>
              <w:t xml:space="preserve"> </w:t>
            </w:r>
            <w:proofErr w:type="spellStart"/>
            <w:r w:rsidRPr="00F423E4">
              <w:rPr>
                <w:sz w:val="26"/>
                <w:szCs w:val="26"/>
              </w:rPr>
              <w:t>председателя</w:t>
            </w:r>
            <w:proofErr w:type="spellEnd"/>
            <w:r w:rsidRPr="00F423E4">
              <w:rPr>
                <w:sz w:val="26"/>
                <w:szCs w:val="26"/>
              </w:rPr>
              <w:t xml:space="preserve"> </w:t>
            </w:r>
            <w:proofErr w:type="spellStart"/>
            <w:r w:rsidRPr="00F423E4">
              <w:rPr>
                <w:sz w:val="26"/>
                <w:szCs w:val="26"/>
              </w:rPr>
              <w:t>комиссии</w:t>
            </w:r>
            <w:proofErr w:type="spellEnd"/>
          </w:p>
          <w:p w:rsidR="00AE6131" w:rsidRPr="00F423E4" w:rsidRDefault="00AE6131" w:rsidP="006E2F50">
            <w:pPr>
              <w:jc w:val="both"/>
              <w:rPr>
                <w:sz w:val="26"/>
                <w:szCs w:val="26"/>
                <w:highlight w:val="yellow"/>
              </w:rPr>
            </w:pPr>
          </w:p>
          <w:p w:rsidR="00AE6131" w:rsidRPr="00F423E4" w:rsidRDefault="00AE6131" w:rsidP="006E2F50">
            <w:pPr>
              <w:pStyle w:val="TableContents"/>
              <w:spacing w:line="100" w:lineRule="atLeast"/>
              <w:ind w:left="-70" w:right="3" w:firstLine="73"/>
              <w:jc w:val="both"/>
              <w:rPr>
                <w:sz w:val="26"/>
                <w:szCs w:val="26"/>
              </w:rPr>
            </w:pPr>
            <w:proofErr w:type="spellStart"/>
            <w:r w:rsidRPr="00F423E4">
              <w:rPr>
                <w:sz w:val="26"/>
                <w:szCs w:val="26"/>
              </w:rPr>
              <w:t>заместитель</w:t>
            </w:r>
            <w:proofErr w:type="spellEnd"/>
            <w:r w:rsidRPr="00F423E4">
              <w:rPr>
                <w:sz w:val="26"/>
                <w:szCs w:val="26"/>
              </w:rPr>
              <w:t xml:space="preserve"> </w:t>
            </w:r>
            <w:proofErr w:type="spellStart"/>
            <w:r w:rsidRPr="00F423E4">
              <w:rPr>
                <w:sz w:val="26"/>
                <w:szCs w:val="26"/>
              </w:rPr>
              <w:t>начальника</w:t>
            </w:r>
            <w:proofErr w:type="spellEnd"/>
            <w:r w:rsidRPr="00F423E4">
              <w:rPr>
                <w:sz w:val="26"/>
                <w:szCs w:val="26"/>
              </w:rPr>
              <w:t xml:space="preserve"> </w:t>
            </w:r>
            <w:proofErr w:type="spellStart"/>
            <w:r w:rsidRPr="00F423E4">
              <w:rPr>
                <w:sz w:val="26"/>
                <w:szCs w:val="26"/>
              </w:rPr>
              <w:t>управления</w:t>
            </w:r>
            <w:proofErr w:type="spellEnd"/>
            <w:r w:rsidRPr="00F423E4">
              <w:rPr>
                <w:sz w:val="26"/>
                <w:szCs w:val="26"/>
              </w:rPr>
              <w:t xml:space="preserve"> </w:t>
            </w:r>
            <w:proofErr w:type="spellStart"/>
            <w:r w:rsidRPr="00F423E4">
              <w:rPr>
                <w:sz w:val="26"/>
                <w:szCs w:val="26"/>
              </w:rPr>
              <w:t>государственного</w:t>
            </w:r>
            <w:proofErr w:type="spellEnd"/>
            <w:r w:rsidRPr="00F423E4">
              <w:rPr>
                <w:sz w:val="26"/>
                <w:szCs w:val="26"/>
              </w:rPr>
              <w:t xml:space="preserve"> </w:t>
            </w:r>
            <w:proofErr w:type="spellStart"/>
            <w:r w:rsidRPr="00F423E4">
              <w:rPr>
                <w:sz w:val="26"/>
                <w:szCs w:val="26"/>
              </w:rPr>
              <w:t>заказа</w:t>
            </w:r>
            <w:proofErr w:type="spellEnd"/>
            <w:r w:rsidRPr="00F423E4">
              <w:rPr>
                <w:sz w:val="26"/>
                <w:szCs w:val="26"/>
              </w:rPr>
              <w:t xml:space="preserve">  и </w:t>
            </w:r>
            <w:proofErr w:type="spellStart"/>
            <w:r w:rsidRPr="00F423E4">
              <w:rPr>
                <w:sz w:val="26"/>
                <w:szCs w:val="26"/>
              </w:rPr>
              <w:t>регулирования</w:t>
            </w:r>
            <w:proofErr w:type="spellEnd"/>
            <w:r w:rsidRPr="00F423E4">
              <w:rPr>
                <w:sz w:val="26"/>
                <w:szCs w:val="26"/>
              </w:rPr>
              <w:t xml:space="preserve"> </w:t>
            </w:r>
            <w:proofErr w:type="spellStart"/>
            <w:r w:rsidRPr="00F423E4">
              <w:rPr>
                <w:sz w:val="26"/>
                <w:szCs w:val="26"/>
              </w:rPr>
              <w:t>контрактной</w:t>
            </w:r>
            <w:proofErr w:type="spellEnd"/>
            <w:r w:rsidRPr="00F423E4">
              <w:rPr>
                <w:sz w:val="26"/>
                <w:szCs w:val="26"/>
              </w:rPr>
              <w:t xml:space="preserve"> </w:t>
            </w:r>
            <w:proofErr w:type="spellStart"/>
            <w:r w:rsidRPr="00F423E4">
              <w:rPr>
                <w:sz w:val="26"/>
                <w:szCs w:val="26"/>
              </w:rPr>
              <w:t>системы</w:t>
            </w:r>
            <w:proofErr w:type="spellEnd"/>
            <w:r w:rsidRPr="00F423E4">
              <w:rPr>
                <w:sz w:val="26"/>
                <w:szCs w:val="26"/>
              </w:rPr>
              <w:t xml:space="preserve"> </w:t>
            </w:r>
            <w:proofErr w:type="spellStart"/>
            <w:r w:rsidRPr="00F423E4">
              <w:rPr>
                <w:sz w:val="26"/>
                <w:szCs w:val="26"/>
              </w:rPr>
              <w:t>комитета</w:t>
            </w:r>
            <w:proofErr w:type="spellEnd"/>
            <w:r w:rsidRPr="00F423E4">
              <w:rPr>
                <w:sz w:val="26"/>
                <w:szCs w:val="26"/>
              </w:rPr>
              <w:t xml:space="preserve"> по </w:t>
            </w:r>
            <w:proofErr w:type="spellStart"/>
            <w:r w:rsidRPr="00F423E4">
              <w:rPr>
                <w:sz w:val="26"/>
                <w:szCs w:val="26"/>
              </w:rPr>
              <w:t>управлению</w:t>
            </w:r>
            <w:proofErr w:type="spellEnd"/>
            <w:r w:rsidRPr="00F423E4">
              <w:rPr>
                <w:sz w:val="26"/>
                <w:szCs w:val="26"/>
              </w:rPr>
              <w:t xml:space="preserve"> </w:t>
            </w:r>
            <w:proofErr w:type="spellStart"/>
            <w:r w:rsidRPr="00F423E4">
              <w:rPr>
                <w:sz w:val="26"/>
                <w:szCs w:val="26"/>
              </w:rPr>
              <w:t>имуществом</w:t>
            </w:r>
            <w:proofErr w:type="spellEnd"/>
            <w:r w:rsidRPr="00F423E4">
              <w:rPr>
                <w:sz w:val="26"/>
                <w:szCs w:val="26"/>
              </w:rPr>
              <w:t xml:space="preserve"> Курской области.</w:t>
            </w:r>
          </w:p>
          <w:p w:rsidR="00AE6131" w:rsidRPr="00F423E4" w:rsidRDefault="00AE6131" w:rsidP="006E2F50">
            <w:pPr>
              <w:jc w:val="both"/>
              <w:rPr>
                <w:sz w:val="26"/>
                <w:szCs w:val="26"/>
                <w:highlight w:val="yellow"/>
              </w:rPr>
            </w:pPr>
          </w:p>
        </w:tc>
      </w:tr>
      <w:tr w:rsidR="00AE6131" w:rsidRPr="00F423E4" w:rsidTr="006E2F50">
        <w:trPr>
          <w:trHeight w:val="1559"/>
        </w:trPr>
        <w:tc>
          <w:tcPr>
            <w:tcW w:w="4253" w:type="dxa"/>
          </w:tcPr>
          <w:p w:rsidR="00AE6131" w:rsidRPr="00F423E4" w:rsidRDefault="00AE6131" w:rsidP="006E2F50">
            <w:pPr>
              <w:rPr>
                <w:sz w:val="26"/>
                <w:szCs w:val="26"/>
              </w:rPr>
            </w:pPr>
            <w:r w:rsidRPr="00F423E4">
              <w:rPr>
                <w:sz w:val="26"/>
                <w:szCs w:val="26"/>
              </w:rPr>
              <w:t>Киселёва</w:t>
            </w:r>
          </w:p>
          <w:p w:rsidR="00AE6131" w:rsidRPr="00F423E4" w:rsidRDefault="00AE6131" w:rsidP="006E2F50">
            <w:pPr>
              <w:rPr>
                <w:sz w:val="26"/>
                <w:szCs w:val="26"/>
              </w:rPr>
            </w:pPr>
            <w:r w:rsidRPr="00F423E4">
              <w:rPr>
                <w:sz w:val="26"/>
                <w:szCs w:val="26"/>
              </w:rPr>
              <w:t>Валерия Валерьевна</w:t>
            </w:r>
          </w:p>
        </w:tc>
        <w:tc>
          <w:tcPr>
            <w:tcW w:w="5812" w:type="dxa"/>
          </w:tcPr>
          <w:p w:rsidR="00AE6131" w:rsidRPr="00F423E4" w:rsidRDefault="00AE6131" w:rsidP="006E2F50">
            <w:pPr>
              <w:jc w:val="both"/>
              <w:rPr>
                <w:sz w:val="26"/>
                <w:szCs w:val="26"/>
              </w:rPr>
            </w:pPr>
            <w:r w:rsidRPr="00F423E4">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AE6131" w:rsidRPr="00F423E4" w:rsidRDefault="00AE6131" w:rsidP="006E2F50">
            <w:pPr>
              <w:jc w:val="both"/>
              <w:rPr>
                <w:sz w:val="26"/>
                <w:szCs w:val="26"/>
              </w:rPr>
            </w:pPr>
          </w:p>
        </w:tc>
      </w:tr>
      <w:tr w:rsidR="00AE6131" w:rsidRPr="00F423E4" w:rsidTr="006E2F50">
        <w:trPr>
          <w:trHeight w:val="1899"/>
        </w:trPr>
        <w:tc>
          <w:tcPr>
            <w:tcW w:w="4253" w:type="dxa"/>
          </w:tcPr>
          <w:p w:rsidR="00AE6131" w:rsidRPr="00F423E4" w:rsidRDefault="00AE6131" w:rsidP="006E2F50">
            <w:pPr>
              <w:pStyle w:val="a9"/>
              <w:ind w:firstLine="0"/>
              <w:rPr>
                <w:sz w:val="26"/>
                <w:szCs w:val="26"/>
              </w:rPr>
            </w:pPr>
          </w:p>
          <w:p w:rsidR="00AE6131" w:rsidRPr="00F423E4" w:rsidRDefault="00AE6131" w:rsidP="006E2F50">
            <w:pPr>
              <w:pStyle w:val="a9"/>
              <w:ind w:firstLine="34"/>
              <w:rPr>
                <w:sz w:val="26"/>
                <w:szCs w:val="26"/>
              </w:rPr>
            </w:pPr>
            <w:r w:rsidRPr="00F423E4">
              <w:rPr>
                <w:sz w:val="26"/>
                <w:szCs w:val="26"/>
              </w:rPr>
              <w:t xml:space="preserve"> </w:t>
            </w:r>
            <w:proofErr w:type="spellStart"/>
            <w:r w:rsidRPr="00F423E4">
              <w:rPr>
                <w:sz w:val="26"/>
                <w:szCs w:val="26"/>
              </w:rPr>
              <w:t>Прибылов</w:t>
            </w:r>
            <w:proofErr w:type="spellEnd"/>
            <w:r w:rsidRPr="00F423E4">
              <w:rPr>
                <w:sz w:val="26"/>
                <w:szCs w:val="26"/>
              </w:rPr>
              <w:t xml:space="preserve"> </w:t>
            </w:r>
          </w:p>
          <w:p w:rsidR="00AE6131" w:rsidRPr="00F423E4" w:rsidRDefault="00AE6131" w:rsidP="006E2F50">
            <w:pPr>
              <w:pStyle w:val="a9"/>
              <w:ind w:firstLine="34"/>
              <w:rPr>
                <w:sz w:val="26"/>
                <w:szCs w:val="26"/>
              </w:rPr>
            </w:pPr>
            <w:r w:rsidRPr="00F423E4">
              <w:rPr>
                <w:sz w:val="26"/>
                <w:szCs w:val="26"/>
              </w:rPr>
              <w:t xml:space="preserve">Сергей Александрович </w:t>
            </w:r>
          </w:p>
          <w:p w:rsidR="00AE6131" w:rsidRPr="00F423E4" w:rsidRDefault="00AE6131" w:rsidP="006E2F50">
            <w:pPr>
              <w:pStyle w:val="a9"/>
              <w:ind w:firstLine="34"/>
              <w:rPr>
                <w:sz w:val="26"/>
                <w:szCs w:val="26"/>
              </w:rPr>
            </w:pPr>
          </w:p>
          <w:p w:rsidR="00AE6131" w:rsidRPr="00F423E4" w:rsidRDefault="00AE6131" w:rsidP="006E2F50">
            <w:pPr>
              <w:pStyle w:val="a9"/>
              <w:ind w:firstLine="34"/>
              <w:rPr>
                <w:sz w:val="26"/>
                <w:szCs w:val="26"/>
              </w:rPr>
            </w:pPr>
          </w:p>
          <w:p w:rsidR="00AE6131" w:rsidRPr="00F423E4" w:rsidRDefault="00AE6131" w:rsidP="006E2F50">
            <w:pPr>
              <w:pStyle w:val="a9"/>
              <w:ind w:firstLine="34"/>
              <w:rPr>
                <w:sz w:val="26"/>
                <w:szCs w:val="26"/>
              </w:rPr>
            </w:pPr>
            <w:proofErr w:type="spellStart"/>
            <w:r w:rsidRPr="00F423E4">
              <w:rPr>
                <w:sz w:val="26"/>
                <w:szCs w:val="26"/>
              </w:rPr>
              <w:t>Бочарников</w:t>
            </w:r>
            <w:proofErr w:type="spellEnd"/>
            <w:r w:rsidRPr="00F423E4">
              <w:rPr>
                <w:sz w:val="26"/>
                <w:szCs w:val="26"/>
              </w:rPr>
              <w:t xml:space="preserve"> Павел </w:t>
            </w:r>
          </w:p>
          <w:p w:rsidR="00AE6131" w:rsidRPr="00F423E4" w:rsidRDefault="00AE6131" w:rsidP="006E2F50">
            <w:pPr>
              <w:pStyle w:val="a9"/>
              <w:ind w:firstLine="34"/>
              <w:rPr>
                <w:sz w:val="26"/>
                <w:szCs w:val="26"/>
              </w:rPr>
            </w:pPr>
            <w:r w:rsidRPr="00F423E4">
              <w:rPr>
                <w:sz w:val="26"/>
                <w:szCs w:val="26"/>
              </w:rPr>
              <w:t xml:space="preserve">Владимирович </w:t>
            </w:r>
          </w:p>
          <w:p w:rsidR="00AE6131" w:rsidRPr="00F423E4" w:rsidRDefault="00AE6131" w:rsidP="006E2F50">
            <w:pPr>
              <w:pStyle w:val="a9"/>
              <w:ind w:firstLine="0"/>
              <w:rPr>
                <w:sz w:val="26"/>
                <w:szCs w:val="26"/>
              </w:rPr>
            </w:pPr>
          </w:p>
          <w:p w:rsidR="00AE6131" w:rsidRPr="00F423E4" w:rsidRDefault="00AE6131" w:rsidP="006E2F50">
            <w:pPr>
              <w:pStyle w:val="a9"/>
              <w:ind w:firstLine="0"/>
              <w:rPr>
                <w:sz w:val="26"/>
                <w:szCs w:val="26"/>
              </w:rPr>
            </w:pPr>
          </w:p>
          <w:p w:rsidR="00AE6131" w:rsidRPr="00F423E4" w:rsidRDefault="00AE6131" w:rsidP="006E2F50">
            <w:pPr>
              <w:pStyle w:val="a9"/>
              <w:ind w:firstLine="34"/>
              <w:rPr>
                <w:noProof/>
                <w:sz w:val="26"/>
                <w:szCs w:val="26"/>
              </w:rPr>
            </w:pPr>
            <w:r w:rsidRPr="00F423E4">
              <w:rPr>
                <w:noProof/>
                <w:sz w:val="26"/>
                <w:szCs w:val="26"/>
              </w:rPr>
              <w:t>Пиляев Алексей</w:t>
            </w:r>
          </w:p>
          <w:p w:rsidR="00AE6131" w:rsidRPr="00F423E4" w:rsidRDefault="00AE6131" w:rsidP="006E2F50">
            <w:pPr>
              <w:pStyle w:val="a9"/>
              <w:ind w:firstLine="34"/>
              <w:rPr>
                <w:sz w:val="26"/>
                <w:szCs w:val="26"/>
              </w:rPr>
            </w:pPr>
            <w:r w:rsidRPr="00F423E4">
              <w:rPr>
                <w:sz w:val="26"/>
                <w:szCs w:val="26"/>
              </w:rPr>
              <w:t xml:space="preserve"> Сергеевич</w:t>
            </w:r>
          </w:p>
        </w:tc>
        <w:tc>
          <w:tcPr>
            <w:tcW w:w="5812" w:type="dxa"/>
          </w:tcPr>
          <w:p w:rsidR="00AE6131" w:rsidRPr="00F423E4" w:rsidRDefault="00AE6131" w:rsidP="006E2F50">
            <w:pPr>
              <w:tabs>
                <w:tab w:val="left" w:pos="0"/>
                <w:tab w:val="left" w:pos="365"/>
              </w:tabs>
              <w:suppressAutoHyphens/>
              <w:jc w:val="both"/>
              <w:outlineLvl w:val="1"/>
              <w:rPr>
                <w:sz w:val="26"/>
                <w:szCs w:val="26"/>
              </w:rPr>
            </w:pPr>
          </w:p>
          <w:p w:rsidR="00AE6131" w:rsidRPr="00F423E4" w:rsidRDefault="00AE6131" w:rsidP="006E2F50">
            <w:pPr>
              <w:tabs>
                <w:tab w:val="left" w:pos="0"/>
                <w:tab w:val="left" w:pos="365"/>
              </w:tabs>
              <w:suppressAutoHyphens/>
              <w:jc w:val="both"/>
              <w:outlineLvl w:val="1"/>
              <w:rPr>
                <w:sz w:val="26"/>
                <w:szCs w:val="26"/>
              </w:rPr>
            </w:pPr>
            <w:r w:rsidRPr="00F423E4">
              <w:rPr>
                <w:sz w:val="26"/>
                <w:szCs w:val="26"/>
              </w:rPr>
              <w:t>заместитель главного врача по медицинской части БМУ «КОКБ»</w:t>
            </w:r>
          </w:p>
          <w:p w:rsidR="00AE6131" w:rsidRPr="00F423E4" w:rsidRDefault="00AE6131" w:rsidP="006E2F50">
            <w:pPr>
              <w:tabs>
                <w:tab w:val="left" w:pos="0"/>
                <w:tab w:val="left" w:pos="365"/>
              </w:tabs>
              <w:suppressAutoHyphens/>
              <w:jc w:val="both"/>
              <w:outlineLvl w:val="1"/>
              <w:rPr>
                <w:sz w:val="26"/>
                <w:szCs w:val="26"/>
              </w:rPr>
            </w:pPr>
          </w:p>
          <w:p w:rsidR="00AE6131" w:rsidRPr="00F423E4" w:rsidRDefault="00AE6131" w:rsidP="006E2F50">
            <w:pPr>
              <w:tabs>
                <w:tab w:val="left" w:pos="0"/>
                <w:tab w:val="left" w:pos="365"/>
              </w:tabs>
              <w:suppressAutoHyphens/>
              <w:jc w:val="both"/>
              <w:outlineLvl w:val="1"/>
              <w:rPr>
                <w:sz w:val="26"/>
                <w:szCs w:val="26"/>
              </w:rPr>
            </w:pPr>
          </w:p>
          <w:p w:rsidR="00AE6131" w:rsidRPr="00F423E4" w:rsidRDefault="00AE6131" w:rsidP="006E2F50">
            <w:pPr>
              <w:tabs>
                <w:tab w:val="left" w:pos="0"/>
                <w:tab w:val="left" w:pos="365"/>
              </w:tabs>
              <w:suppressAutoHyphens/>
              <w:jc w:val="both"/>
              <w:outlineLvl w:val="1"/>
              <w:rPr>
                <w:b/>
                <w:sz w:val="26"/>
                <w:szCs w:val="26"/>
              </w:rPr>
            </w:pPr>
            <w:r w:rsidRPr="00F423E4">
              <w:rPr>
                <w:noProof/>
                <w:sz w:val="26"/>
                <w:szCs w:val="26"/>
              </w:rPr>
              <w:t>заместитель главного</w:t>
            </w:r>
            <w:r w:rsidRPr="00F423E4">
              <w:rPr>
                <w:sz w:val="26"/>
                <w:szCs w:val="26"/>
              </w:rPr>
              <w:t xml:space="preserve"> врача по хозяйственным вопросам БМУ «КОКБ»</w:t>
            </w:r>
          </w:p>
          <w:p w:rsidR="00AE6131" w:rsidRPr="00F423E4" w:rsidRDefault="00AE6131" w:rsidP="006E2F50">
            <w:pPr>
              <w:tabs>
                <w:tab w:val="left" w:pos="0"/>
                <w:tab w:val="left" w:pos="365"/>
              </w:tabs>
              <w:suppressAutoHyphens/>
              <w:jc w:val="both"/>
              <w:outlineLvl w:val="1"/>
              <w:rPr>
                <w:sz w:val="26"/>
                <w:szCs w:val="26"/>
              </w:rPr>
            </w:pPr>
          </w:p>
          <w:p w:rsidR="00AE6131" w:rsidRPr="00F423E4" w:rsidRDefault="00AE6131" w:rsidP="006E2F50">
            <w:pPr>
              <w:tabs>
                <w:tab w:val="left" w:pos="0"/>
                <w:tab w:val="left" w:pos="365"/>
              </w:tabs>
              <w:suppressAutoHyphens/>
              <w:jc w:val="both"/>
              <w:outlineLvl w:val="1"/>
              <w:rPr>
                <w:sz w:val="26"/>
                <w:szCs w:val="26"/>
              </w:rPr>
            </w:pPr>
          </w:p>
          <w:p w:rsidR="00AE6131" w:rsidRPr="00F423E4" w:rsidRDefault="00AE6131" w:rsidP="006E2F50">
            <w:pPr>
              <w:tabs>
                <w:tab w:val="left" w:pos="0"/>
                <w:tab w:val="left" w:pos="365"/>
              </w:tabs>
              <w:suppressAutoHyphens/>
              <w:jc w:val="both"/>
              <w:outlineLvl w:val="1"/>
              <w:rPr>
                <w:sz w:val="26"/>
                <w:szCs w:val="26"/>
              </w:rPr>
            </w:pPr>
            <w:r w:rsidRPr="00F423E4">
              <w:rPr>
                <w:sz w:val="26"/>
                <w:szCs w:val="26"/>
              </w:rPr>
              <w:t>руководитель контрактной службы БМУ «КОКБ»</w:t>
            </w:r>
          </w:p>
          <w:p w:rsidR="00AE6131" w:rsidRPr="00F423E4" w:rsidRDefault="00AE6131" w:rsidP="006E2F50">
            <w:pPr>
              <w:pStyle w:val="a9"/>
              <w:ind w:firstLine="0"/>
              <w:rPr>
                <w:sz w:val="26"/>
                <w:szCs w:val="26"/>
              </w:rPr>
            </w:pPr>
          </w:p>
        </w:tc>
      </w:tr>
    </w:tbl>
    <w:p w:rsidR="00E12E12" w:rsidRPr="006C7BCF" w:rsidRDefault="00E12E12" w:rsidP="00B1679F">
      <w:pPr>
        <w:pStyle w:val="2"/>
        <w:spacing w:after="0" w:line="240" w:lineRule="auto"/>
        <w:ind w:left="0"/>
        <w:jc w:val="both"/>
        <w:rPr>
          <w:sz w:val="26"/>
          <w:szCs w:val="26"/>
        </w:rPr>
      </w:pPr>
    </w:p>
    <w:p w:rsidR="00856CA2" w:rsidRPr="006C7BCF" w:rsidRDefault="00A92B00" w:rsidP="00F10543">
      <w:pPr>
        <w:pStyle w:val="2"/>
        <w:spacing w:after="0" w:line="240" w:lineRule="auto"/>
        <w:ind w:left="0" w:firstLine="708"/>
        <w:jc w:val="both"/>
        <w:rPr>
          <w:sz w:val="26"/>
          <w:szCs w:val="26"/>
        </w:rPr>
      </w:pPr>
      <w:r w:rsidRPr="006C7BCF">
        <w:rPr>
          <w:sz w:val="26"/>
          <w:szCs w:val="26"/>
        </w:rPr>
        <w:t>На заседан</w:t>
      </w:r>
      <w:proofErr w:type="gramStart"/>
      <w:r w:rsidRPr="006C7BCF">
        <w:rPr>
          <w:sz w:val="26"/>
          <w:szCs w:val="26"/>
        </w:rPr>
        <w:t>ии ау</w:t>
      </w:r>
      <w:proofErr w:type="gramEnd"/>
      <w:r w:rsidRPr="006C7BCF">
        <w:rPr>
          <w:sz w:val="26"/>
          <w:szCs w:val="26"/>
        </w:rPr>
        <w:t xml:space="preserve">кционной комиссии присутствовали </w:t>
      </w:r>
      <w:r w:rsidR="00F10543" w:rsidRPr="006C7BCF">
        <w:rPr>
          <w:sz w:val="26"/>
          <w:szCs w:val="26"/>
        </w:rPr>
        <w:t>7</w:t>
      </w:r>
      <w:r w:rsidR="00C73504" w:rsidRPr="006C7BCF">
        <w:rPr>
          <w:sz w:val="26"/>
          <w:szCs w:val="26"/>
        </w:rPr>
        <w:t xml:space="preserve"> членов</w:t>
      </w:r>
      <w:r w:rsidRPr="006C7BCF">
        <w:rPr>
          <w:sz w:val="26"/>
          <w:szCs w:val="26"/>
        </w:rPr>
        <w:t xml:space="preserve"> комиссии. Комисс</w:t>
      </w:r>
      <w:r w:rsidR="00DB16CE" w:rsidRPr="006C7BCF">
        <w:rPr>
          <w:sz w:val="26"/>
          <w:szCs w:val="26"/>
        </w:rPr>
        <w:t>ия правомочна принимать решения.</w:t>
      </w:r>
    </w:p>
    <w:p w:rsidR="00F10543" w:rsidRPr="006C7BCF" w:rsidRDefault="00F10543" w:rsidP="00F10543">
      <w:pPr>
        <w:pStyle w:val="2"/>
        <w:spacing w:after="0" w:line="240" w:lineRule="auto"/>
        <w:ind w:left="0" w:firstLine="708"/>
        <w:jc w:val="both"/>
        <w:rPr>
          <w:sz w:val="26"/>
          <w:szCs w:val="26"/>
        </w:rPr>
      </w:pPr>
    </w:p>
    <w:p w:rsidR="00AE6131" w:rsidRDefault="00DF1108" w:rsidP="00AE6131">
      <w:pPr>
        <w:keepNext/>
        <w:keepLines/>
        <w:suppressLineNumbers/>
        <w:suppressAutoHyphens/>
        <w:jc w:val="both"/>
        <w:rPr>
          <w:sz w:val="26"/>
          <w:szCs w:val="26"/>
          <w:shd w:val="clear" w:color="auto" w:fill="FFFFFF"/>
        </w:rPr>
      </w:pPr>
      <w:r w:rsidRPr="006C7BCF">
        <w:rPr>
          <w:b/>
          <w:bCs/>
          <w:color w:val="000000"/>
          <w:sz w:val="26"/>
          <w:szCs w:val="26"/>
        </w:rPr>
        <w:t xml:space="preserve">           </w:t>
      </w:r>
      <w:r w:rsidR="00856CA2" w:rsidRPr="006C7BCF">
        <w:rPr>
          <w:b/>
          <w:bCs/>
          <w:color w:val="000000"/>
          <w:sz w:val="26"/>
          <w:szCs w:val="26"/>
        </w:rPr>
        <w:t xml:space="preserve"> </w:t>
      </w:r>
      <w:r w:rsidR="00AE6131" w:rsidRPr="00AB4F11">
        <w:rPr>
          <w:b/>
          <w:bCs/>
          <w:color w:val="000000"/>
          <w:sz w:val="26"/>
          <w:szCs w:val="26"/>
        </w:rPr>
        <w:t xml:space="preserve">Наименование объекта закупки - </w:t>
      </w:r>
      <w:r w:rsidR="00AE6131" w:rsidRPr="000E10B9">
        <w:rPr>
          <w:sz w:val="26"/>
          <w:szCs w:val="26"/>
          <w:shd w:val="clear" w:color="auto" w:fill="FFFFFF"/>
        </w:rPr>
        <w:t>Оказание услуг частной охраны (Выставление поста охраны)</w:t>
      </w:r>
      <w:r w:rsidR="00AE6131">
        <w:rPr>
          <w:sz w:val="26"/>
          <w:szCs w:val="26"/>
          <w:shd w:val="clear" w:color="auto" w:fill="FFFFFF"/>
        </w:rPr>
        <w:t>.</w:t>
      </w:r>
    </w:p>
    <w:p w:rsidR="0024192C" w:rsidRPr="00AB4F11" w:rsidRDefault="0024192C" w:rsidP="00AE6131">
      <w:pPr>
        <w:keepNext/>
        <w:keepLines/>
        <w:suppressLineNumbers/>
        <w:suppressAutoHyphens/>
        <w:jc w:val="both"/>
        <w:rPr>
          <w:b/>
          <w:bCs/>
          <w:sz w:val="26"/>
          <w:szCs w:val="26"/>
        </w:rPr>
      </w:pPr>
    </w:p>
    <w:p w:rsidR="00AE6131" w:rsidRPr="00AB4F11" w:rsidRDefault="00AE6131" w:rsidP="00AE6131">
      <w:pPr>
        <w:jc w:val="both"/>
        <w:rPr>
          <w:b/>
          <w:sz w:val="26"/>
          <w:szCs w:val="26"/>
        </w:rPr>
      </w:pPr>
      <w:r w:rsidRPr="00AB4F11">
        <w:rPr>
          <w:color w:val="000000"/>
          <w:sz w:val="26"/>
          <w:szCs w:val="26"/>
        </w:rPr>
        <w:t xml:space="preserve">    </w:t>
      </w:r>
      <w:r w:rsidRPr="00AB4F11">
        <w:rPr>
          <w:b/>
          <w:color w:val="000000"/>
          <w:sz w:val="26"/>
          <w:szCs w:val="26"/>
        </w:rPr>
        <w:t>Начальная (максимальная) цена контракта</w:t>
      </w:r>
      <w:r w:rsidRPr="00AB4F11">
        <w:rPr>
          <w:color w:val="000000"/>
          <w:sz w:val="26"/>
          <w:szCs w:val="26"/>
        </w:rPr>
        <w:t xml:space="preserve"> - </w:t>
      </w:r>
      <w:r>
        <w:rPr>
          <w:b/>
          <w:sz w:val="26"/>
          <w:szCs w:val="26"/>
        </w:rPr>
        <w:t>4 991 123,</w:t>
      </w:r>
      <w:r w:rsidRPr="000E10B9">
        <w:rPr>
          <w:b/>
          <w:sz w:val="26"/>
          <w:szCs w:val="26"/>
        </w:rPr>
        <w:t>40</w:t>
      </w:r>
      <w:r>
        <w:rPr>
          <w:b/>
          <w:sz w:val="26"/>
          <w:szCs w:val="26"/>
        </w:rPr>
        <w:t xml:space="preserve"> </w:t>
      </w:r>
      <w:r w:rsidRPr="00E62041">
        <w:rPr>
          <w:b/>
          <w:sz w:val="26"/>
          <w:szCs w:val="26"/>
        </w:rPr>
        <w:t>рублей</w:t>
      </w:r>
    </w:p>
    <w:p w:rsidR="0024192C" w:rsidRPr="006C7BCF" w:rsidRDefault="0024192C" w:rsidP="00AE6131">
      <w:pPr>
        <w:keepNext/>
        <w:keepLines/>
        <w:suppressLineNumbers/>
        <w:suppressAutoHyphens/>
        <w:jc w:val="both"/>
        <w:rPr>
          <w:b/>
          <w:sz w:val="26"/>
          <w:szCs w:val="26"/>
        </w:rPr>
      </w:pPr>
    </w:p>
    <w:p w:rsidR="00AE6131" w:rsidRDefault="00E12E12" w:rsidP="00AE6131">
      <w:pPr>
        <w:tabs>
          <w:tab w:val="left" w:pos="709"/>
        </w:tabs>
        <w:ind w:firstLine="720"/>
        <w:jc w:val="both"/>
        <w:rPr>
          <w:sz w:val="26"/>
          <w:szCs w:val="26"/>
        </w:rPr>
      </w:pPr>
      <w:r w:rsidRPr="006C7BCF">
        <w:rPr>
          <w:sz w:val="26"/>
          <w:szCs w:val="26"/>
        </w:rPr>
        <w:t xml:space="preserve">На основании протокола проведения открытого аукциона в электронной форме  </w:t>
      </w:r>
      <w:r w:rsidR="00B1679F" w:rsidRPr="006C7BCF">
        <w:rPr>
          <w:sz w:val="26"/>
          <w:szCs w:val="26"/>
        </w:rPr>
        <w:t xml:space="preserve"> </w:t>
      </w:r>
      <w:r w:rsidR="00AE6131" w:rsidRPr="00AE6131">
        <w:rPr>
          <w:sz w:val="26"/>
          <w:szCs w:val="26"/>
        </w:rPr>
        <w:t>0144200002420001297</w:t>
      </w:r>
      <w:r w:rsidRPr="006C7BCF">
        <w:rPr>
          <w:sz w:val="26"/>
          <w:szCs w:val="26"/>
        </w:rPr>
        <w:t xml:space="preserve"> </w:t>
      </w:r>
      <w:r w:rsidR="00AE6131" w:rsidRPr="007A4361">
        <w:rPr>
          <w:sz w:val="26"/>
          <w:szCs w:val="26"/>
        </w:rPr>
        <w:t>были рассмотрены вторые части заявок участников аукциона в электронной форме, следующих участников аукциона:</w:t>
      </w:r>
    </w:p>
    <w:p w:rsidR="00AE6131" w:rsidRDefault="00AE6131" w:rsidP="00AE6131">
      <w:pPr>
        <w:tabs>
          <w:tab w:val="left" w:pos="709"/>
        </w:tabs>
        <w:ind w:firstLine="720"/>
        <w:jc w:val="both"/>
        <w:rPr>
          <w:sz w:val="26"/>
          <w:szCs w:val="26"/>
        </w:rPr>
      </w:pPr>
    </w:p>
    <w:p w:rsidR="00AE6131" w:rsidRPr="0026512F" w:rsidRDefault="00AE6131" w:rsidP="00AE6131">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E6131" w:rsidRPr="007A4361" w:rsidTr="006B400E">
        <w:trPr>
          <w:trHeight w:val="1231"/>
        </w:trPr>
        <w:tc>
          <w:tcPr>
            <w:tcW w:w="1844" w:type="dxa"/>
            <w:tcBorders>
              <w:top w:val="single" w:sz="6" w:space="0" w:color="auto"/>
              <w:left w:val="single" w:sz="6" w:space="0" w:color="auto"/>
              <w:bottom w:val="single" w:sz="6" w:space="0" w:color="auto"/>
              <w:right w:val="single" w:sz="6" w:space="0" w:color="auto"/>
            </w:tcBorders>
            <w:vAlign w:val="center"/>
          </w:tcPr>
          <w:p w:rsidR="00AE6131" w:rsidRPr="0024192C" w:rsidRDefault="00AE6131" w:rsidP="006E2F50">
            <w:pPr>
              <w:pStyle w:val="Style9"/>
              <w:widowControl/>
              <w:jc w:val="center"/>
              <w:rPr>
                <w:b/>
                <w:bCs/>
              </w:rPr>
            </w:pPr>
            <w:r w:rsidRPr="0024192C">
              <w:rPr>
                <w:b/>
                <w:bCs/>
                <w:sz w:val="22"/>
                <w:szCs w:val="22"/>
              </w:rPr>
              <w:t xml:space="preserve">Номер </w:t>
            </w:r>
          </w:p>
          <w:p w:rsidR="00AE6131" w:rsidRPr="0024192C" w:rsidRDefault="00AE6131" w:rsidP="006E2F50">
            <w:pPr>
              <w:pStyle w:val="Style9"/>
              <w:widowControl/>
              <w:jc w:val="center"/>
              <w:rPr>
                <w:rStyle w:val="FontStyle18"/>
                <w:b w:val="0"/>
                <w:bCs w:val="0"/>
                <w:sz w:val="22"/>
                <w:szCs w:val="22"/>
              </w:rPr>
            </w:pPr>
            <w:r w:rsidRPr="0024192C">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AE6131" w:rsidRPr="0024192C" w:rsidRDefault="00AE6131" w:rsidP="006E2F50">
            <w:pPr>
              <w:pStyle w:val="Style7"/>
              <w:widowControl/>
              <w:spacing w:line="240" w:lineRule="auto"/>
              <w:rPr>
                <w:b/>
                <w:bCs/>
              </w:rPr>
            </w:pPr>
            <w:r w:rsidRPr="0024192C">
              <w:rPr>
                <w:b/>
                <w:bCs/>
                <w:sz w:val="22"/>
                <w:szCs w:val="22"/>
              </w:rPr>
              <w:t>Идентификационный</w:t>
            </w:r>
          </w:p>
          <w:p w:rsidR="00AE6131" w:rsidRPr="0024192C" w:rsidRDefault="00AE6131" w:rsidP="006E2F50">
            <w:pPr>
              <w:pStyle w:val="Style7"/>
              <w:widowControl/>
              <w:spacing w:line="240" w:lineRule="auto"/>
              <w:rPr>
                <w:b/>
                <w:bCs/>
              </w:rPr>
            </w:pPr>
            <w:r w:rsidRPr="0024192C">
              <w:rPr>
                <w:b/>
                <w:bCs/>
                <w:sz w:val="22"/>
                <w:szCs w:val="22"/>
              </w:rPr>
              <w:t xml:space="preserve"> номер</w:t>
            </w:r>
          </w:p>
          <w:p w:rsidR="00AE6131" w:rsidRPr="0024192C" w:rsidRDefault="00AE6131" w:rsidP="006E2F50">
            <w:pPr>
              <w:pStyle w:val="Style7"/>
              <w:widowControl/>
              <w:spacing w:line="240" w:lineRule="auto"/>
              <w:rPr>
                <w:rStyle w:val="FontStyle20"/>
                <w:b/>
                <w:sz w:val="22"/>
                <w:szCs w:val="22"/>
              </w:rPr>
            </w:pPr>
            <w:r w:rsidRPr="0024192C">
              <w:rPr>
                <w:b/>
                <w:bCs/>
                <w:sz w:val="22"/>
                <w:szCs w:val="22"/>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E6131" w:rsidRPr="0024192C" w:rsidRDefault="00AE6131" w:rsidP="006E2F50">
            <w:pPr>
              <w:pStyle w:val="Style7"/>
              <w:widowControl/>
              <w:spacing w:line="240" w:lineRule="auto"/>
              <w:rPr>
                <w:rStyle w:val="FontStyle20"/>
                <w:b/>
                <w:sz w:val="22"/>
                <w:szCs w:val="22"/>
              </w:rPr>
            </w:pPr>
            <w:r w:rsidRPr="0024192C">
              <w:rPr>
                <w:b/>
                <w:bCs/>
                <w:sz w:val="22"/>
                <w:szCs w:val="22"/>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E6131" w:rsidRPr="0024192C" w:rsidRDefault="00AE6131" w:rsidP="006E2F50">
            <w:pPr>
              <w:pStyle w:val="Style7"/>
              <w:widowControl/>
              <w:spacing w:line="240" w:lineRule="auto"/>
              <w:rPr>
                <w:rStyle w:val="FontStyle20"/>
                <w:b/>
                <w:sz w:val="22"/>
                <w:szCs w:val="22"/>
              </w:rPr>
            </w:pPr>
            <w:r w:rsidRPr="0024192C">
              <w:rPr>
                <w:b/>
                <w:bCs/>
                <w:sz w:val="22"/>
                <w:szCs w:val="22"/>
              </w:rPr>
              <w:t>Сумма предложения, руб.</w:t>
            </w:r>
          </w:p>
        </w:tc>
      </w:tr>
      <w:tr w:rsidR="00AE6131" w:rsidRPr="007A4361" w:rsidTr="006B400E">
        <w:trPr>
          <w:trHeight w:val="1122"/>
        </w:trPr>
        <w:tc>
          <w:tcPr>
            <w:tcW w:w="1844" w:type="dxa"/>
            <w:tcBorders>
              <w:top w:val="single" w:sz="6" w:space="0" w:color="auto"/>
              <w:left w:val="single" w:sz="6" w:space="0" w:color="auto"/>
              <w:bottom w:val="single" w:sz="6" w:space="0" w:color="auto"/>
              <w:right w:val="single" w:sz="6" w:space="0" w:color="auto"/>
            </w:tcBorders>
            <w:vAlign w:val="center"/>
          </w:tcPr>
          <w:p w:rsidR="00AE6131" w:rsidRPr="0024192C" w:rsidRDefault="00AE6131" w:rsidP="006E2F50">
            <w:pPr>
              <w:pStyle w:val="Style7"/>
              <w:widowControl/>
              <w:spacing w:line="240" w:lineRule="auto"/>
              <w:rPr>
                <w:rStyle w:val="FontStyle20"/>
                <w:sz w:val="22"/>
                <w:szCs w:val="22"/>
              </w:rPr>
            </w:pPr>
            <w:r w:rsidRPr="0024192C">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AE6131" w:rsidRPr="0024192C" w:rsidRDefault="002163F7" w:rsidP="002163F7">
            <w:pPr>
              <w:jc w:val="center"/>
            </w:pPr>
            <w:r w:rsidRPr="0024192C">
              <w:rPr>
                <w:sz w:val="22"/>
                <w:szCs w:val="22"/>
              </w:rPr>
              <w:t>EA-68869</w:t>
            </w:r>
          </w:p>
        </w:tc>
        <w:tc>
          <w:tcPr>
            <w:tcW w:w="4678" w:type="dxa"/>
            <w:tcBorders>
              <w:top w:val="single" w:sz="6" w:space="0" w:color="auto"/>
              <w:left w:val="single" w:sz="4" w:space="0" w:color="auto"/>
              <w:bottom w:val="single" w:sz="6" w:space="0" w:color="auto"/>
              <w:right w:val="single" w:sz="6" w:space="0" w:color="auto"/>
            </w:tcBorders>
            <w:vAlign w:val="center"/>
          </w:tcPr>
          <w:p w:rsidR="00AE6131" w:rsidRPr="0024192C" w:rsidRDefault="002163F7" w:rsidP="006E2F50">
            <w:pPr>
              <w:jc w:val="center"/>
            </w:pPr>
            <w:r w:rsidRPr="0024192C">
              <w:rPr>
                <w:sz w:val="22"/>
                <w:szCs w:val="22"/>
              </w:rPr>
              <w:t>ОБЩЕСТВО С ОГРАНИЧЕННОЙ ОТВЕТСТВЕННОСТЬЮ "ЧАСТНАЯ ОХРАННАЯ ОРГАНИЗАЦИЯ"</w:t>
            </w:r>
          </w:p>
        </w:tc>
        <w:tc>
          <w:tcPr>
            <w:tcW w:w="1843" w:type="dxa"/>
            <w:tcBorders>
              <w:top w:val="single" w:sz="6" w:space="0" w:color="auto"/>
              <w:left w:val="single" w:sz="4" w:space="0" w:color="auto"/>
              <w:bottom w:val="single" w:sz="6" w:space="0" w:color="auto"/>
              <w:right w:val="single" w:sz="6" w:space="0" w:color="auto"/>
            </w:tcBorders>
            <w:vAlign w:val="center"/>
          </w:tcPr>
          <w:p w:rsidR="00AE6131" w:rsidRPr="0024192C" w:rsidRDefault="002163F7" w:rsidP="006E2F50">
            <w:pPr>
              <w:jc w:val="center"/>
            </w:pPr>
            <w:r w:rsidRPr="0024192C">
              <w:rPr>
                <w:sz w:val="22"/>
                <w:szCs w:val="22"/>
              </w:rPr>
              <w:t>3 816 843.25</w:t>
            </w:r>
          </w:p>
        </w:tc>
      </w:tr>
      <w:tr w:rsidR="00AE6131" w:rsidRPr="007A4361" w:rsidTr="006B400E">
        <w:trPr>
          <w:trHeight w:val="1251"/>
        </w:trPr>
        <w:tc>
          <w:tcPr>
            <w:tcW w:w="1844" w:type="dxa"/>
            <w:tcBorders>
              <w:top w:val="single" w:sz="6" w:space="0" w:color="auto"/>
              <w:left w:val="single" w:sz="6" w:space="0" w:color="auto"/>
              <w:bottom w:val="single" w:sz="6" w:space="0" w:color="auto"/>
              <w:right w:val="single" w:sz="6" w:space="0" w:color="auto"/>
            </w:tcBorders>
            <w:vAlign w:val="center"/>
          </w:tcPr>
          <w:p w:rsidR="00AE6131" w:rsidRPr="0024192C" w:rsidRDefault="00AE6131" w:rsidP="006E2F50">
            <w:pPr>
              <w:pStyle w:val="Style7"/>
              <w:widowControl/>
              <w:spacing w:line="240" w:lineRule="auto"/>
              <w:rPr>
                <w:rStyle w:val="FontStyle20"/>
                <w:sz w:val="22"/>
                <w:szCs w:val="22"/>
              </w:rPr>
            </w:pPr>
            <w:r w:rsidRPr="0024192C">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AE6131" w:rsidRPr="0024192C" w:rsidRDefault="002163F7" w:rsidP="006E2F50">
            <w:pPr>
              <w:jc w:val="center"/>
            </w:pPr>
            <w:r w:rsidRPr="0024192C">
              <w:rPr>
                <w:sz w:val="22"/>
                <w:szCs w:val="22"/>
              </w:rPr>
              <w:t>EA-68478</w:t>
            </w:r>
          </w:p>
        </w:tc>
        <w:tc>
          <w:tcPr>
            <w:tcW w:w="4678" w:type="dxa"/>
            <w:tcBorders>
              <w:top w:val="single" w:sz="6" w:space="0" w:color="auto"/>
              <w:left w:val="single" w:sz="4" w:space="0" w:color="auto"/>
              <w:bottom w:val="single" w:sz="6" w:space="0" w:color="auto"/>
              <w:right w:val="single" w:sz="6" w:space="0" w:color="auto"/>
            </w:tcBorders>
            <w:vAlign w:val="center"/>
          </w:tcPr>
          <w:p w:rsidR="00AE6131" w:rsidRPr="0024192C" w:rsidRDefault="002163F7" w:rsidP="006E2F50">
            <w:pPr>
              <w:jc w:val="center"/>
            </w:pPr>
            <w:r w:rsidRPr="0024192C">
              <w:rPr>
                <w:sz w:val="22"/>
                <w:szCs w:val="22"/>
              </w:rPr>
              <w:t>ОБЩЕСТВО С ОГРАНИЧЕННОЙ ОТВЕТСТВЕННОСТЬЮ ЧАСТНАЯ ОХРАННАЯ ОРГАНИЗАЦИЯ "ТРОЯ - КУРСК"</w:t>
            </w:r>
          </w:p>
        </w:tc>
        <w:tc>
          <w:tcPr>
            <w:tcW w:w="1843" w:type="dxa"/>
            <w:tcBorders>
              <w:top w:val="single" w:sz="6" w:space="0" w:color="auto"/>
              <w:left w:val="single" w:sz="4" w:space="0" w:color="auto"/>
              <w:bottom w:val="single" w:sz="6" w:space="0" w:color="auto"/>
              <w:right w:val="single" w:sz="6" w:space="0" w:color="auto"/>
            </w:tcBorders>
            <w:vAlign w:val="center"/>
          </w:tcPr>
          <w:p w:rsidR="00AE6131" w:rsidRPr="0024192C" w:rsidRDefault="002163F7" w:rsidP="006E2F50">
            <w:pPr>
              <w:jc w:val="center"/>
            </w:pPr>
            <w:r w:rsidRPr="0024192C">
              <w:rPr>
                <w:sz w:val="22"/>
                <w:szCs w:val="22"/>
              </w:rPr>
              <w:t>3 841 798.87</w:t>
            </w:r>
          </w:p>
        </w:tc>
      </w:tr>
      <w:tr w:rsidR="002163F7" w:rsidRPr="007A4361" w:rsidTr="006B400E">
        <w:trPr>
          <w:trHeight w:val="1269"/>
        </w:trPr>
        <w:tc>
          <w:tcPr>
            <w:tcW w:w="1844" w:type="dxa"/>
            <w:tcBorders>
              <w:top w:val="single" w:sz="6" w:space="0" w:color="auto"/>
              <w:left w:val="single" w:sz="6" w:space="0" w:color="auto"/>
              <w:bottom w:val="single" w:sz="6" w:space="0" w:color="auto"/>
              <w:right w:val="single" w:sz="6" w:space="0" w:color="auto"/>
            </w:tcBorders>
            <w:vAlign w:val="center"/>
          </w:tcPr>
          <w:p w:rsidR="002163F7" w:rsidRPr="0024192C" w:rsidRDefault="002163F7" w:rsidP="006E2F50">
            <w:pPr>
              <w:pStyle w:val="Style7"/>
              <w:widowControl/>
              <w:spacing w:line="240" w:lineRule="auto"/>
              <w:rPr>
                <w:rStyle w:val="FontStyle20"/>
                <w:sz w:val="22"/>
                <w:szCs w:val="22"/>
              </w:rPr>
            </w:pPr>
            <w:r w:rsidRPr="0024192C">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2163F7" w:rsidRPr="0024192C" w:rsidRDefault="002163F7" w:rsidP="006E2F50">
            <w:pPr>
              <w:jc w:val="center"/>
            </w:pPr>
            <w:r w:rsidRPr="0024192C">
              <w:rPr>
                <w:sz w:val="22"/>
                <w:szCs w:val="22"/>
              </w:rPr>
              <w:t>EA-68906</w:t>
            </w:r>
          </w:p>
        </w:tc>
        <w:tc>
          <w:tcPr>
            <w:tcW w:w="4678" w:type="dxa"/>
            <w:tcBorders>
              <w:top w:val="single" w:sz="6" w:space="0" w:color="auto"/>
              <w:left w:val="single" w:sz="4" w:space="0" w:color="auto"/>
              <w:bottom w:val="single" w:sz="6" w:space="0" w:color="auto"/>
              <w:right w:val="single" w:sz="6" w:space="0" w:color="auto"/>
            </w:tcBorders>
            <w:vAlign w:val="center"/>
          </w:tcPr>
          <w:p w:rsidR="002163F7" w:rsidRPr="0024192C" w:rsidRDefault="002163F7" w:rsidP="006E2F50">
            <w:pPr>
              <w:jc w:val="center"/>
            </w:pPr>
            <w:r w:rsidRPr="0024192C">
              <w:rPr>
                <w:sz w:val="22"/>
                <w:szCs w:val="22"/>
              </w:rPr>
              <w:t>ОБЩЕСТВО С ОГРАНИЧЕННОЙ ОТВЕТСТВЕННОСТЬЮ ЧАСТНАЯ ОХРАННАЯ ОРГАНИЗАЦИЯ СЛУЖБА БЕЗОПАСНОСТИ "ГРОМ"</w:t>
            </w:r>
          </w:p>
        </w:tc>
        <w:tc>
          <w:tcPr>
            <w:tcW w:w="1843" w:type="dxa"/>
            <w:tcBorders>
              <w:top w:val="single" w:sz="6" w:space="0" w:color="auto"/>
              <w:left w:val="single" w:sz="4" w:space="0" w:color="auto"/>
              <w:bottom w:val="single" w:sz="6" w:space="0" w:color="auto"/>
              <w:right w:val="single" w:sz="6" w:space="0" w:color="auto"/>
            </w:tcBorders>
            <w:vAlign w:val="center"/>
          </w:tcPr>
          <w:p w:rsidR="002163F7" w:rsidRPr="0024192C" w:rsidRDefault="002163F7" w:rsidP="006E2F50">
            <w:pPr>
              <w:jc w:val="center"/>
            </w:pPr>
            <w:r w:rsidRPr="0024192C">
              <w:rPr>
                <w:sz w:val="22"/>
                <w:szCs w:val="22"/>
              </w:rPr>
              <w:t>3 916 665.73</w:t>
            </w:r>
          </w:p>
        </w:tc>
      </w:tr>
      <w:tr w:rsidR="002163F7" w:rsidRPr="007A4361" w:rsidTr="006B400E">
        <w:trPr>
          <w:trHeight w:val="1259"/>
        </w:trPr>
        <w:tc>
          <w:tcPr>
            <w:tcW w:w="1844" w:type="dxa"/>
            <w:tcBorders>
              <w:top w:val="single" w:sz="6" w:space="0" w:color="auto"/>
              <w:left w:val="single" w:sz="6" w:space="0" w:color="auto"/>
              <w:bottom w:val="single" w:sz="6" w:space="0" w:color="auto"/>
              <w:right w:val="single" w:sz="6" w:space="0" w:color="auto"/>
            </w:tcBorders>
            <w:vAlign w:val="center"/>
          </w:tcPr>
          <w:p w:rsidR="002163F7" w:rsidRPr="0024192C" w:rsidRDefault="002163F7" w:rsidP="006E2F50">
            <w:pPr>
              <w:pStyle w:val="Style7"/>
              <w:widowControl/>
              <w:spacing w:line="240" w:lineRule="auto"/>
              <w:rPr>
                <w:rStyle w:val="FontStyle20"/>
                <w:sz w:val="22"/>
                <w:szCs w:val="22"/>
              </w:rPr>
            </w:pPr>
            <w:r w:rsidRPr="0024192C">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2163F7" w:rsidRPr="0024192C" w:rsidRDefault="002163F7" w:rsidP="002163F7">
            <w:pPr>
              <w:jc w:val="center"/>
            </w:pPr>
            <w:r w:rsidRPr="0024192C">
              <w:rPr>
                <w:sz w:val="22"/>
                <w:szCs w:val="22"/>
              </w:rPr>
              <w:t>EA-68666</w:t>
            </w:r>
          </w:p>
        </w:tc>
        <w:tc>
          <w:tcPr>
            <w:tcW w:w="4678" w:type="dxa"/>
            <w:tcBorders>
              <w:top w:val="single" w:sz="6" w:space="0" w:color="auto"/>
              <w:left w:val="single" w:sz="4" w:space="0" w:color="auto"/>
              <w:bottom w:val="single" w:sz="6" w:space="0" w:color="auto"/>
              <w:right w:val="single" w:sz="6" w:space="0" w:color="auto"/>
            </w:tcBorders>
            <w:vAlign w:val="center"/>
          </w:tcPr>
          <w:p w:rsidR="002163F7" w:rsidRPr="0024192C" w:rsidRDefault="002163F7" w:rsidP="006E2F50">
            <w:pPr>
              <w:jc w:val="center"/>
            </w:pPr>
            <w:r w:rsidRPr="0024192C">
              <w:rPr>
                <w:sz w:val="22"/>
                <w:szCs w:val="22"/>
              </w:rPr>
              <w:t>ОБЩЕСТВО С ОГРАНИЧЕННОЙ ОТВЕТСТВЕННОСТЬЮ ЧАСТНАЯ ОХРАННАЯ ОРГАНИЗАЦИЯ "БЕРЕТТ"</w:t>
            </w:r>
          </w:p>
        </w:tc>
        <w:tc>
          <w:tcPr>
            <w:tcW w:w="1843" w:type="dxa"/>
            <w:tcBorders>
              <w:top w:val="single" w:sz="6" w:space="0" w:color="auto"/>
              <w:left w:val="single" w:sz="4" w:space="0" w:color="auto"/>
              <w:bottom w:val="single" w:sz="6" w:space="0" w:color="auto"/>
              <w:right w:val="single" w:sz="6" w:space="0" w:color="auto"/>
            </w:tcBorders>
            <w:vAlign w:val="center"/>
          </w:tcPr>
          <w:p w:rsidR="002163F7" w:rsidRPr="0024192C" w:rsidRDefault="002163F7" w:rsidP="002163F7">
            <w:pPr>
              <w:jc w:val="center"/>
            </w:pPr>
            <w:r w:rsidRPr="0024192C">
              <w:rPr>
                <w:sz w:val="22"/>
                <w:szCs w:val="22"/>
              </w:rPr>
              <w:t>4 241 088.76</w:t>
            </w:r>
          </w:p>
        </w:tc>
      </w:tr>
      <w:tr w:rsidR="002163F7" w:rsidRPr="007A4361" w:rsidTr="006B400E">
        <w:trPr>
          <w:trHeight w:val="1403"/>
        </w:trPr>
        <w:tc>
          <w:tcPr>
            <w:tcW w:w="1844" w:type="dxa"/>
            <w:tcBorders>
              <w:top w:val="single" w:sz="6" w:space="0" w:color="auto"/>
              <w:left w:val="single" w:sz="6" w:space="0" w:color="auto"/>
              <w:bottom w:val="single" w:sz="6" w:space="0" w:color="auto"/>
              <w:right w:val="single" w:sz="6" w:space="0" w:color="auto"/>
            </w:tcBorders>
            <w:vAlign w:val="center"/>
          </w:tcPr>
          <w:p w:rsidR="002163F7" w:rsidRPr="0024192C" w:rsidRDefault="002163F7" w:rsidP="006E2F50">
            <w:pPr>
              <w:pStyle w:val="Style7"/>
              <w:widowControl/>
              <w:spacing w:line="240" w:lineRule="auto"/>
              <w:rPr>
                <w:rStyle w:val="FontStyle20"/>
                <w:sz w:val="22"/>
                <w:szCs w:val="22"/>
              </w:rPr>
            </w:pPr>
            <w:r w:rsidRPr="0024192C">
              <w:rPr>
                <w:rStyle w:val="FontStyle20"/>
                <w:sz w:val="22"/>
                <w:szCs w:val="22"/>
              </w:rPr>
              <w:t>5</w:t>
            </w:r>
          </w:p>
        </w:tc>
        <w:tc>
          <w:tcPr>
            <w:tcW w:w="1984" w:type="dxa"/>
            <w:tcBorders>
              <w:top w:val="single" w:sz="6" w:space="0" w:color="auto"/>
              <w:left w:val="single" w:sz="6" w:space="0" w:color="auto"/>
              <w:bottom w:val="single" w:sz="6" w:space="0" w:color="auto"/>
              <w:right w:val="single" w:sz="6" w:space="0" w:color="auto"/>
            </w:tcBorders>
            <w:vAlign w:val="center"/>
          </w:tcPr>
          <w:p w:rsidR="002163F7" w:rsidRPr="0024192C" w:rsidRDefault="002163F7" w:rsidP="002163F7">
            <w:r w:rsidRPr="0024192C">
              <w:rPr>
                <w:sz w:val="22"/>
                <w:szCs w:val="22"/>
              </w:rPr>
              <w:t xml:space="preserve">        EA-68364</w:t>
            </w:r>
          </w:p>
        </w:tc>
        <w:tc>
          <w:tcPr>
            <w:tcW w:w="4678" w:type="dxa"/>
            <w:tcBorders>
              <w:top w:val="single" w:sz="6" w:space="0" w:color="auto"/>
              <w:left w:val="single" w:sz="4" w:space="0" w:color="auto"/>
              <w:bottom w:val="single" w:sz="6" w:space="0" w:color="auto"/>
              <w:right w:val="single" w:sz="6" w:space="0" w:color="auto"/>
            </w:tcBorders>
            <w:vAlign w:val="center"/>
          </w:tcPr>
          <w:p w:rsidR="002163F7" w:rsidRPr="0024192C" w:rsidRDefault="002163F7" w:rsidP="006E2F50">
            <w:pPr>
              <w:jc w:val="center"/>
            </w:pPr>
            <w:r w:rsidRPr="0024192C">
              <w:rPr>
                <w:sz w:val="22"/>
                <w:szCs w:val="22"/>
              </w:rPr>
              <w:t>ОБЩЕСТВО С ОГРАНИЧЕННОЙ ОТВЕТСТВЕННОСТЬЮ "ЧАСТНАЯ ОХРАННАЯ ОРГАНИЗАЦИЯ "ОХРАННАЯ СЛУЖБА БЕЗОПАСНОСТИ"</w:t>
            </w:r>
          </w:p>
        </w:tc>
        <w:tc>
          <w:tcPr>
            <w:tcW w:w="1843" w:type="dxa"/>
            <w:tcBorders>
              <w:top w:val="single" w:sz="6" w:space="0" w:color="auto"/>
              <w:left w:val="single" w:sz="4" w:space="0" w:color="auto"/>
              <w:bottom w:val="single" w:sz="6" w:space="0" w:color="auto"/>
              <w:right w:val="single" w:sz="6" w:space="0" w:color="auto"/>
            </w:tcBorders>
            <w:vAlign w:val="center"/>
          </w:tcPr>
          <w:p w:rsidR="002163F7" w:rsidRPr="0024192C" w:rsidRDefault="002163F7" w:rsidP="006E2F50">
            <w:pPr>
              <w:jc w:val="center"/>
            </w:pPr>
            <w:r w:rsidRPr="0024192C">
              <w:rPr>
                <w:sz w:val="22"/>
                <w:szCs w:val="22"/>
              </w:rPr>
              <w:t>4 291 000.00</w:t>
            </w:r>
          </w:p>
        </w:tc>
      </w:tr>
    </w:tbl>
    <w:p w:rsidR="00AE6131" w:rsidRPr="007A4361" w:rsidRDefault="00AE6131" w:rsidP="00AE6131">
      <w:pPr>
        <w:pStyle w:val="a5"/>
        <w:spacing w:before="0" w:beforeAutospacing="0" w:after="0" w:afterAutospacing="0"/>
        <w:jc w:val="both"/>
        <w:outlineLvl w:val="0"/>
        <w:rPr>
          <w:color w:val="auto"/>
          <w:sz w:val="26"/>
          <w:szCs w:val="26"/>
        </w:rPr>
      </w:pPr>
    </w:p>
    <w:p w:rsidR="00AE6131" w:rsidRPr="007A4361" w:rsidRDefault="00AE6131" w:rsidP="00AE6131">
      <w:pPr>
        <w:pStyle w:val="Style4"/>
        <w:widowControl/>
        <w:spacing w:before="72"/>
        <w:jc w:val="both"/>
        <w:rPr>
          <w:sz w:val="26"/>
          <w:szCs w:val="26"/>
        </w:rPr>
      </w:pPr>
      <w:r w:rsidRPr="007A4361">
        <w:rPr>
          <w:sz w:val="26"/>
          <w:szCs w:val="26"/>
        </w:rPr>
        <w:t>Членами аукционной комиссии принято решение:</w:t>
      </w:r>
    </w:p>
    <w:p w:rsidR="00AE6131" w:rsidRPr="007A4361" w:rsidRDefault="00AE6131" w:rsidP="00AE6131">
      <w:pPr>
        <w:pStyle w:val="Style4"/>
        <w:widowControl/>
        <w:spacing w:before="72"/>
        <w:jc w:val="both"/>
        <w:rPr>
          <w:sz w:val="26"/>
          <w:szCs w:val="26"/>
        </w:rPr>
      </w:pPr>
    </w:p>
    <w:tbl>
      <w:tblPr>
        <w:tblStyle w:val="a8"/>
        <w:tblW w:w="10349" w:type="dxa"/>
        <w:tblInd w:w="-176" w:type="dxa"/>
        <w:tblLayout w:type="fixed"/>
        <w:tblLook w:val="04A0"/>
      </w:tblPr>
      <w:tblGrid>
        <w:gridCol w:w="1418"/>
        <w:gridCol w:w="1985"/>
        <w:gridCol w:w="1701"/>
        <w:gridCol w:w="1843"/>
        <w:gridCol w:w="1701"/>
        <w:gridCol w:w="1701"/>
      </w:tblGrid>
      <w:tr w:rsidR="00561874" w:rsidRPr="007A4361" w:rsidTr="00561874">
        <w:trPr>
          <w:trHeight w:val="850"/>
        </w:trPr>
        <w:tc>
          <w:tcPr>
            <w:tcW w:w="1418" w:type="dxa"/>
            <w:vAlign w:val="center"/>
          </w:tcPr>
          <w:p w:rsidR="00561874" w:rsidRPr="00561874" w:rsidRDefault="00561874" w:rsidP="006E2F50">
            <w:pPr>
              <w:jc w:val="center"/>
              <w:rPr>
                <w:sz w:val="20"/>
                <w:szCs w:val="20"/>
              </w:rPr>
            </w:pPr>
            <w:r w:rsidRPr="00561874">
              <w:rPr>
                <w:sz w:val="20"/>
                <w:szCs w:val="20"/>
              </w:rPr>
              <w:t>Члены комиссии</w:t>
            </w:r>
          </w:p>
        </w:tc>
        <w:tc>
          <w:tcPr>
            <w:tcW w:w="1985" w:type="dxa"/>
            <w:vAlign w:val="center"/>
          </w:tcPr>
          <w:p w:rsidR="00561874" w:rsidRPr="00561874" w:rsidRDefault="00561874" w:rsidP="006E2F50">
            <w:pPr>
              <w:jc w:val="center"/>
              <w:rPr>
                <w:sz w:val="20"/>
                <w:szCs w:val="20"/>
              </w:rPr>
            </w:pPr>
            <w:r w:rsidRPr="00561874">
              <w:rPr>
                <w:sz w:val="20"/>
                <w:szCs w:val="20"/>
              </w:rPr>
              <w:t>Решение по Заявке</w:t>
            </w:r>
          </w:p>
          <w:p w:rsidR="00561874" w:rsidRPr="00561874" w:rsidRDefault="00561874" w:rsidP="006E2F50">
            <w:pPr>
              <w:jc w:val="center"/>
              <w:rPr>
                <w:sz w:val="20"/>
                <w:szCs w:val="20"/>
              </w:rPr>
            </w:pPr>
            <w:r w:rsidRPr="00561874">
              <w:rPr>
                <w:sz w:val="20"/>
                <w:szCs w:val="20"/>
              </w:rPr>
              <w:t>№  EA-68869</w:t>
            </w:r>
          </w:p>
          <w:p w:rsidR="00561874" w:rsidRPr="00561874" w:rsidRDefault="00561874" w:rsidP="006E2F50">
            <w:pPr>
              <w:jc w:val="center"/>
              <w:rPr>
                <w:sz w:val="20"/>
                <w:szCs w:val="20"/>
              </w:rPr>
            </w:pPr>
            <w:r w:rsidRPr="00561874">
              <w:rPr>
                <w:sz w:val="20"/>
                <w:szCs w:val="20"/>
              </w:rPr>
              <w:t>ОБЩЕСТВО С ОГРАНИЧЕННОЙ ОТВЕТСТВЕННОСТЬЮ "ЧАСТНАЯ ОХРАННАЯ ОРГАНИЗАЦИЯ"</w:t>
            </w:r>
          </w:p>
        </w:tc>
        <w:tc>
          <w:tcPr>
            <w:tcW w:w="1701" w:type="dxa"/>
            <w:vAlign w:val="center"/>
          </w:tcPr>
          <w:p w:rsidR="00561874" w:rsidRPr="00561874" w:rsidRDefault="00561874" w:rsidP="00561874">
            <w:pPr>
              <w:jc w:val="center"/>
              <w:rPr>
                <w:sz w:val="20"/>
                <w:szCs w:val="20"/>
              </w:rPr>
            </w:pPr>
            <w:r w:rsidRPr="00561874">
              <w:rPr>
                <w:sz w:val="20"/>
                <w:szCs w:val="20"/>
              </w:rPr>
              <w:t>Решение по Заявке</w:t>
            </w:r>
          </w:p>
          <w:p w:rsidR="00561874" w:rsidRPr="00561874" w:rsidRDefault="00561874" w:rsidP="00561874">
            <w:pPr>
              <w:jc w:val="center"/>
              <w:rPr>
                <w:sz w:val="20"/>
                <w:szCs w:val="20"/>
              </w:rPr>
            </w:pPr>
            <w:r w:rsidRPr="00561874">
              <w:rPr>
                <w:sz w:val="20"/>
                <w:szCs w:val="20"/>
              </w:rPr>
              <w:t>№ EA-68478</w:t>
            </w:r>
          </w:p>
          <w:p w:rsidR="00561874" w:rsidRPr="00561874" w:rsidRDefault="00561874" w:rsidP="00561874">
            <w:pPr>
              <w:jc w:val="center"/>
              <w:rPr>
                <w:sz w:val="20"/>
                <w:szCs w:val="20"/>
              </w:rPr>
            </w:pPr>
            <w:r w:rsidRPr="00561874">
              <w:rPr>
                <w:sz w:val="20"/>
                <w:szCs w:val="20"/>
              </w:rPr>
              <w:t xml:space="preserve">ОБЩЕСТВО С ОГРАНИЧЕННОЙ ОТВЕТСТВЕННОСТЬЮ ЧАСТНАЯ ОХРАННАЯ ОРГАНИЗАЦИЯ "ТРОЯ - </w:t>
            </w:r>
            <w:r w:rsidRPr="00561874">
              <w:rPr>
                <w:sz w:val="20"/>
                <w:szCs w:val="20"/>
              </w:rPr>
              <w:lastRenderedPageBreak/>
              <w:t>КУРСК"</w:t>
            </w:r>
          </w:p>
        </w:tc>
        <w:tc>
          <w:tcPr>
            <w:tcW w:w="1843" w:type="dxa"/>
            <w:vAlign w:val="center"/>
          </w:tcPr>
          <w:p w:rsidR="00561874" w:rsidRPr="00561874" w:rsidRDefault="00561874" w:rsidP="00561874">
            <w:pPr>
              <w:jc w:val="center"/>
              <w:rPr>
                <w:sz w:val="20"/>
                <w:szCs w:val="20"/>
              </w:rPr>
            </w:pPr>
            <w:r w:rsidRPr="00561874">
              <w:rPr>
                <w:sz w:val="20"/>
                <w:szCs w:val="20"/>
              </w:rPr>
              <w:lastRenderedPageBreak/>
              <w:t>Решение по Заявке</w:t>
            </w:r>
          </w:p>
          <w:p w:rsidR="00561874" w:rsidRPr="00561874" w:rsidRDefault="00561874" w:rsidP="00561874">
            <w:pPr>
              <w:jc w:val="center"/>
              <w:rPr>
                <w:sz w:val="20"/>
                <w:szCs w:val="20"/>
              </w:rPr>
            </w:pPr>
            <w:r w:rsidRPr="00561874">
              <w:rPr>
                <w:sz w:val="20"/>
                <w:szCs w:val="20"/>
              </w:rPr>
              <w:t>№ EA-68906</w:t>
            </w:r>
          </w:p>
          <w:p w:rsidR="00561874" w:rsidRPr="00561874" w:rsidRDefault="00561874" w:rsidP="00561874">
            <w:pPr>
              <w:jc w:val="center"/>
              <w:rPr>
                <w:sz w:val="20"/>
                <w:szCs w:val="20"/>
              </w:rPr>
            </w:pPr>
            <w:r w:rsidRPr="00561874">
              <w:rPr>
                <w:sz w:val="20"/>
                <w:szCs w:val="20"/>
              </w:rPr>
              <w:t>ОБЩЕСТВО С ОГРАНИЧЕННОЙ ОТВЕТСТВЕННОСТЬЮ ЧАСТНАЯ ОХРАННАЯ ОРГАНИЗАЦИЯ СЛУЖБА БЕЗОПАСНОСТИ "ГРОМ"</w:t>
            </w:r>
          </w:p>
        </w:tc>
        <w:tc>
          <w:tcPr>
            <w:tcW w:w="1701" w:type="dxa"/>
            <w:vAlign w:val="center"/>
          </w:tcPr>
          <w:p w:rsidR="00561874" w:rsidRPr="00561874" w:rsidRDefault="00561874" w:rsidP="00561874">
            <w:pPr>
              <w:jc w:val="center"/>
              <w:rPr>
                <w:sz w:val="20"/>
                <w:szCs w:val="20"/>
              </w:rPr>
            </w:pPr>
            <w:r w:rsidRPr="00561874">
              <w:rPr>
                <w:sz w:val="20"/>
                <w:szCs w:val="20"/>
              </w:rPr>
              <w:t>Решение по Заявке</w:t>
            </w:r>
          </w:p>
          <w:p w:rsidR="00561874" w:rsidRPr="00561874" w:rsidRDefault="00561874" w:rsidP="00561874">
            <w:pPr>
              <w:jc w:val="center"/>
              <w:rPr>
                <w:sz w:val="20"/>
                <w:szCs w:val="20"/>
              </w:rPr>
            </w:pPr>
            <w:r w:rsidRPr="00561874">
              <w:rPr>
                <w:sz w:val="20"/>
                <w:szCs w:val="20"/>
              </w:rPr>
              <w:t>№ EA-68666</w:t>
            </w:r>
          </w:p>
          <w:p w:rsidR="00561874" w:rsidRPr="00561874" w:rsidRDefault="00561874" w:rsidP="00561874">
            <w:pPr>
              <w:jc w:val="center"/>
              <w:rPr>
                <w:sz w:val="20"/>
                <w:szCs w:val="20"/>
              </w:rPr>
            </w:pPr>
            <w:r w:rsidRPr="00561874">
              <w:rPr>
                <w:sz w:val="20"/>
                <w:szCs w:val="20"/>
              </w:rPr>
              <w:t>ОБЩЕСТВО С ОГРАНИЧЕННОЙ ОТВЕТСТВЕННОСТЬЮ ЧАСТНАЯ ОХРАННАЯ ОРГАНИЗАЦИЯ "БЕРЕТТ"</w:t>
            </w:r>
          </w:p>
        </w:tc>
        <w:tc>
          <w:tcPr>
            <w:tcW w:w="1701" w:type="dxa"/>
            <w:vAlign w:val="center"/>
          </w:tcPr>
          <w:p w:rsidR="00561874" w:rsidRPr="00561874" w:rsidRDefault="00561874" w:rsidP="00561874">
            <w:pPr>
              <w:jc w:val="center"/>
              <w:rPr>
                <w:sz w:val="20"/>
                <w:szCs w:val="20"/>
              </w:rPr>
            </w:pPr>
            <w:r w:rsidRPr="00561874">
              <w:rPr>
                <w:sz w:val="20"/>
                <w:szCs w:val="20"/>
              </w:rPr>
              <w:t>Решение по Заявке</w:t>
            </w:r>
          </w:p>
          <w:p w:rsidR="00561874" w:rsidRPr="00561874" w:rsidRDefault="00561874" w:rsidP="00561874">
            <w:pPr>
              <w:jc w:val="center"/>
              <w:rPr>
                <w:sz w:val="20"/>
                <w:szCs w:val="20"/>
              </w:rPr>
            </w:pPr>
            <w:r w:rsidRPr="00561874">
              <w:rPr>
                <w:sz w:val="20"/>
                <w:szCs w:val="20"/>
              </w:rPr>
              <w:t>№ EA-68364</w:t>
            </w:r>
          </w:p>
          <w:p w:rsidR="00561874" w:rsidRPr="00561874" w:rsidRDefault="00561874" w:rsidP="00561874">
            <w:pPr>
              <w:jc w:val="center"/>
              <w:rPr>
                <w:sz w:val="20"/>
                <w:szCs w:val="20"/>
              </w:rPr>
            </w:pPr>
            <w:r w:rsidRPr="00561874">
              <w:rPr>
                <w:sz w:val="20"/>
                <w:szCs w:val="20"/>
              </w:rPr>
              <w:t xml:space="preserve">ОБЩЕСТВО С ОГРАНИЧЕННОЙ ОТВЕТСТВЕННОСТЬЮ "ЧАСТНАЯ ОХРАННАЯ ОРГАНИЗАЦИЯ "ОХРАННАЯ </w:t>
            </w:r>
            <w:r w:rsidRPr="00561874">
              <w:rPr>
                <w:sz w:val="20"/>
                <w:szCs w:val="20"/>
              </w:rPr>
              <w:lastRenderedPageBreak/>
              <w:t>СЛУЖБА БЕЗОПАСНОСТИ"</w:t>
            </w:r>
          </w:p>
        </w:tc>
      </w:tr>
      <w:tr w:rsidR="00561874" w:rsidRPr="007A4361" w:rsidTr="007A6BDB">
        <w:trPr>
          <w:trHeight w:val="708"/>
        </w:trPr>
        <w:tc>
          <w:tcPr>
            <w:tcW w:w="1418" w:type="dxa"/>
          </w:tcPr>
          <w:p w:rsidR="00561874" w:rsidRPr="00CB3500" w:rsidRDefault="00561874" w:rsidP="00561874">
            <w:pPr>
              <w:rPr>
                <w:sz w:val="20"/>
                <w:szCs w:val="20"/>
              </w:rPr>
            </w:pPr>
            <w:r w:rsidRPr="00CB3500">
              <w:rPr>
                <w:sz w:val="20"/>
                <w:szCs w:val="20"/>
              </w:rPr>
              <w:lastRenderedPageBreak/>
              <w:t>Давыдова А.В.</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r w:rsidR="00561874" w:rsidRPr="007A4361" w:rsidTr="007A6BDB">
        <w:trPr>
          <w:trHeight w:val="702"/>
        </w:trPr>
        <w:tc>
          <w:tcPr>
            <w:tcW w:w="1418" w:type="dxa"/>
          </w:tcPr>
          <w:p w:rsidR="00561874" w:rsidRPr="00CB3500" w:rsidRDefault="00561874" w:rsidP="00561874">
            <w:pPr>
              <w:rPr>
                <w:sz w:val="20"/>
                <w:szCs w:val="20"/>
              </w:rPr>
            </w:pPr>
            <w:r w:rsidRPr="00CB3500">
              <w:rPr>
                <w:sz w:val="20"/>
                <w:szCs w:val="20"/>
              </w:rPr>
              <w:t>Кулагин К.О.</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r w:rsidR="00561874" w:rsidRPr="007A4361" w:rsidTr="007A6BDB">
        <w:trPr>
          <w:trHeight w:val="829"/>
        </w:trPr>
        <w:tc>
          <w:tcPr>
            <w:tcW w:w="1418" w:type="dxa"/>
          </w:tcPr>
          <w:p w:rsidR="00561874" w:rsidRPr="00CB3500" w:rsidRDefault="00561874" w:rsidP="00561874">
            <w:pPr>
              <w:rPr>
                <w:sz w:val="20"/>
                <w:szCs w:val="20"/>
              </w:rPr>
            </w:pPr>
            <w:r w:rsidRPr="00CB3500">
              <w:rPr>
                <w:sz w:val="20"/>
                <w:szCs w:val="20"/>
              </w:rPr>
              <w:t>Муравьев Д.А.</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r w:rsidR="00561874" w:rsidRPr="007A4361" w:rsidTr="007A6BDB">
        <w:trPr>
          <w:trHeight w:val="677"/>
        </w:trPr>
        <w:tc>
          <w:tcPr>
            <w:tcW w:w="1418" w:type="dxa"/>
          </w:tcPr>
          <w:p w:rsidR="00561874" w:rsidRPr="00CB3500" w:rsidRDefault="00561874" w:rsidP="00561874">
            <w:pPr>
              <w:rPr>
                <w:sz w:val="20"/>
                <w:szCs w:val="20"/>
              </w:rPr>
            </w:pPr>
            <w:r w:rsidRPr="00CB3500">
              <w:rPr>
                <w:sz w:val="20"/>
                <w:szCs w:val="20"/>
              </w:rPr>
              <w:t>Киселёва В.В.</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r w:rsidR="00561874" w:rsidRPr="007A4361" w:rsidTr="007A6BDB">
        <w:trPr>
          <w:trHeight w:val="725"/>
        </w:trPr>
        <w:tc>
          <w:tcPr>
            <w:tcW w:w="1418" w:type="dxa"/>
          </w:tcPr>
          <w:p w:rsidR="00561874" w:rsidRPr="00CB3500" w:rsidRDefault="00561874" w:rsidP="00561874">
            <w:pPr>
              <w:rPr>
                <w:sz w:val="20"/>
                <w:szCs w:val="20"/>
              </w:rPr>
            </w:pPr>
            <w:r w:rsidRPr="00CB3500">
              <w:rPr>
                <w:noProof/>
                <w:sz w:val="20"/>
                <w:szCs w:val="20"/>
                <w:lang w:val="en-US"/>
              </w:rPr>
              <w:t xml:space="preserve">Прибылов </w:t>
            </w:r>
            <w:r w:rsidRPr="00CB3500">
              <w:rPr>
                <w:noProof/>
                <w:sz w:val="20"/>
                <w:szCs w:val="20"/>
              </w:rPr>
              <w:t>С.А.</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r w:rsidR="00561874" w:rsidRPr="007A4361" w:rsidTr="007A6BDB">
        <w:trPr>
          <w:trHeight w:val="705"/>
        </w:trPr>
        <w:tc>
          <w:tcPr>
            <w:tcW w:w="1418" w:type="dxa"/>
          </w:tcPr>
          <w:p w:rsidR="00561874" w:rsidRPr="00CB3500" w:rsidRDefault="00561874" w:rsidP="00561874">
            <w:pPr>
              <w:rPr>
                <w:noProof/>
                <w:sz w:val="20"/>
                <w:szCs w:val="20"/>
              </w:rPr>
            </w:pPr>
            <w:r w:rsidRPr="00CB3500">
              <w:rPr>
                <w:noProof/>
                <w:sz w:val="20"/>
                <w:szCs w:val="20"/>
                <w:lang w:val="en-US"/>
              </w:rPr>
              <w:t xml:space="preserve">Бочарников </w:t>
            </w:r>
            <w:r w:rsidRPr="00CB3500">
              <w:rPr>
                <w:noProof/>
                <w:sz w:val="20"/>
                <w:szCs w:val="20"/>
              </w:rPr>
              <w:t>П.В.</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r w:rsidR="00561874" w:rsidRPr="007A4361" w:rsidTr="007A6BDB">
        <w:trPr>
          <w:trHeight w:val="677"/>
        </w:trPr>
        <w:tc>
          <w:tcPr>
            <w:tcW w:w="1418" w:type="dxa"/>
          </w:tcPr>
          <w:p w:rsidR="00561874" w:rsidRPr="00CB3500" w:rsidRDefault="00561874" w:rsidP="00561874">
            <w:pPr>
              <w:rPr>
                <w:noProof/>
                <w:sz w:val="20"/>
                <w:szCs w:val="20"/>
                <w:lang w:val="en-US"/>
              </w:rPr>
            </w:pPr>
            <w:r w:rsidRPr="00CB3500">
              <w:rPr>
                <w:noProof/>
                <w:sz w:val="20"/>
                <w:szCs w:val="20"/>
              </w:rPr>
              <w:t>Пиляев А.С.</w:t>
            </w:r>
          </w:p>
        </w:tc>
        <w:tc>
          <w:tcPr>
            <w:tcW w:w="1985"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843"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c>
          <w:tcPr>
            <w:tcW w:w="1701" w:type="dxa"/>
          </w:tcPr>
          <w:p w:rsidR="00561874" w:rsidRPr="00561874" w:rsidRDefault="00561874">
            <w:pPr>
              <w:rPr>
                <w:sz w:val="20"/>
                <w:szCs w:val="20"/>
              </w:rPr>
            </w:pPr>
            <w:r w:rsidRPr="00561874">
              <w:rPr>
                <w:sz w:val="20"/>
                <w:szCs w:val="20"/>
              </w:rPr>
              <w:t>Соответствует требованиям</w:t>
            </w:r>
          </w:p>
        </w:tc>
      </w:tr>
    </w:tbl>
    <w:p w:rsidR="00AE6131" w:rsidRDefault="00AE6131" w:rsidP="00AE6131">
      <w:pPr>
        <w:jc w:val="both"/>
        <w:rPr>
          <w:sz w:val="26"/>
          <w:szCs w:val="26"/>
        </w:rPr>
      </w:pPr>
    </w:p>
    <w:p w:rsidR="00AE6131" w:rsidRDefault="00AE6131" w:rsidP="00AE6131">
      <w:pPr>
        <w:jc w:val="both"/>
        <w:rPr>
          <w:sz w:val="26"/>
          <w:szCs w:val="26"/>
        </w:rPr>
      </w:pPr>
    </w:p>
    <w:p w:rsidR="00F80E03" w:rsidRPr="006C7BCF" w:rsidRDefault="00C87DF8" w:rsidP="00AE6131">
      <w:pPr>
        <w:tabs>
          <w:tab w:val="left" w:pos="709"/>
        </w:tabs>
        <w:ind w:firstLine="720"/>
        <w:jc w:val="both"/>
        <w:rPr>
          <w:sz w:val="26"/>
          <w:szCs w:val="26"/>
        </w:rPr>
      </w:pPr>
      <w:r w:rsidRPr="006C7BCF">
        <w:rPr>
          <w:sz w:val="26"/>
          <w:szCs w:val="26"/>
        </w:rPr>
        <w:t xml:space="preserve">Протокол составлен в одном экземпляре, который </w:t>
      </w:r>
      <w:proofErr w:type="gramStart"/>
      <w:r w:rsidRPr="006C7BCF">
        <w:rPr>
          <w:sz w:val="26"/>
          <w:szCs w:val="26"/>
        </w:rPr>
        <w:t>хранится в комитете по управлению имуществом Курской области и подписан</w:t>
      </w:r>
      <w:proofErr w:type="gramEnd"/>
      <w:r w:rsidRPr="006C7BCF">
        <w:rPr>
          <w:sz w:val="26"/>
          <w:szCs w:val="26"/>
        </w:rPr>
        <w:t xml:space="preserve"> всеми присутствующими членами аукционной комиссии.</w:t>
      </w:r>
    </w:p>
    <w:p w:rsidR="00CF0F99" w:rsidRPr="006C7BCF" w:rsidRDefault="00CF0F99" w:rsidP="00A046BF">
      <w:pPr>
        <w:ind w:firstLine="720"/>
        <w:jc w:val="both"/>
        <w:rPr>
          <w:sz w:val="26"/>
          <w:szCs w:val="26"/>
        </w:rPr>
      </w:pPr>
    </w:p>
    <w:tbl>
      <w:tblPr>
        <w:tblW w:w="9639" w:type="dxa"/>
        <w:tblInd w:w="108" w:type="dxa"/>
        <w:tblLook w:val="01E0"/>
      </w:tblPr>
      <w:tblGrid>
        <w:gridCol w:w="6521"/>
        <w:gridCol w:w="236"/>
        <w:gridCol w:w="2882"/>
      </w:tblGrid>
      <w:tr w:rsidR="0039773B" w:rsidRPr="00AB4F11" w:rsidTr="006E2F50">
        <w:trPr>
          <w:trHeight w:val="2326"/>
        </w:trPr>
        <w:tc>
          <w:tcPr>
            <w:tcW w:w="6521" w:type="dxa"/>
          </w:tcPr>
          <w:p w:rsidR="0039773B" w:rsidRPr="00AB4F11" w:rsidRDefault="0039773B" w:rsidP="006E2F50">
            <w:pPr>
              <w:spacing w:line="276" w:lineRule="auto"/>
              <w:jc w:val="both"/>
              <w:outlineLvl w:val="0"/>
              <w:rPr>
                <w:sz w:val="26"/>
                <w:szCs w:val="26"/>
              </w:rPr>
            </w:pPr>
          </w:p>
          <w:p w:rsidR="0039773B" w:rsidRPr="00AB4F11" w:rsidRDefault="0039773B" w:rsidP="006E2F50">
            <w:pPr>
              <w:spacing w:line="276" w:lineRule="auto"/>
              <w:jc w:val="both"/>
              <w:outlineLvl w:val="0"/>
              <w:rPr>
                <w:sz w:val="26"/>
                <w:szCs w:val="26"/>
              </w:rPr>
            </w:pPr>
            <w:r w:rsidRPr="00AB4F11">
              <w:rPr>
                <w:sz w:val="26"/>
                <w:szCs w:val="26"/>
              </w:rPr>
              <w:t>Председатель комиссии:</w:t>
            </w:r>
          </w:p>
          <w:p w:rsidR="0039773B" w:rsidRPr="00AB4F11" w:rsidRDefault="0039773B" w:rsidP="006E2F50">
            <w:pPr>
              <w:spacing w:line="276" w:lineRule="auto"/>
              <w:jc w:val="both"/>
              <w:outlineLvl w:val="0"/>
              <w:rPr>
                <w:sz w:val="26"/>
                <w:szCs w:val="26"/>
              </w:rPr>
            </w:pPr>
          </w:p>
          <w:p w:rsidR="0039773B" w:rsidRPr="00AB4F11" w:rsidRDefault="0039773B" w:rsidP="006E2F50">
            <w:pPr>
              <w:spacing w:line="276" w:lineRule="auto"/>
              <w:jc w:val="both"/>
              <w:outlineLvl w:val="0"/>
              <w:rPr>
                <w:sz w:val="26"/>
                <w:szCs w:val="26"/>
              </w:rPr>
            </w:pPr>
            <w:r w:rsidRPr="00AB4F11">
              <w:rPr>
                <w:sz w:val="26"/>
                <w:szCs w:val="26"/>
              </w:rPr>
              <w:t>Заместитель председателя комиссии:</w:t>
            </w:r>
          </w:p>
          <w:p w:rsidR="0039773B" w:rsidRPr="00AB4F11" w:rsidRDefault="0039773B" w:rsidP="006E2F50">
            <w:pPr>
              <w:spacing w:line="276" w:lineRule="auto"/>
              <w:jc w:val="both"/>
              <w:outlineLvl w:val="0"/>
              <w:rPr>
                <w:sz w:val="26"/>
                <w:szCs w:val="26"/>
              </w:rPr>
            </w:pPr>
          </w:p>
          <w:p w:rsidR="0039773B" w:rsidRPr="00AB4F11" w:rsidRDefault="0039773B" w:rsidP="006E2F50">
            <w:pPr>
              <w:spacing w:line="276" w:lineRule="auto"/>
              <w:jc w:val="both"/>
              <w:outlineLvl w:val="0"/>
              <w:rPr>
                <w:sz w:val="26"/>
                <w:szCs w:val="26"/>
              </w:rPr>
            </w:pPr>
            <w:r w:rsidRPr="00AB4F11">
              <w:rPr>
                <w:sz w:val="26"/>
                <w:szCs w:val="26"/>
              </w:rPr>
              <w:t>Секретарь аукционной комиссии:</w:t>
            </w:r>
          </w:p>
          <w:p w:rsidR="0039773B" w:rsidRPr="00AB4F11" w:rsidRDefault="0039773B" w:rsidP="006E2F50">
            <w:pPr>
              <w:spacing w:line="276" w:lineRule="auto"/>
              <w:jc w:val="both"/>
              <w:outlineLvl w:val="0"/>
              <w:rPr>
                <w:sz w:val="26"/>
                <w:szCs w:val="26"/>
              </w:rPr>
            </w:pPr>
          </w:p>
        </w:tc>
        <w:tc>
          <w:tcPr>
            <w:tcW w:w="236" w:type="dxa"/>
          </w:tcPr>
          <w:p w:rsidR="0039773B" w:rsidRPr="00AB4F11" w:rsidRDefault="0039773B" w:rsidP="006E2F50">
            <w:pPr>
              <w:spacing w:line="276" w:lineRule="auto"/>
              <w:ind w:firstLine="284"/>
              <w:jc w:val="both"/>
              <w:outlineLvl w:val="0"/>
              <w:rPr>
                <w:b/>
                <w:sz w:val="26"/>
                <w:szCs w:val="26"/>
              </w:rPr>
            </w:pPr>
          </w:p>
        </w:tc>
        <w:tc>
          <w:tcPr>
            <w:tcW w:w="2882" w:type="dxa"/>
          </w:tcPr>
          <w:p w:rsidR="0039773B" w:rsidRPr="006D68CB" w:rsidRDefault="0039773B" w:rsidP="006E2F50">
            <w:pPr>
              <w:spacing w:line="276" w:lineRule="auto"/>
              <w:ind w:right="-416"/>
              <w:outlineLvl w:val="0"/>
              <w:rPr>
                <w:sz w:val="26"/>
                <w:szCs w:val="26"/>
              </w:rPr>
            </w:pPr>
          </w:p>
          <w:p w:rsidR="0039773B" w:rsidRPr="006D68CB" w:rsidRDefault="0039773B" w:rsidP="006E2F50">
            <w:pPr>
              <w:spacing w:line="276" w:lineRule="auto"/>
              <w:ind w:right="-416"/>
              <w:outlineLvl w:val="0"/>
              <w:rPr>
                <w:sz w:val="26"/>
                <w:szCs w:val="26"/>
              </w:rPr>
            </w:pPr>
            <w:r w:rsidRPr="006D68CB">
              <w:rPr>
                <w:sz w:val="26"/>
                <w:szCs w:val="26"/>
              </w:rPr>
              <w:t>А.В. Давыдова</w:t>
            </w:r>
          </w:p>
          <w:p w:rsidR="0039773B" w:rsidRPr="006D68CB" w:rsidRDefault="0039773B" w:rsidP="006E2F50">
            <w:pPr>
              <w:spacing w:line="276" w:lineRule="auto"/>
              <w:ind w:right="-416"/>
              <w:jc w:val="both"/>
              <w:rPr>
                <w:sz w:val="26"/>
                <w:szCs w:val="26"/>
              </w:rPr>
            </w:pPr>
          </w:p>
          <w:p w:rsidR="0039773B" w:rsidRPr="006D68CB" w:rsidRDefault="0039773B" w:rsidP="006E2F50">
            <w:pPr>
              <w:spacing w:line="276" w:lineRule="auto"/>
              <w:ind w:right="-416"/>
              <w:jc w:val="both"/>
              <w:rPr>
                <w:sz w:val="26"/>
                <w:szCs w:val="26"/>
              </w:rPr>
            </w:pPr>
            <w:r w:rsidRPr="006D68CB">
              <w:rPr>
                <w:sz w:val="26"/>
                <w:szCs w:val="26"/>
              </w:rPr>
              <w:t>К.О. Кулагин</w:t>
            </w:r>
          </w:p>
          <w:p w:rsidR="0039773B" w:rsidRPr="006D68CB" w:rsidRDefault="0039773B" w:rsidP="006E2F50">
            <w:pPr>
              <w:spacing w:line="276" w:lineRule="auto"/>
              <w:ind w:right="-416"/>
              <w:jc w:val="both"/>
              <w:rPr>
                <w:sz w:val="26"/>
                <w:szCs w:val="26"/>
              </w:rPr>
            </w:pPr>
          </w:p>
          <w:p w:rsidR="0039773B" w:rsidRPr="006D68CB" w:rsidRDefault="0039773B" w:rsidP="006E2F50">
            <w:pPr>
              <w:spacing w:line="276" w:lineRule="auto"/>
              <w:ind w:right="-416"/>
              <w:jc w:val="both"/>
              <w:rPr>
                <w:sz w:val="26"/>
                <w:szCs w:val="26"/>
              </w:rPr>
            </w:pPr>
            <w:r w:rsidRPr="006D68CB">
              <w:rPr>
                <w:sz w:val="26"/>
                <w:szCs w:val="26"/>
              </w:rPr>
              <w:t>В.В. Киселёва</w:t>
            </w:r>
          </w:p>
          <w:p w:rsidR="0039773B" w:rsidRPr="006D68CB" w:rsidRDefault="0039773B" w:rsidP="006E2F50">
            <w:pPr>
              <w:spacing w:line="276" w:lineRule="auto"/>
              <w:ind w:right="-416" w:firstLine="284"/>
              <w:outlineLvl w:val="0"/>
              <w:rPr>
                <w:sz w:val="26"/>
                <w:szCs w:val="26"/>
              </w:rPr>
            </w:pPr>
          </w:p>
        </w:tc>
      </w:tr>
      <w:tr w:rsidR="0039773B" w:rsidRPr="00AB4F11" w:rsidTr="006E2F50">
        <w:trPr>
          <w:trHeight w:val="3326"/>
        </w:trPr>
        <w:tc>
          <w:tcPr>
            <w:tcW w:w="6521" w:type="dxa"/>
            <w:hideMark/>
          </w:tcPr>
          <w:p w:rsidR="0039773B" w:rsidRPr="00AB4F11" w:rsidRDefault="0039773B" w:rsidP="006E2F50">
            <w:pPr>
              <w:spacing w:line="276" w:lineRule="auto"/>
              <w:jc w:val="both"/>
              <w:outlineLvl w:val="0"/>
              <w:rPr>
                <w:sz w:val="26"/>
                <w:szCs w:val="26"/>
              </w:rPr>
            </w:pPr>
            <w:r w:rsidRPr="00AB4F11">
              <w:rPr>
                <w:sz w:val="26"/>
                <w:szCs w:val="26"/>
              </w:rPr>
              <w:t>Члены аукционной комиссии:</w:t>
            </w:r>
          </w:p>
        </w:tc>
        <w:tc>
          <w:tcPr>
            <w:tcW w:w="236" w:type="dxa"/>
          </w:tcPr>
          <w:p w:rsidR="0039773B" w:rsidRPr="00AB4F11" w:rsidRDefault="0039773B" w:rsidP="006E2F50">
            <w:pPr>
              <w:spacing w:line="276" w:lineRule="auto"/>
              <w:ind w:firstLine="284"/>
              <w:jc w:val="both"/>
              <w:outlineLvl w:val="0"/>
              <w:rPr>
                <w:b/>
                <w:sz w:val="26"/>
                <w:szCs w:val="26"/>
              </w:rPr>
            </w:pPr>
          </w:p>
        </w:tc>
        <w:tc>
          <w:tcPr>
            <w:tcW w:w="2882" w:type="dxa"/>
          </w:tcPr>
          <w:p w:rsidR="0039773B" w:rsidRDefault="0039773B" w:rsidP="006E2F50">
            <w:pPr>
              <w:rPr>
                <w:sz w:val="26"/>
                <w:szCs w:val="26"/>
              </w:rPr>
            </w:pPr>
            <w:r>
              <w:rPr>
                <w:sz w:val="26"/>
                <w:szCs w:val="26"/>
              </w:rPr>
              <w:t>Д.А. Муравьев</w:t>
            </w:r>
          </w:p>
          <w:p w:rsidR="0039773B" w:rsidRDefault="0039773B" w:rsidP="006E2F50">
            <w:pPr>
              <w:rPr>
                <w:sz w:val="26"/>
                <w:szCs w:val="26"/>
              </w:rPr>
            </w:pPr>
          </w:p>
          <w:p w:rsidR="0039773B" w:rsidRPr="006D68CB" w:rsidRDefault="0039773B" w:rsidP="006E2F50">
            <w:pPr>
              <w:rPr>
                <w:noProof/>
                <w:sz w:val="26"/>
                <w:szCs w:val="26"/>
              </w:rPr>
            </w:pPr>
            <w:r w:rsidRPr="006D68CB">
              <w:rPr>
                <w:sz w:val="26"/>
                <w:szCs w:val="26"/>
              </w:rPr>
              <w:t>С.А.</w:t>
            </w:r>
            <w:r w:rsidRPr="006D68CB">
              <w:rPr>
                <w:noProof/>
                <w:sz w:val="26"/>
                <w:szCs w:val="26"/>
              </w:rPr>
              <w:t xml:space="preserve"> </w:t>
            </w:r>
            <w:proofErr w:type="spellStart"/>
            <w:r w:rsidRPr="006D68CB">
              <w:rPr>
                <w:sz w:val="26"/>
                <w:szCs w:val="26"/>
              </w:rPr>
              <w:t>Прибылов</w:t>
            </w:r>
            <w:proofErr w:type="spellEnd"/>
          </w:p>
          <w:p w:rsidR="0039773B" w:rsidRPr="006D68CB" w:rsidRDefault="0039773B" w:rsidP="006E2F50">
            <w:pPr>
              <w:rPr>
                <w:noProof/>
                <w:sz w:val="26"/>
                <w:szCs w:val="26"/>
              </w:rPr>
            </w:pPr>
          </w:p>
          <w:p w:rsidR="0039773B" w:rsidRPr="006D68CB" w:rsidRDefault="0039773B" w:rsidP="006E2F50">
            <w:pPr>
              <w:rPr>
                <w:noProof/>
                <w:sz w:val="26"/>
                <w:szCs w:val="26"/>
              </w:rPr>
            </w:pPr>
            <w:r w:rsidRPr="006D68CB">
              <w:rPr>
                <w:sz w:val="26"/>
                <w:szCs w:val="26"/>
              </w:rPr>
              <w:t xml:space="preserve">П.В. </w:t>
            </w:r>
            <w:r w:rsidRPr="006D68CB">
              <w:rPr>
                <w:noProof/>
                <w:sz w:val="26"/>
                <w:szCs w:val="26"/>
              </w:rPr>
              <w:t>Бочарников</w:t>
            </w:r>
          </w:p>
          <w:p w:rsidR="0039773B" w:rsidRPr="006D68CB" w:rsidRDefault="0039773B" w:rsidP="006E2F50">
            <w:pPr>
              <w:rPr>
                <w:noProof/>
                <w:sz w:val="26"/>
                <w:szCs w:val="26"/>
              </w:rPr>
            </w:pPr>
          </w:p>
          <w:p w:rsidR="0039773B" w:rsidRDefault="0039773B" w:rsidP="006E2F50">
            <w:pPr>
              <w:rPr>
                <w:sz w:val="26"/>
                <w:szCs w:val="26"/>
              </w:rPr>
            </w:pPr>
            <w:r w:rsidRPr="006D68CB">
              <w:rPr>
                <w:sz w:val="26"/>
                <w:szCs w:val="26"/>
              </w:rPr>
              <w:t xml:space="preserve">А.С. </w:t>
            </w:r>
            <w:r w:rsidRPr="003F7488">
              <w:rPr>
                <w:noProof/>
                <w:sz w:val="26"/>
                <w:szCs w:val="26"/>
              </w:rPr>
              <w:t>Пиляев</w:t>
            </w:r>
            <w:r w:rsidRPr="006D68CB">
              <w:rPr>
                <w:sz w:val="26"/>
                <w:szCs w:val="26"/>
              </w:rPr>
              <w:t xml:space="preserve"> </w:t>
            </w:r>
          </w:p>
          <w:p w:rsidR="0039773B" w:rsidRDefault="0039773B" w:rsidP="006E2F50">
            <w:pPr>
              <w:rPr>
                <w:sz w:val="26"/>
                <w:szCs w:val="26"/>
              </w:rPr>
            </w:pPr>
          </w:p>
          <w:p w:rsidR="0039773B" w:rsidRPr="006D68CB" w:rsidRDefault="0039773B" w:rsidP="006E2F50">
            <w:pPr>
              <w:rPr>
                <w:sz w:val="26"/>
                <w:szCs w:val="26"/>
              </w:rPr>
            </w:pPr>
          </w:p>
        </w:tc>
      </w:tr>
    </w:tbl>
    <w:p w:rsidR="005E693B" w:rsidRPr="006C7BCF" w:rsidRDefault="005E693B" w:rsidP="008C38B9">
      <w:pPr>
        <w:pStyle w:val="Style4"/>
        <w:widowControl/>
        <w:spacing w:before="72"/>
        <w:jc w:val="both"/>
        <w:rPr>
          <w:sz w:val="26"/>
          <w:szCs w:val="26"/>
        </w:rPr>
      </w:pPr>
    </w:p>
    <w:sectPr w:rsidR="005E693B" w:rsidRPr="006C7BCF"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45DE"/>
    <w:rsid w:val="00124A4C"/>
    <w:rsid w:val="00126A9A"/>
    <w:rsid w:val="00134886"/>
    <w:rsid w:val="001366F5"/>
    <w:rsid w:val="001436C6"/>
    <w:rsid w:val="00144C84"/>
    <w:rsid w:val="00154ECB"/>
    <w:rsid w:val="001577E8"/>
    <w:rsid w:val="00157E9E"/>
    <w:rsid w:val="001601ED"/>
    <w:rsid w:val="0017498D"/>
    <w:rsid w:val="001758A7"/>
    <w:rsid w:val="0017596C"/>
    <w:rsid w:val="00183EB0"/>
    <w:rsid w:val="00190ACC"/>
    <w:rsid w:val="00193E8F"/>
    <w:rsid w:val="00197A5D"/>
    <w:rsid w:val="001A0E4A"/>
    <w:rsid w:val="001B0694"/>
    <w:rsid w:val="001B3209"/>
    <w:rsid w:val="001B4DF7"/>
    <w:rsid w:val="001B528C"/>
    <w:rsid w:val="001B5F67"/>
    <w:rsid w:val="001B619F"/>
    <w:rsid w:val="001C53B2"/>
    <w:rsid w:val="001E6B29"/>
    <w:rsid w:val="001F19E7"/>
    <w:rsid w:val="001F2012"/>
    <w:rsid w:val="001F4836"/>
    <w:rsid w:val="002042BE"/>
    <w:rsid w:val="00214F03"/>
    <w:rsid w:val="00215212"/>
    <w:rsid w:val="002163F7"/>
    <w:rsid w:val="00241598"/>
    <w:rsid w:val="0024192C"/>
    <w:rsid w:val="00242D60"/>
    <w:rsid w:val="00242F5E"/>
    <w:rsid w:val="0024791C"/>
    <w:rsid w:val="00252284"/>
    <w:rsid w:val="00253EC6"/>
    <w:rsid w:val="00254674"/>
    <w:rsid w:val="00263BF2"/>
    <w:rsid w:val="00273B62"/>
    <w:rsid w:val="00282BD8"/>
    <w:rsid w:val="002925F3"/>
    <w:rsid w:val="002973E9"/>
    <w:rsid w:val="002A1D24"/>
    <w:rsid w:val="002A4614"/>
    <w:rsid w:val="002B011F"/>
    <w:rsid w:val="002B03C7"/>
    <w:rsid w:val="002B11CC"/>
    <w:rsid w:val="002C368F"/>
    <w:rsid w:val="002C445E"/>
    <w:rsid w:val="002D71FC"/>
    <w:rsid w:val="002E3DB8"/>
    <w:rsid w:val="002F036F"/>
    <w:rsid w:val="002F0906"/>
    <w:rsid w:val="002F1017"/>
    <w:rsid w:val="00301E72"/>
    <w:rsid w:val="00307C01"/>
    <w:rsid w:val="003111D8"/>
    <w:rsid w:val="0032405C"/>
    <w:rsid w:val="00331081"/>
    <w:rsid w:val="00331633"/>
    <w:rsid w:val="00334D3E"/>
    <w:rsid w:val="003356D5"/>
    <w:rsid w:val="0034633A"/>
    <w:rsid w:val="00352C67"/>
    <w:rsid w:val="0036338B"/>
    <w:rsid w:val="0036791F"/>
    <w:rsid w:val="00376998"/>
    <w:rsid w:val="003803F4"/>
    <w:rsid w:val="00380AEC"/>
    <w:rsid w:val="00381861"/>
    <w:rsid w:val="003875B8"/>
    <w:rsid w:val="00393F40"/>
    <w:rsid w:val="003941A8"/>
    <w:rsid w:val="00394A56"/>
    <w:rsid w:val="0039773B"/>
    <w:rsid w:val="003A6341"/>
    <w:rsid w:val="003B16E9"/>
    <w:rsid w:val="003B2349"/>
    <w:rsid w:val="003B4863"/>
    <w:rsid w:val="003B617F"/>
    <w:rsid w:val="003B7E2A"/>
    <w:rsid w:val="003C12F2"/>
    <w:rsid w:val="003C1FD6"/>
    <w:rsid w:val="003D04AC"/>
    <w:rsid w:val="003D2933"/>
    <w:rsid w:val="003E0BA5"/>
    <w:rsid w:val="003E16E2"/>
    <w:rsid w:val="003E702A"/>
    <w:rsid w:val="003F03BE"/>
    <w:rsid w:val="00400FD0"/>
    <w:rsid w:val="00401306"/>
    <w:rsid w:val="00402619"/>
    <w:rsid w:val="00403B58"/>
    <w:rsid w:val="004124E2"/>
    <w:rsid w:val="00423FFC"/>
    <w:rsid w:val="004248DD"/>
    <w:rsid w:val="0042596F"/>
    <w:rsid w:val="00425A2C"/>
    <w:rsid w:val="00436ED9"/>
    <w:rsid w:val="004431C3"/>
    <w:rsid w:val="004438B6"/>
    <w:rsid w:val="00445C52"/>
    <w:rsid w:val="004523AB"/>
    <w:rsid w:val="004671AE"/>
    <w:rsid w:val="004746CE"/>
    <w:rsid w:val="00474EEF"/>
    <w:rsid w:val="004771FC"/>
    <w:rsid w:val="00481C74"/>
    <w:rsid w:val="00484DA1"/>
    <w:rsid w:val="00486507"/>
    <w:rsid w:val="004878F3"/>
    <w:rsid w:val="00492309"/>
    <w:rsid w:val="004A6513"/>
    <w:rsid w:val="004A797D"/>
    <w:rsid w:val="004B62F2"/>
    <w:rsid w:val="004B7593"/>
    <w:rsid w:val="004C05BB"/>
    <w:rsid w:val="004C0F19"/>
    <w:rsid w:val="004C19FC"/>
    <w:rsid w:val="004C54E0"/>
    <w:rsid w:val="004C5957"/>
    <w:rsid w:val="004C616C"/>
    <w:rsid w:val="004D6352"/>
    <w:rsid w:val="004D7995"/>
    <w:rsid w:val="004F4038"/>
    <w:rsid w:val="0050373B"/>
    <w:rsid w:val="00506477"/>
    <w:rsid w:val="00513859"/>
    <w:rsid w:val="005139CE"/>
    <w:rsid w:val="00515E54"/>
    <w:rsid w:val="00516CD4"/>
    <w:rsid w:val="00522912"/>
    <w:rsid w:val="00523179"/>
    <w:rsid w:val="0052633A"/>
    <w:rsid w:val="00530764"/>
    <w:rsid w:val="00530C60"/>
    <w:rsid w:val="00533088"/>
    <w:rsid w:val="0053312C"/>
    <w:rsid w:val="005452A1"/>
    <w:rsid w:val="00550634"/>
    <w:rsid w:val="00553B3A"/>
    <w:rsid w:val="00556021"/>
    <w:rsid w:val="00561874"/>
    <w:rsid w:val="00573294"/>
    <w:rsid w:val="005746E9"/>
    <w:rsid w:val="00576F07"/>
    <w:rsid w:val="00582B10"/>
    <w:rsid w:val="00594B6E"/>
    <w:rsid w:val="00596872"/>
    <w:rsid w:val="00597A7C"/>
    <w:rsid w:val="005A3782"/>
    <w:rsid w:val="005B0F92"/>
    <w:rsid w:val="005B5869"/>
    <w:rsid w:val="005C1FAD"/>
    <w:rsid w:val="005C2148"/>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400E"/>
    <w:rsid w:val="006C7BCF"/>
    <w:rsid w:val="006D26A1"/>
    <w:rsid w:val="006F280F"/>
    <w:rsid w:val="006F6153"/>
    <w:rsid w:val="00700731"/>
    <w:rsid w:val="00703048"/>
    <w:rsid w:val="00704D82"/>
    <w:rsid w:val="00705EB2"/>
    <w:rsid w:val="00715D0E"/>
    <w:rsid w:val="007161A7"/>
    <w:rsid w:val="0073674A"/>
    <w:rsid w:val="00736A55"/>
    <w:rsid w:val="00744DA2"/>
    <w:rsid w:val="00746541"/>
    <w:rsid w:val="00746833"/>
    <w:rsid w:val="00773BA9"/>
    <w:rsid w:val="007802BB"/>
    <w:rsid w:val="00782FBE"/>
    <w:rsid w:val="00790182"/>
    <w:rsid w:val="00792C0B"/>
    <w:rsid w:val="007A4361"/>
    <w:rsid w:val="007A4582"/>
    <w:rsid w:val="007A7CF9"/>
    <w:rsid w:val="007C2B7E"/>
    <w:rsid w:val="007D1086"/>
    <w:rsid w:val="007D2B1B"/>
    <w:rsid w:val="007D3C76"/>
    <w:rsid w:val="007D48F9"/>
    <w:rsid w:val="007E36C0"/>
    <w:rsid w:val="0080587E"/>
    <w:rsid w:val="008075DB"/>
    <w:rsid w:val="00815D22"/>
    <w:rsid w:val="008221AD"/>
    <w:rsid w:val="0082789C"/>
    <w:rsid w:val="00831EE2"/>
    <w:rsid w:val="00832C75"/>
    <w:rsid w:val="00856CA2"/>
    <w:rsid w:val="00860D72"/>
    <w:rsid w:val="008678DC"/>
    <w:rsid w:val="00870B8D"/>
    <w:rsid w:val="00882D10"/>
    <w:rsid w:val="0088596E"/>
    <w:rsid w:val="0088641F"/>
    <w:rsid w:val="00892612"/>
    <w:rsid w:val="008926F7"/>
    <w:rsid w:val="008934D3"/>
    <w:rsid w:val="0089670C"/>
    <w:rsid w:val="008A280D"/>
    <w:rsid w:val="008B294D"/>
    <w:rsid w:val="008C38B9"/>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63061"/>
    <w:rsid w:val="009776AE"/>
    <w:rsid w:val="00995D68"/>
    <w:rsid w:val="00996E31"/>
    <w:rsid w:val="009A0202"/>
    <w:rsid w:val="009A3F03"/>
    <w:rsid w:val="009B016A"/>
    <w:rsid w:val="009B6D74"/>
    <w:rsid w:val="009C0D14"/>
    <w:rsid w:val="009C1613"/>
    <w:rsid w:val="009C5AF8"/>
    <w:rsid w:val="009C786B"/>
    <w:rsid w:val="009D216A"/>
    <w:rsid w:val="009D2281"/>
    <w:rsid w:val="009E3005"/>
    <w:rsid w:val="009E3F29"/>
    <w:rsid w:val="009E63C4"/>
    <w:rsid w:val="009F12B1"/>
    <w:rsid w:val="009F17A6"/>
    <w:rsid w:val="009F2099"/>
    <w:rsid w:val="00A03031"/>
    <w:rsid w:val="00A046BF"/>
    <w:rsid w:val="00A048F0"/>
    <w:rsid w:val="00A06CE4"/>
    <w:rsid w:val="00A12975"/>
    <w:rsid w:val="00A14A4F"/>
    <w:rsid w:val="00A1509A"/>
    <w:rsid w:val="00A2522A"/>
    <w:rsid w:val="00A333B9"/>
    <w:rsid w:val="00A46148"/>
    <w:rsid w:val="00A47FE6"/>
    <w:rsid w:val="00A50486"/>
    <w:rsid w:val="00A50593"/>
    <w:rsid w:val="00A63372"/>
    <w:rsid w:val="00A669A5"/>
    <w:rsid w:val="00A72DBD"/>
    <w:rsid w:val="00A74D6E"/>
    <w:rsid w:val="00A75989"/>
    <w:rsid w:val="00A825D5"/>
    <w:rsid w:val="00A903DD"/>
    <w:rsid w:val="00A92B00"/>
    <w:rsid w:val="00A978DC"/>
    <w:rsid w:val="00AA17F4"/>
    <w:rsid w:val="00AA742C"/>
    <w:rsid w:val="00AB41B9"/>
    <w:rsid w:val="00AC506E"/>
    <w:rsid w:val="00AC55C4"/>
    <w:rsid w:val="00AD5952"/>
    <w:rsid w:val="00AE11ED"/>
    <w:rsid w:val="00AE6131"/>
    <w:rsid w:val="00AE778C"/>
    <w:rsid w:val="00AF43C3"/>
    <w:rsid w:val="00B109E9"/>
    <w:rsid w:val="00B1679F"/>
    <w:rsid w:val="00B21158"/>
    <w:rsid w:val="00B2197C"/>
    <w:rsid w:val="00B27CB8"/>
    <w:rsid w:val="00B56654"/>
    <w:rsid w:val="00B67766"/>
    <w:rsid w:val="00B67E9C"/>
    <w:rsid w:val="00B70804"/>
    <w:rsid w:val="00B738B6"/>
    <w:rsid w:val="00B87AAA"/>
    <w:rsid w:val="00B92FD4"/>
    <w:rsid w:val="00BA4EB3"/>
    <w:rsid w:val="00BA5676"/>
    <w:rsid w:val="00BA57F9"/>
    <w:rsid w:val="00BA746D"/>
    <w:rsid w:val="00BA784A"/>
    <w:rsid w:val="00BC53EE"/>
    <w:rsid w:val="00BC6B2C"/>
    <w:rsid w:val="00BD5349"/>
    <w:rsid w:val="00BF4614"/>
    <w:rsid w:val="00BF48D8"/>
    <w:rsid w:val="00C058E6"/>
    <w:rsid w:val="00C06C46"/>
    <w:rsid w:val="00C16D9B"/>
    <w:rsid w:val="00C33659"/>
    <w:rsid w:val="00C35C5B"/>
    <w:rsid w:val="00C36420"/>
    <w:rsid w:val="00C37547"/>
    <w:rsid w:val="00C437BB"/>
    <w:rsid w:val="00C47AD8"/>
    <w:rsid w:val="00C53C17"/>
    <w:rsid w:val="00C5634B"/>
    <w:rsid w:val="00C57805"/>
    <w:rsid w:val="00C61294"/>
    <w:rsid w:val="00C64FF0"/>
    <w:rsid w:val="00C73504"/>
    <w:rsid w:val="00C77AB6"/>
    <w:rsid w:val="00C812C3"/>
    <w:rsid w:val="00C87DF8"/>
    <w:rsid w:val="00C91977"/>
    <w:rsid w:val="00CB552B"/>
    <w:rsid w:val="00CB6A47"/>
    <w:rsid w:val="00CE59A2"/>
    <w:rsid w:val="00CF0F99"/>
    <w:rsid w:val="00CF5D74"/>
    <w:rsid w:val="00CF6C2F"/>
    <w:rsid w:val="00CF70C1"/>
    <w:rsid w:val="00D04D79"/>
    <w:rsid w:val="00D117C5"/>
    <w:rsid w:val="00D14A01"/>
    <w:rsid w:val="00D27BCB"/>
    <w:rsid w:val="00D35D4A"/>
    <w:rsid w:val="00D40B33"/>
    <w:rsid w:val="00D4388A"/>
    <w:rsid w:val="00D47798"/>
    <w:rsid w:val="00D51598"/>
    <w:rsid w:val="00D57606"/>
    <w:rsid w:val="00D67A29"/>
    <w:rsid w:val="00D72C4B"/>
    <w:rsid w:val="00D7374C"/>
    <w:rsid w:val="00D74281"/>
    <w:rsid w:val="00D906B4"/>
    <w:rsid w:val="00D92339"/>
    <w:rsid w:val="00D92FA4"/>
    <w:rsid w:val="00DA0006"/>
    <w:rsid w:val="00DA6632"/>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A6CC4"/>
    <w:rsid w:val="00EC62DA"/>
    <w:rsid w:val="00ED376A"/>
    <w:rsid w:val="00ED575D"/>
    <w:rsid w:val="00EE23FF"/>
    <w:rsid w:val="00EE2C9B"/>
    <w:rsid w:val="00EE509C"/>
    <w:rsid w:val="00EE5440"/>
    <w:rsid w:val="00EF75F5"/>
    <w:rsid w:val="00F073B3"/>
    <w:rsid w:val="00F10543"/>
    <w:rsid w:val="00F11CB3"/>
    <w:rsid w:val="00F173B3"/>
    <w:rsid w:val="00F17B56"/>
    <w:rsid w:val="00F203A7"/>
    <w:rsid w:val="00F24C8C"/>
    <w:rsid w:val="00F2670E"/>
    <w:rsid w:val="00F31494"/>
    <w:rsid w:val="00F348D2"/>
    <w:rsid w:val="00F356DF"/>
    <w:rsid w:val="00F40390"/>
    <w:rsid w:val="00F407B4"/>
    <w:rsid w:val="00F5472F"/>
    <w:rsid w:val="00F568D4"/>
    <w:rsid w:val="00F57D70"/>
    <w:rsid w:val="00F73BDA"/>
    <w:rsid w:val="00F74E70"/>
    <w:rsid w:val="00F75C53"/>
    <w:rsid w:val="00F77624"/>
    <w:rsid w:val="00F80E03"/>
    <w:rsid w:val="00F8138D"/>
    <w:rsid w:val="00F83ED0"/>
    <w:rsid w:val="00F90766"/>
    <w:rsid w:val="00FB051C"/>
    <w:rsid w:val="00FB2FB6"/>
    <w:rsid w:val="00FB7617"/>
    <w:rsid w:val="00FC45BD"/>
    <w:rsid w:val="00FD2732"/>
    <w:rsid w:val="00FD4E9E"/>
    <w:rsid w:val="00FE0291"/>
    <w:rsid w:val="00FE0293"/>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1"/>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1"/>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9196710">
      <w:bodyDiv w:val="1"/>
      <w:marLeft w:val="0"/>
      <w:marRight w:val="0"/>
      <w:marTop w:val="0"/>
      <w:marBottom w:val="0"/>
      <w:divBdr>
        <w:top w:val="none" w:sz="0" w:space="0" w:color="auto"/>
        <w:left w:val="none" w:sz="0" w:space="0" w:color="auto"/>
        <w:bottom w:val="none" w:sz="0" w:space="0" w:color="auto"/>
        <w:right w:val="none" w:sz="0" w:space="0" w:color="auto"/>
      </w:divBdr>
      <w:divsChild>
        <w:div w:id="1415710451">
          <w:marLeft w:val="0"/>
          <w:marRight w:val="0"/>
          <w:marTop w:val="0"/>
          <w:marBottom w:val="0"/>
          <w:divBdr>
            <w:top w:val="none" w:sz="0" w:space="0" w:color="auto"/>
            <w:left w:val="none" w:sz="0" w:space="0" w:color="auto"/>
            <w:bottom w:val="none" w:sz="0" w:space="0" w:color="auto"/>
            <w:right w:val="none" w:sz="0" w:space="0" w:color="auto"/>
          </w:divBdr>
          <w:divsChild>
            <w:div w:id="764493103">
              <w:marLeft w:val="0"/>
              <w:marRight w:val="0"/>
              <w:marTop w:val="0"/>
              <w:marBottom w:val="0"/>
              <w:divBdr>
                <w:top w:val="none" w:sz="0" w:space="0" w:color="auto"/>
                <w:left w:val="none" w:sz="0" w:space="0" w:color="auto"/>
                <w:bottom w:val="none" w:sz="0" w:space="0" w:color="auto"/>
                <w:right w:val="none" w:sz="0" w:space="0" w:color="auto"/>
              </w:divBdr>
              <w:divsChild>
                <w:div w:id="1032876528">
                  <w:marLeft w:val="0"/>
                  <w:marRight w:val="0"/>
                  <w:marTop w:val="0"/>
                  <w:marBottom w:val="0"/>
                  <w:divBdr>
                    <w:top w:val="none" w:sz="0" w:space="0" w:color="auto"/>
                    <w:left w:val="none" w:sz="0" w:space="0" w:color="auto"/>
                    <w:bottom w:val="none" w:sz="0" w:space="0" w:color="auto"/>
                    <w:right w:val="none" w:sz="0" w:space="0" w:color="auto"/>
                  </w:divBdr>
                  <w:divsChild>
                    <w:div w:id="1684042905">
                      <w:marLeft w:val="0"/>
                      <w:marRight w:val="0"/>
                      <w:marTop w:val="0"/>
                      <w:marBottom w:val="0"/>
                      <w:divBdr>
                        <w:top w:val="none" w:sz="0" w:space="0" w:color="auto"/>
                        <w:left w:val="none" w:sz="0" w:space="0" w:color="auto"/>
                        <w:bottom w:val="none" w:sz="0" w:space="0" w:color="auto"/>
                        <w:right w:val="none" w:sz="0" w:space="0" w:color="auto"/>
                      </w:divBdr>
                      <w:divsChild>
                        <w:div w:id="1700617375">
                          <w:marLeft w:val="0"/>
                          <w:marRight w:val="0"/>
                          <w:marTop w:val="0"/>
                          <w:marBottom w:val="0"/>
                          <w:divBdr>
                            <w:top w:val="none" w:sz="0" w:space="0" w:color="auto"/>
                            <w:left w:val="none" w:sz="0" w:space="0" w:color="auto"/>
                            <w:bottom w:val="none" w:sz="0" w:space="0" w:color="auto"/>
                            <w:right w:val="none" w:sz="0" w:space="0" w:color="auto"/>
                          </w:divBdr>
                          <w:divsChild>
                            <w:div w:id="1703626436">
                              <w:marLeft w:val="0"/>
                              <w:marRight w:val="0"/>
                              <w:marTop w:val="0"/>
                              <w:marBottom w:val="0"/>
                              <w:divBdr>
                                <w:top w:val="none" w:sz="0" w:space="0" w:color="auto"/>
                                <w:left w:val="none" w:sz="0" w:space="0" w:color="auto"/>
                                <w:bottom w:val="none" w:sz="0" w:space="0" w:color="auto"/>
                                <w:right w:val="none" w:sz="0" w:space="0" w:color="auto"/>
                              </w:divBdr>
                              <w:divsChild>
                                <w:div w:id="19847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808987">
      <w:bodyDiv w:val="1"/>
      <w:marLeft w:val="0"/>
      <w:marRight w:val="0"/>
      <w:marTop w:val="0"/>
      <w:marBottom w:val="0"/>
      <w:divBdr>
        <w:top w:val="none" w:sz="0" w:space="0" w:color="auto"/>
        <w:left w:val="none" w:sz="0" w:space="0" w:color="auto"/>
        <w:bottom w:val="none" w:sz="0" w:space="0" w:color="auto"/>
        <w:right w:val="none" w:sz="0" w:space="0" w:color="auto"/>
      </w:divBdr>
      <w:divsChild>
        <w:div w:id="1580628848">
          <w:marLeft w:val="0"/>
          <w:marRight w:val="0"/>
          <w:marTop w:val="0"/>
          <w:marBottom w:val="0"/>
          <w:divBdr>
            <w:top w:val="none" w:sz="0" w:space="0" w:color="auto"/>
            <w:left w:val="none" w:sz="0" w:space="0" w:color="auto"/>
            <w:bottom w:val="none" w:sz="0" w:space="0" w:color="auto"/>
            <w:right w:val="none" w:sz="0" w:space="0" w:color="auto"/>
          </w:divBdr>
          <w:divsChild>
            <w:div w:id="578054367">
              <w:marLeft w:val="0"/>
              <w:marRight w:val="0"/>
              <w:marTop w:val="0"/>
              <w:marBottom w:val="0"/>
              <w:divBdr>
                <w:top w:val="none" w:sz="0" w:space="0" w:color="auto"/>
                <w:left w:val="none" w:sz="0" w:space="0" w:color="auto"/>
                <w:bottom w:val="none" w:sz="0" w:space="0" w:color="auto"/>
                <w:right w:val="none" w:sz="0" w:space="0" w:color="auto"/>
              </w:divBdr>
              <w:divsChild>
                <w:div w:id="1095639186">
                  <w:marLeft w:val="0"/>
                  <w:marRight w:val="0"/>
                  <w:marTop w:val="0"/>
                  <w:marBottom w:val="0"/>
                  <w:divBdr>
                    <w:top w:val="none" w:sz="0" w:space="0" w:color="auto"/>
                    <w:left w:val="none" w:sz="0" w:space="0" w:color="auto"/>
                    <w:bottom w:val="none" w:sz="0" w:space="0" w:color="auto"/>
                    <w:right w:val="none" w:sz="0" w:space="0" w:color="auto"/>
                  </w:divBdr>
                  <w:divsChild>
                    <w:div w:id="1806584162">
                      <w:marLeft w:val="0"/>
                      <w:marRight w:val="0"/>
                      <w:marTop w:val="0"/>
                      <w:marBottom w:val="0"/>
                      <w:divBdr>
                        <w:top w:val="none" w:sz="0" w:space="0" w:color="auto"/>
                        <w:left w:val="none" w:sz="0" w:space="0" w:color="auto"/>
                        <w:bottom w:val="none" w:sz="0" w:space="0" w:color="auto"/>
                        <w:right w:val="none" w:sz="0" w:space="0" w:color="auto"/>
                      </w:divBdr>
                      <w:divsChild>
                        <w:div w:id="611592361">
                          <w:marLeft w:val="0"/>
                          <w:marRight w:val="0"/>
                          <w:marTop w:val="0"/>
                          <w:marBottom w:val="0"/>
                          <w:divBdr>
                            <w:top w:val="none" w:sz="0" w:space="0" w:color="auto"/>
                            <w:left w:val="none" w:sz="0" w:space="0" w:color="auto"/>
                            <w:bottom w:val="none" w:sz="0" w:space="0" w:color="auto"/>
                            <w:right w:val="none" w:sz="0" w:space="0" w:color="auto"/>
                          </w:divBdr>
                          <w:divsChild>
                            <w:div w:id="1496528690">
                              <w:marLeft w:val="0"/>
                              <w:marRight w:val="0"/>
                              <w:marTop w:val="0"/>
                              <w:marBottom w:val="0"/>
                              <w:divBdr>
                                <w:top w:val="none" w:sz="0" w:space="0" w:color="auto"/>
                                <w:left w:val="none" w:sz="0" w:space="0" w:color="auto"/>
                                <w:bottom w:val="none" w:sz="0" w:space="0" w:color="auto"/>
                                <w:right w:val="none" w:sz="0" w:space="0" w:color="auto"/>
                              </w:divBdr>
                              <w:divsChild>
                                <w:div w:id="134559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7809507">
      <w:bodyDiv w:val="1"/>
      <w:marLeft w:val="0"/>
      <w:marRight w:val="0"/>
      <w:marTop w:val="0"/>
      <w:marBottom w:val="0"/>
      <w:divBdr>
        <w:top w:val="none" w:sz="0" w:space="0" w:color="auto"/>
        <w:left w:val="none" w:sz="0" w:space="0" w:color="auto"/>
        <w:bottom w:val="none" w:sz="0" w:space="0" w:color="auto"/>
        <w:right w:val="none" w:sz="0" w:space="0" w:color="auto"/>
      </w:divBdr>
      <w:divsChild>
        <w:div w:id="1476414080">
          <w:marLeft w:val="0"/>
          <w:marRight w:val="0"/>
          <w:marTop w:val="0"/>
          <w:marBottom w:val="0"/>
          <w:divBdr>
            <w:top w:val="none" w:sz="0" w:space="0" w:color="auto"/>
            <w:left w:val="none" w:sz="0" w:space="0" w:color="auto"/>
            <w:bottom w:val="none" w:sz="0" w:space="0" w:color="auto"/>
            <w:right w:val="none" w:sz="0" w:space="0" w:color="auto"/>
          </w:divBdr>
          <w:divsChild>
            <w:div w:id="1268201024">
              <w:marLeft w:val="0"/>
              <w:marRight w:val="0"/>
              <w:marTop w:val="0"/>
              <w:marBottom w:val="0"/>
              <w:divBdr>
                <w:top w:val="none" w:sz="0" w:space="0" w:color="auto"/>
                <w:left w:val="none" w:sz="0" w:space="0" w:color="auto"/>
                <w:bottom w:val="none" w:sz="0" w:space="0" w:color="auto"/>
                <w:right w:val="none" w:sz="0" w:space="0" w:color="auto"/>
              </w:divBdr>
              <w:divsChild>
                <w:div w:id="2042198990">
                  <w:marLeft w:val="0"/>
                  <w:marRight w:val="0"/>
                  <w:marTop w:val="0"/>
                  <w:marBottom w:val="0"/>
                  <w:divBdr>
                    <w:top w:val="none" w:sz="0" w:space="0" w:color="auto"/>
                    <w:left w:val="none" w:sz="0" w:space="0" w:color="auto"/>
                    <w:bottom w:val="none" w:sz="0" w:space="0" w:color="auto"/>
                    <w:right w:val="none" w:sz="0" w:space="0" w:color="auto"/>
                  </w:divBdr>
                  <w:divsChild>
                    <w:div w:id="973681237">
                      <w:marLeft w:val="0"/>
                      <w:marRight w:val="0"/>
                      <w:marTop w:val="0"/>
                      <w:marBottom w:val="0"/>
                      <w:divBdr>
                        <w:top w:val="none" w:sz="0" w:space="0" w:color="auto"/>
                        <w:left w:val="none" w:sz="0" w:space="0" w:color="auto"/>
                        <w:bottom w:val="none" w:sz="0" w:space="0" w:color="auto"/>
                        <w:right w:val="none" w:sz="0" w:space="0" w:color="auto"/>
                      </w:divBdr>
                      <w:divsChild>
                        <w:div w:id="98646055">
                          <w:marLeft w:val="0"/>
                          <w:marRight w:val="0"/>
                          <w:marTop w:val="0"/>
                          <w:marBottom w:val="0"/>
                          <w:divBdr>
                            <w:top w:val="none" w:sz="0" w:space="0" w:color="auto"/>
                            <w:left w:val="none" w:sz="0" w:space="0" w:color="auto"/>
                            <w:bottom w:val="none" w:sz="0" w:space="0" w:color="auto"/>
                            <w:right w:val="none" w:sz="0" w:space="0" w:color="auto"/>
                          </w:divBdr>
                          <w:divsChild>
                            <w:div w:id="1609966381">
                              <w:marLeft w:val="0"/>
                              <w:marRight w:val="0"/>
                              <w:marTop w:val="0"/>
                              <w:marBottom w:val="0"/>
                              <w:divBdr>
                                <w:top w:val="none" w:sz="0" w:space="0" w:color="auto"/>
                                <w:left w:val="none" w:sz="0" w:space="0" w:color="auto"/>
                                <w:bottom w:val="none" w:sz="0" w:space="0" w:color="auto"/>
                                <w:right w:val="none" w:sz="0" w:space="0" w:color="auto"/>
                              </w:divBdr>
                              <w:divsChild>
                                <w:div w:id="147005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204206">
      <w:bodyDiv w:val="1"/>
      <w:marLeft w:val="0"/>
      <w:marRight w:val="0"/>
      <w:marTop w:val="0"/>
      <w:marBottom w:val="0"/>
      <w:divBdr>
        <w:top w:val="none" w:sz="0" w:space="0" w:color="auto"/>
        <w:left w:val="none" w:sz="0" w:space="0" w:color="auto"/>
        <w:bottom w:val="none" w:sz="0" w:space="0" w:color="auto"/>
        <w:right w:val="none" w:sz="0" w:space="0" w:color="auto"/>
      </w:divBdr>
      <w:divsChild>
        <w:div w:id="1665553079">
          <w:marLeft w:val="0"/>
          <w:marRight w:val="0"/>
          <w:marTop w:val="0"/>
          <w:marBottom w:val="0"/>
          <w:divBdr>
            <w:top w:val="none" w:sz="0" w:space="0" w:color="auto"/>
            <w:left w:val="none" w:sz="0" w:space="0" w:color="auto"/>
            <w:bottom w:val="none" w:sz="0" w:space="0" w:color="auto"/>
            <w:right w:val="none" w:sz="0" w:space="0" w:color="auto"/>
          </w:divBdr>
          <w:divsChild>
            <w:div w:id="1492064757">
              <w:marLeft w:val="0"/>
              <w:marRight w:val="0"/>
              <w:marTop w:val="0"/>
              <w:marBottom w:val="0"/>
              <w:divBdr>
                <w:top w:val="none" w:sz="0" w:space="0" w:color="auto"/>
                <w:left w:val="none" w:sz="0" w:space="0" w:color="auto"/>
                <w:bottom w:val="none" w:sz="0" w:space="0" w:color="auto"/>
                <w:right w:val="none" w:sz="0" w:space="0" w:color="auto"/>
              </w:divBdr>
              <w:divsChild>
                <w:div w:id="526649277">
                  <w:marLeft w:val="0"/>
                  <w:marRight w:val="0"/>
                  <w:marTop w:val="0"/>
                  <w:marBottom w:val="0"/>
                  <w:divBdr>
                    <w:top w:val="none" w:sz="0" w:space="0" w:color="auto"/>
                    <w:left w:val="none" w:sz="0" w:space="0" w:color="auto"/>
                    <w:bottom w:val="none" w:sz="0" w:space="0" w:color="auto"/>
                    <w:right w:val="none" w:sz="0" w:space="0" w:color="auto"/>
                  </w:divBdr>
                  <w:divsChild>
                    <w:div w:id="231433541">
                      <w:marLeft w:val="0"/>
                      <w:marRight w:val="0"/>
                      <w:marTop w:val="0"/>
                      <w:marBottom w:val="0"/>
                      <w:divBdr>
                        <w:top w:val="none" w:sz="0" w:space="0" w:color="auto"/>
                        <w:left w:val="none" w:sz="0" w:space="0" w:color="auto"/>
                        <w:bottom w:val="none" w:sz="0" w:space="0" w:color="auto"/>
                        <w:right w:val="none" w:sz="0" w:space="0" w:color="auto"/>
                      </w:divBdr>
                      <w:divsChild>
                        <w:div w:id="859976651">
                          <w:marLeft w:val="0"/>
                          <w:marRight w:val="0"/>
                          <w:marTop w:val="0"/>
                          <w:marBottom w:val="0"/>
                          <w:divBdr>
                            <w:top w:val="none" w:sz="0" w:space="0" w:color="auto"/>
                            <w:left w:val="none" w:sz="0" w:space="0" w:color="auto"/>
                            <w:bottom w:val="none" w:sz="0" w:space="0" w:color="auto"/>
                            <w:right w:val="none" w:sz="0" w:space="0" w:color="auto"/>
                          </w:divBdr>
                          <w:divsChild>
                            <w:div w:id="1215653980">
                              <w:marLeft w:val="0"/>
                              <w:marRight w:val="0"/>
                              <w:marTop w:val="0"/>
                              <w:marBottom w:val="0"/>
                              <w:divBdr>
                                <w:top w:val="none" w:sz="0" w:space="0" w:color="auto"/>
                                <w:left w:val="none" w:sz="0" w:space="0" w:color="auto"/>
                                <w:bottom w:val="none" w:sz="0" w:space="0" w:color="auto"/>
                                <w:right w:val="none" w:sz="0" w:space="0" w:color="auto"/>
                              </w:divBdr>
                              <w:divsChild>
                                <w:div w:id="42515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FF9B9B4-E05C-4882-91B5-1752F2023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TotalTime>
  <Pages>3</Pages>
  <Words>704</Words>
  <Characters>4019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344</cp:revision>
  <cp:lastPrinted>2019-10-24T14:50:00Z</cp:lastPrinted>
  <dcterms:created xsi:type="dcterms:W3CDTF">2014-02-17T12:21:00Z</dcterms:created>
  <dcterms:modified xsi:type="dcterms:W3CDTF">2020-12-23T12:29:00Z</dcterms:modified>
</cp:coreProperties>
</file>