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1D" w:rsidRDefault="00F1781D" w:rsidP="00B40F86">
      <w:pPr>
        <w:jc w:val="center"/>
        <w:rPr>
          <w:b/>
          <w:bCs/>
          <w:color w:val="000000"/>
          <w:lang w:val="ru-RU"/>
        </w:rPr>
      </w:pPr>
    </w:p>
    <w:p w:rsidR="00F1781D" w:rsidRDefault="00F1781D" w:rsidP="004B0926">
      <w:pPr>
        <w:rPr>
          <w:b/>
          <w:bCs/>
          <w:color w:val="000000"/>
          <w:lang w:val="ru-RU"/>
        </w:rPr>
      </w:pPr>
    </w:p>
    <w:p w:rsidR="00F1781D" w:rsidRPr="00335A45" w:rsidRDefault="00F1781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329</w:t>
      </w:r>
    </w:p>
    <w:p w:rsidR="00F1781D" w:rsidRPr="00335A45" w:rsidRDefault="00F1781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1781D" w:rsidRPr="00335A45" w:rsidRDefault="00F1781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1781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1781D" w:rsidRPr="00335A45" w:rsidRDefault="00F1781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1781D" w:rsidRPr="00335A45" w:rsidRDefault="00F1781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F1781D" w:rsidRDefault="00F1781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1781D" w:rsidRPr="00590971" w:rsidRDefault="00F1781D" w:rsidP="0059097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90971">
        <w:rPr>
          <w:b/>
          <w:bCs/>
          <w:lang w:val="ru-RU"/>
        </w:rPr>
        <w:t xml:space="preserve">Информация о государственном заказчике: </w:t>
      </w:r>
      <w:r w:rsidRPr="00590971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590971">
          <w:rPr>
            <w:rStyle w:val="Hyperlink"/>
          </w:rPr>
          <w:t>crbzak</w:t>
        </w:r>
        <w:r w:rsidRPr="00590971">
          <w:rPr>
            <w:rStyle w:val="Hyperlink"/>
            <w:lang w:val="ru-RU"/>
          </w:rPr>
          <w:t>@</w:t>
        </w:r>
        <w:r w:rsidRPr="00590971">
          <w:rPr>
            <w:rStyle w:val="Hyperlink"/>
          </w:rPr>
          <w:t>mail</w:t>
        </w:r>
        <w:r w:rsidRPr="00590971">
          <w:rPr>
            <w:rStyle w:val="Hyperlink"/>
            <w:lang w:val="ru-RU"/>
          </w:rPr>
          <w:t>.</w:t>
        </w:r>
        <w:r w:rsidRPr="00590971">
          <w:rPr>
            <w:rStyle w:val="Hyperlink"/>
          </w:rPr>
          <w:t>ru</w:t>
        </w:r>
      </w:hyperlink>
      <w:r w:rsidRPr="00590971">
        <w:rPr>
          <w:lang w:val="ru-RU"/>
        </w:rPr>
        <w:t>. Контрактный управляющий: Дехтерев Юрий Сергеевич.</w:t>
      </w:r>
    </w:p>
    <w:p w:rsidR="00F1781D" w:rsidRPr="00590971" w:rsidRDefault="00F1781D" w:rsidP="0059097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90971">
        <w:rPr>
          <w:b/>
          <w:bCs/>
          <w:lang w:val="ru-RU"/>
        </w:rPr>
        <w:t>Предмет контракта: «</w:t>
      </w:r>
      <w:r w:rsidRPr="00590971">
        <w:rPr>
          <w:rFonts w:ascii="Roboto" w:hAnsi="Roboto" w:cs="Roboto"/>
          <w:color w:val="000000"/>
          <w:shd w:val="clear" w:color="auto" w:fill="FFFFFF"/>
          <w:lang w:val="ru-RU"/>
        </w:rPr>
        <w:t>Продление лицензий для антивируса Dr.Web Desktop Security Suite</w:t>
      </w:r>
      <w:r w:rsidRPr="00590971">
        <w:rPr>
          <w:lang w:val="ru-RU"/>
        </w:rPr>
        <w:t xml:space="preserve">».  </w:t>
      </w:r>
    </w:p>
    <w:p w:rsidR="00F1781D" w:rsidRPr="00590971" w:rsidRDefault="00F1781D" w:rsidP="00590971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590971">
        <w:rPr>
          <w:b/>
          <w:bCs/>
          <w:noProof/>
          <w:lang w:val="ru-RU"/>
        </w:rPr>
        <w:t>Идентификационный код закупки:</w:t>
      </w:r>
      <w:r w:rsidRPr="00590971">
        <w:rPr>
          <w:lang w:val="ru-RU"/>
        </w:rPr>
        <w:t xml:space="preserve"> </w:t>
      </w:r>
      <w:r w:rsidRPr="00590971">
        <w:rPr>
          <w:rFonts w:ascii="Roboto" w:hAnsi="Roboto" w:cs="Roboto"/>
          <w:color w:val="000000"/>
          <w:shd w:val="clear" w:color="auto" w:fill="FFFFFF"/>
          <w:lang w:val="ru-RU"/>
        </w:rPr>
        <w:t>203234901331923490100102850012620244</w:t>
      </w:r>
    </w:p>
    <w:p w:rsidR="00F1781D" w:rsidRPr="00590971" w:rsidRDefault="00F1781D" w:rsidP="00590971">
      <w:pPr>
        <w:autoSpaceDE w:val="0"/>
        <w:autoSpaceDN w:val="0"/>
        <w:adjustRightInd w:val="0"/>
        <w:rPr>
          <w:lang w:val="ru-RU"/>
        </w:rPr>
      </w:pPr>
      <w:r w:rsidRPr="00590971">
        <w:rPr>
          <w:b/>
          <w:bCs/>
          <w:noProof/>
          <w:lang w:val="ru-RU"/>
        </w:rPr>
        <w:t>Начальная (максимальная) цена контракта</w:t>
      </w:r>
      <w:r w:rsidRPr="00590971">
        <w:rPr>
          <w:b/>
          <w:bCs/>
          <w:lang w:val="ru-RU"/>
        </w:rPr>
        <w:t>:</w:t>
      </w:r>
      <w:r w:rsidRPr="00590971">
        <w:rPr>
          <w:lang w:val="ru-RU"/>
        </w:rPr>
        <w:t xml:space="preserve"> 71 716 руб. 67 коп. (Семьдесят одна тысяча семьсот шестнадцать рублей 67 копеек).</w:t>
      </w:r>
    </w:p>
    <w:p w:rsidR="00F1781D" w:rsidRPr="00590971" w:rsidRDefault="00F1781D" w:rsidP="0059097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90971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590971">
        <w:rPr>
          <w:lang w:val="ru-RU"/>
        </w:rPr>
        <w:t xml:space="preserve"> </w:t>
      </w:r>
      <w:r w:rsidRPr="00590971">
        <w:rPr>
          <w:lang w:val="ru-RU" w:eastAsia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 w:rsidRPr="00590971">
        <w:rPr>
          <w:lang w:val="ru-RU"/>
        </w:rPr>
        <w:t>.</w:t>
      </w:r>
    </w:p>
    <w:p w:rsidR="00F1781D" w:rsidRPr="00590971" w:rsidRDefault="00F1781D" w:rsidP="0059097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90971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590971">
        <w:rPr>
          <w:lang w:val="ru-RU"/>
        </w:rPr>
        <w:t xml:space="preserve"> Российская Федерация, Краснодарский край, г. Славянск-на-Кубани, ул. Батарейная,377. В течении 30 календарных дней с момента заключения контракта.</w:t>
      </w:r>
    </w:p>
    <w:p w:rsidR="00F1781D" w:rsidRPr="00590971" w:rsidRDefault="00F1781D" w:rsidP="0059097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90971">
        <w:rPr>
          <w:b/>
          <w:bCs/>
          <w:lang w:val="ru-RU"/>
        </w:rPr>
        <w:t>Источник финансирования:</w:t>
      </w:r>
      <w:r w:rsidRPr="00590971">
        <w:rPr>
          <w:lang w:val="ru-RU"/>
        </w:rPr>
        <w:t xml:space="preserve"> Внебюджетные фонды (ОМС).</w:t>
      </w:r>
    </w:p>
    <w:p w:rsidR="00F1781D" w:rsidRPr="00590971" w:rsidRDefault="00F1781D" w:rsidP="0059097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590971">
        <w:rPr>
          <w:lang w:val="ru-RU"/>
        </w:rPr>
        <w:t xml:space="preserve">  </w:t>
      </w:r>
      <w:r w:rsidRPr="00590971">
        <w:rPr>
          <w:b/>
          <w:bCs/>
          <w:lang w:val="ru-RU"/>
        </w:rPr>
        <w:t>Размер обеспечения заявки на участие в аукционе:</w:t>
      </w:r>
      <w:r w:rsidRPr="00590971">
        <w:rPr>
          <w:lang w:val="ru-RU"/>
        </w:rPr>
        <w:t xml:space="preserve"> Не установлен</w:t>
      </w:r>
      <w:r w:rsidRPr="00590971">
        <w:rPr>
          <w:spacing w:val="-2"/>
          <w:lang w:val="ru-RU"/>
        </w:rPr>
        <w:t>.</w:t>
      </w:r>
    </w:p>
    <w:p w:rsidR="00F1781D" w:rsidRPr="00590971" w:rsidRDefault="00F1781D" w:rsidP="00590971">
      <w:pPr>
        <w:jc w:val="both"/>
        <w:rPr>
          <w:spacing w:val="-2"/>
          <w:lang w:val="ru-RU"/>
        </w:rPr>
      </w:pPr>
      <w:r w:rsidRPr="00590971">
        <w:rPr>
          <w:b/>
          <w:bCs/>
          <w:lang w:val="ru-RU"/>
        </w:rPr>
        <w:t xml:space="preserve">       </w:t>
      </w:r>
      <w:r w:rsidRPr="00590971">
        <w:rPr>
          <w:b/>
          <w:bCs/>
          <w:lang w:val="ru-RU"/>
        </w:rPr>
        <w:tab/>
        <w:t xml:space="preserve">Размер обеспечения исполнения контракта: </w:t>
      </w:r>
      <w:r w:rsidRPr="00590971">
        <w:rPr>
          <w:lang w:val="ru-RU"/>
        </w:rPr>
        <w:t xml:space="preserve">5 </w:t>
      </w:r>
      <w:r w:rsidRPr="00590971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1781D" w:rsidRPr="00590971" w:rsidRDefault="00F1781D" w:rsidP="0059097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590971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90971">
        <w:rPr>
          <w:color w:val="000000"/>
          <w:sz w:val="24"/>
          <w:szCs w:val="24"/>
        </w:rPr>
        <w:t xml:space="preserve">11.12.2020 15:25:14 </w:t>
      </w:r>
      <w:r w:rsidRPr="00590971">
        <w:rPr>
          <w:sz w:val="24"/>
          <w:szCs w:val="24"/>
        </w:rPr>
        <w:t xml:space="preserve"> (московское время).</w:t>
      </w:r>
    </w:p>
    <w:p w:rsidR="00F1781D" w:rsidRPr="00590971" w:rsidRDefault="00F1781D" w:rsidP="0059097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590971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590971">
        <w:rPr>
          <w:sz w:val="24"/>
          <w:szCs w:val="24"/>
        </w:rPr>
        <w:t xml:space="preserve"> </w:t>
      </w:r>
    </w:p>
    <w:p w:rsidR="00F1781D" w:rsidRDefault="00F1781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1781D" w:rsidRPr="00335A45">
        <w:trPr>
          <w:jc w:val="center"/>
        </w:trPr>
        <w:tc>
          <w:tcPr>
            <w:tcW w:w="9828" w:type="dxa"/>
            <w:gridSpan w:val="5"/>
          </w:tcPr>
          <w:p w:rsidR="00F1781D" w:rsidRPr="00335A45" w:rsidRDefault="00F1781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F1781D" w:rsidRPr="00DA0CF0">
        <w:trPr>
          <w:jc w:val="center"/>
        </w:trPr>
        <w:tc>
          <w:tcPr>
            <w:tcW w:w="2820" w:type="dxa"/>
          </w:tcPr>
          <w:p w:rsidR="00F1781D" w:rsidRPr="00335A45" w:rsidRDefault="00F1781D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1781D" w:rsidRPr="00335A45" w:rsidRDefault="00F1781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F1781D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F1781D" w:rsidRPr="000D6284" w:rsidRDefault="00F1781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F1781D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F1781D" w:rsidRPr="00335A45" w:rsidRDefault="00F1781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1781D" w:rsidRPr="00335A45" w:rsidRDefault="00F1781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F1781D" w:rsidRPr="000D6284">
        <w:trPr>
          <w:jc w:val="center"/>
        </w:trPr>
        <w:tc>
          <w:tcPr>
            <w:tcW w:w="9828" w:type="dxa"/>
            <w:gridSpan w:val="5"/>
          </w:tcPr>
          <w:p w:rsidR="00F1781D" w:rsidRPr="000D6284" w:rsidRDefault="00F1781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F1781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1781D" w:rsidRPr="00335A45" w:rsidRDefault="00F1781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F1781D" w:rsidRPr="00335A45" w:rsidRDefault="00F1781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F1781D" w:rsidRPr="00335A45" w:rsidRDefault="00F1781D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1781D" w:rsidRPr="00335A45" w:rsidRDefault="00F1781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F1781D" w:rsidRPr="00335A45" w:rsidRDefault="00F1781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F1781D" w:rsidRPr="00335A45" w:rsidRDefault="00F1781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F1781D" w:rsidRPr="00335A45" w:rsidRDefault="00F1781D" w:rsidP="00A841CC">
            <w:pPr>
              <w:ind w:right="-80"/>
              <w:jc w:val="both"/>
              <w:rPr>
                <w:lang w:val="ru-RU"/>
              </w:rPr>
            </w:pPr>
          </w:p>
          <w:p w:rsidR="00F1781D" w:rsidRPr="00335A45" w:rsidRDefault="00F1781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F1781D" w:rsidRPr="00335A45" w:rsidRDefault="00F1781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F1781D" w:rsidRPr="00335A45" w:rsidRDefault="00F1781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1781D" w:rsidRPr="00335A45" w:rsidRDefault="00F1781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F1781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1781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996F4C" w:rsidRDefault="00F1781D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70 987.62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4736FB" w:rsidRDefault="00F1781D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23.12.2020 10:33:30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E93E2C" w:rsidRDefault="00F1781D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EA-67834</w:t>
            </w:r>
          </w:p>
        </w:tc>
      </w:tr>
      <w:tr w:rsidR="00F1781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626F2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8235C0" w:rsidRDefault="00F1781D" w:rsidP="00626F2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71 346.20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Default="00F1781D" w:rsidP="00626F2C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4736FB" w:rsidRDefault="00F1781D" w:rsidP="00626F2C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23.12.2020 10:30:51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2F6FBA" w:rsidRDefault="00F1781D" w:rsidP="00626F2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EA-68089</w:t>
            </w:r>
          </w:p>
        </w:tc>
      </w:tr>
      <w:tr w:rsidR="00F1781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335A45" w:rsidRDefault="00F1781D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8235C0" w:rsidRDefault="00F1781D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71 346.20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Default="00F1781D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4736FB" w:rsidRDefault="00F1781D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23.12.2020 10:38:21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1781D" w:rsidRPr="002F6FBA" w:rsidRDefault="00F1781D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EA-68060</w:t>
            </w:r>
          </w:p>
        </w:tc>
      </w:tr>
    </w:tbl>
    <w:p w:rsidR="00F1781D" w:rsidRPr="00335A45" w:rsidRDefault="00F1781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1781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1781D" w:rsidRPr="00335A45" w:rsidRDefault="00F1781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F1781D" w:rsidRPr="00335A45" w:rsidRDefault="00F1781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1781D" w:rsidRPr="00335A45" w:rsidRDefault="00F1781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F1781D" w:rsidRPr="00335A45" w:rsidRDefault="00F1781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781D" w:rsidRPr="00335A45" w:rsidRDefault="00F1781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1781D" w:rsidRPr="0059097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1781D" w:rsidRPr="00590971" w:rsidRDefault="00F1781D" w:rsidP="00292562">
            <w:pPr>
              <w:jc w:val="center"/>
              <w:rPr>
                <w:lang w:val="ru-RU"/>
              </w:rPr>
            </w:pPr>
            <w:r w:rsidRPr="00590971">
              <w:rPr>
                <w:lang w:val="ru-RU"/>
              </w:rPr>
              <w:t>EA-67834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1781D" w:rsidRPr="00B43537" w:rsidRDefault="00F1781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96795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11.12.2020 17:53:43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"ОБЪЕДИНЕНИЕ ЦЕНТР"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ИНН2312294744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ОГРН1202300046871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КПП231201001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Место нахождения (жительства)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350037, КРАЙ КРАСНОДАРСКИЙ, Г КРАСНОДАР, Х ЛЕНИНА, УЛ ЛУЧЕЗАРНАЯ (ВИКТОРИЯ ТЕР. ДНТ), ДОМ 18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Почтовый адрес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350037, КРАЙ КРАСНОДАРСКИЙ, Г КРАСНОДАР, Х ЛЕНИНА, УЛ ЛУЧЕЗАРНАЯ (ВИКТОРИЯ ТЕР. ДНТ), ДОМ 18</w:t>
            </w:r>
          </w:p>
          <w:p w:rsidR="00F1781D" w:rsidRPr="00DA5892" w:rsidRDefault="00F1781D" w:rsidP="009C40D3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A5892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Кобякова Вероника Сергеевна</w:t>
            </w:r>
          </w:p>
          <w:p w:rsidR="00F1781D" w:rsidRPr="009C40D3" w:rsidRDefault="00F1781D" w:rsidP="00B43537">
            <w:pPr>
              <w:rPr>
                <w:lang w:val="ru-RU"/>
              </w:rPr>
            </w:pPr>
            <w:r>
              <w:t>Телефон +79090741374</w:t>
            </w:r>
          </w:p>
        </w:tc>
      </w:tr>
      <w:tr w:rsidR="00F1781D" w:rsidRPr="0088702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1781D" w:rsidRPr="00590971" w:rsidRDefault="00F1781D" w:rsidP="00292562">
            <w:pPr>
              <w:jc w:val="center"/>
              <w:rPr>
                <w:lang w:val="ru-RU"/>
              </w:rPr>
            </w:pPr>
            <w:r w:rsidRPr="00590971">
              <w:rPr>
                <w:lang w:val="ru-RU"/>
              </w:rPr>
              <w:t>EA-68089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1781D" w:rsidRPr="00B43537" w:rsidRDefault="00F1781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96795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14.12.2020 17:19:03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"САНКТ-ПЕТЕРБУРГСКАЯ АНТИВИРУСНАЯ ЛАБОРАТОРИЯ ДАНИЛОВА"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ИНН7801078844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ОГРН1037800006903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КПП780101001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Место нахождения (жительства)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199178, Г САНКТ-ПЕТЕРБУРГ, ЛИНИЯ 15-Я В.О., ДОМ 12, ЛИТЕР А, ПОМ. 4Н, КОМ.12-26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Почтовый адрес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196105, Санкт-Петербург, ул. Благодатная 34</w:t>
            </w:r>
          </w:p>
          <w:p w:rsidR="00F1781D" w:rsidRPr="009C40D3" w:rsidRDefault="00F1781D" w:rsidP="009C40D3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9C40D3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Бачинский Михаил Геннадиевич</w:t>
            </w:r>
          </w:p>
          <w:p w:rsidR="00F1781D" w:rsidRPr="009C40D3" w:rsidRDefault="00F1781D" w:rsidP="00B43537">
            <w:pPr>
              <w:rPr>
                <w:lang w:val="ru-RU"/>
              </w:rPr>
            </w:pPr>
            <w:r>
              <w:t>Телефон 78123888624</w:t>
            </w:r>
          </w:p>
        </w:tc>
      </w:tr>
      <w:tr w:rsidR="00F1781D" w:rsidRPr="0088702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1781D" w:rsidRPr="00590971" w:rsidRDefault="00F1781D" w:rsidP="00292562">
            <w:pPr>
              <w:jc w:val="center"/>
              <w:rPr>
                <w:lang w:val="ru-RU"/>
              </w:rPr>
            </w:pPr>
            <w:r w:rsidRPr="00590971">
              <w:rPr>
                <w:lang w:val="ru-RU"/>
              </w:rPr>
              <w:t>EA-68060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1781D" w:rsidRPr="00B43537" w:rsidRDefault="00F1781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96795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14.12.2020 15:58:18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"БАЛАНССОФТ ПРОЕКТЫ"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ИНН7325102015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ОГРН1117325000649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КПП732501001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Место нахождения (жительства)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432017, ОБЛ УЛЬЯНОВСКАЯ, Г УЛЬЯНОВСК, УЛ ЛЬВА ТОЛСТОГО, 38, 333</w:t>
            </w:r>
          </w:p>
          <w:p w:rsidR="00F1781D" w:rsidRPr="009C40D3" w:rsidRDefault="00F1781D" w:rsidP="009C40D3">
            <w:pPr>
              <w:rPr>
                <w:lang w:val="ru-RU"/>
              </w:rPr>
            </w:pPr>
            <w:r w:rsidRPr="009C40D3">
              <w:rPr>
                <w:lang w:val="ru-RU"/>
              </w:rPr>
              <w:t>Почтовый адрес</w:t>
            </w:r>
          </w:p>
          <w:p w:rsidR="00F1781D" w:rsidRDefault="00F1781D" w:rsidP="009C40D3">
            <w:pPr>
              <w:pStyle w:val="NormalWeb"/>
              <w:spacing w:before="0" w:beforeAutospacing="0" w:after="0" w:afterAutospacing="0"/>
            </w:pPr>
            <w:r>
              <w:t>432017, г. Ульяновск, ул. Льва Толстого д. 38, офис 333</w:t>
            </w:r>
          </w:p>
          <w:p w:rsidR="00F1781D" w:rsidRPr="009C40D3" w:rsidRDefault="00F1781D" w:rsidP="009C40D3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9C40D3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1781D" w:rsidRPr="009C40D3" w:rsidRDefault="00F1781D" w:rsidP="00B43537">
            <w:pPr>
              <w:rPr>
                <w:lang w:val="ru-RU"/>
              </w:rPr>
            </w:pPr>
            <w:r>
              <w:t>Телефон +78422501515</w:t>
            </w:r>
          </w:p>
        </w:tc>
      </w:tr>
    </w:tbl>
    <w:p w:rsidR="00F1781D" w:rsidRPr="00335A45" w:rsidRDefault="00F1781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1781D" w:rsidRPr="00335A45" w:rsidRDefault="00F1781D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590971">
        <w:t>EA-67834</w:t>
      </w:r>
      <w:r w:rsidRPr="00335A45">
        <w:t xml:space="preserve">- </w:t>
      </w:r>
      <w:r>
        <w:t>ОБЩЕСТВО С ОГРАНИЧЕННОЙ ОТВЕТСТВЕННОСТЬЮ "ОБЪЕДИНЕНИЕ ЦЕНТР", №</w:t>
      </w:r>
      <w:r w:rsidRPr="00B52403">
        <w:t xml:space="preserve"> </w:t>
      </w:r>
      <w:r w:rsidRPr="00590971">
        <w:t>EA-68089</w:t>
      </w:r>
      <w:r w:rsidRPr="00335A45">
        <w:t xml:space="preserve">- </w:t>
      </w:r>
      <w:r>
        <w:t>ОБЩЕСТВО С ОГРАНИЧЕННОЙ ОТВЕТСТВЕННОСТЬЮ "САНКТ-ПЕТЕРБУРГСКАЯ АНТИВИРУСНАЯ ЛАБОРАТОРИЯ ДАНИЛОВА",№</w:t>
      </w:r>
      <w:r w:rsidRPr="00B52403">
        <w:t xml:space="preserve"> </w:t>
      </w:r>
      <w:r w:rsidRPr="00590971">
        <w:t>EA-68060</w:t>
      </w:r>
      <w:r w:rsidRPr="00335A45">
        <w:t xml:space="preserve">- </w:t>
      </w:r>
      <w:r>
        <w:t>ОБЩЕСТВО С ОГРАНИЧЕННОЙ ОТВЕТСТВЕННОСТЬЮ "БАЛАНССОФТ ПРОЕКТЫ".</w:t>
      </w:r>
    </w:p>
    <w:p w:rsidR="00F1781D" w:rsidRPr="00335A45" w:rsidRDefault="00F1781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1781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F1781D" w:rsidRPr="00335A45" w:rsidRDefault="00F1781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1781D" w:rsidRPr="00335A45" w:rsidRDefault="00F1781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1781D" w:rsidRPr="00335A45">
        <w:trPr>
          <w:trHeight w:val="274"/>
        </w:trPr>
        <w:tc>
          <w:tcPr>
            <w:tcW w:w="2204" w:type="dxa"/>
            <w:vMerge/>
          </w:tcPr>
          <w:p w:rsidR="00F1781D" w:rsidRPr="00335A45" w:rsidRDefault="00F1781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1781D" w:rsidRPr="00335A45" w:rsidRDefault="00F1781D" w:rsidP="00AA4A97">
            <w:pPr>
              <w:jc w:val="center"/>
              <w:rPr>
                <w:lang w:val="ru-RU"/>
              </w:rPr>
            </w:pPr>
          </w:p>
          <w:p w:rsidR="00F1781D" w:rsidRPr="00335A45" w:rsidRDefault="00F1781D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1781D" w:rsidRPr="00335A45" w:rsidRDefault="00F1781D" w:rsidP="00AA4A97">
            <w:pPr>
              <w:ind w:right="-21"/>
              <w:jc w:val="center"/>
              <w:rPr>
                <w:lang w:val="ru-RU"/>
              </w:rPr>
            </w:pPr>
          </w:p>
          <w:p w:rsidR="00F1781D" w:rsidRPr="00335A45" w:rsidRDefault="00F1781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1781D" w:rsidRPr="00335A45" w:rsidRDefault="00F1781D" w:rsidP="0056026D">
            <w:pPr>
              <w:jc w:val="center"/>
              <w:rPr>
                <w:lang w:val="ru-RU"/>
              </w:rPr>
            </w:pPr>
          </w:p>
          <w:p w:rsidR="00F1781D" w:rsidRPr="00335A45" w:rsidRDefault="00F1781D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F1781D" w:rsidRPr="00335A45" w:rsidRDefault="00F1781D" w:rsidP="00AA4A97">
            <w:pPr>
              <w:jc w:val="center"/>
              <w:rPr>
                <w:lang w:val="ru-RU"/>
              </w:rPr>
            </w:pPr>
          </w:p>
          <w:p w:rsidR="00F1781D" w:rsidRPr="00335A45" w:rsidRDefault="00F1781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1781D" w:rsidRPr="00335A45" w:rsidRDefault="00F1781D" w:rsidP="0056026D">
            <w:pPr>
              <w:jc w:val="center"/>
              <w:rPr>
                <w:lang w:val="ru-RU"/>
              </w:rPr>
            </w:pPr>
          </w:p>
          <w:p w:rsidR="00F1781D" w:rsidRPr="00335A45" w:rsidRDefault="00F1781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F1781D" w:rsidRPr="00590971">
        <w:trPr>
          <w:trHeight w:val="938"/>
        </w:trPr>
        <w:tc>
          <w:tcPr>
            <w:tcW w:w="2204" w:type="dxa"/>
            <w:vAlign w:val="center"/>
          </w:tcPr>
          <w:p w:rsidR="00F1781D" w:rsidRPr="0086216F" w:rsidRDefault="00F1781D" w:rsidP="00626F2C">
            <w:pPr>
              <w:jc w:val="center"/>
              <w:rPr>
                <w:lang w:val="ru-RU"/>
              </w:rPr>
            </w:pPr>
            <w:r w:rsidRPr="0086216F">
              <w:rPr>
                <w:lang w:val="ru-RU"/>
              </w:rPr>
              <w:t xml:space="preserve">№ </w:t>
            </w:r>
            <w:r w:rsidRPr="00590971">
              <w:rPr>
                <w:lang w:val="ru-RU"/>
              </w:rPr>
              <w:t>EA-67834</w:t>
            </w:r>
            <w:r w:rsidRPr="0086216F">
              <w:rPr>
                <w:lang w:val="ru-RU"/>
              </w:rPr>
              <w:t>- ОБЩЕСТВО С ОГРАНИЧЕННОЙ ОТВЕТСТВЕННОСТЬЮ "ОБЪЕДИНЕНИЕ ЦЕНТР"</w:t>
            </w:r>
          </w:p>
        </w:tc>
        <w:tc>
          <w:tcPr>
            <w:tcW w:w="1700" w:type="dxa"/>
          </w:tcPr>
          <w:p w:rsidR="00F1781D" w:rsidRPr="00335A45" w:rsidRDefault="00F1781D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1781D" w:rsidRPr="00335A45" w:rsidRDefault="00F1781D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1781D" w:rsidRPr="00335A45" w:rsidRDefault="00F1781D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1781D" w:rsidRPr="00335A45" w:rsidRDefault="00F1781D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1781D" w:rsidRPr="00335A45" w:rsidRDefault="00F1781D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1781D" w:rsidRPr="00590971">
        <w:trPr>
          <w:trHeight w:val="938"/>
        </w:trPr>
        <w:tc>
          <w:tcPr>
            <w:tcW w:w="2204" w:type="dxa"/>
            <w:vAlign w:val="center"/>
          </w:tcPr>
          <w:p w:rsidR="00F1781D" w:rsidRPr="0079364B" w:rsidRDefault="00F1781D" w:rsidP="00540BDE">
            <w:pPr>
              <w:jc w:val="center"/>
              <w:rPr>
                <w:lang w:val="ru-RU"/>
              </w:rPr>
            </w:pPr>
            <w:r w:rsidRPr="0086216F">
              <w:rPr>
                <w:lang w:val="ru-RU"/>
              </w:rPr>
              <w:t xml:space="preserve">№ </w:t>
            </w:r>
            <w:r w:rsidRPr="00590971">
              <w:rPr>
                <w:lang w:val="ru-RU"/>
              </w:rPr>
              <w:t>EA-68089</w:t>
            </w:r>
            <w:r w:rsidRPr="0086216F">
              <w:rPr>
                <w:lang w:val="ru-RU"/>
              </w:rPr>
              <w:t>- ОБЩЕСТВО С ОГРАНИЧЕННОЙ ОТВЕТСТВЕННОСТЬЮ "САНКТ-ПЕТЕРБУРГСКАЯ АНТИВИРУСНАЯ ЛАБОРАТОРИЯ ДАНИЛОВА"</w:t>
            </w:r>
            <w:r w:rsidRPr="0079364B">
              <w:rPr>
                <w:lang w:val="ru-RU"/>
              </w:rPr>
              <w:t>"</w:t>
            </w:r>
          </w:p>
        </w:tc>
        <w:tc>
          <w:tcPr>
            <w:tcW w:w="1700" w:type="dxa"/>
          </w:tcPr>
          <w:p w:rsidR="00F1781D" w:rsidRPr="00335A45" w:rsidRDefault="00F1781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1781D" w:rsidRPr="00335A45" w:rsidRDefault="00F1781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1781D" w:rsidRPr="00335A45" w:rsidRDefault="00F1781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1781D" w:rsidRPr="00335A45" w:rsidRDefault="00F1781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1781D" w:rsidRPr="00335A45" w:rsidRDefault="00F1781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1781D" w:rsidRPr="00590971">
        <w:trPr>
          <w:trHeight w:val="938"/>
        </w:trPr>
        <w:tc>
          <w:tcPr>
            <w:tcW w:w="2204" w:type="dxa"/>
            <w:vAlign w:val="center"/>
          </w:tcPr>
          <w:p w:rsidR="00F1781D" w:rsidRPr="0086216F" w:rsidRDefault="00F1781D" w:rsidP="00502748">
            <w:pPr>
              <w:jc w:val="center"/>
              <w:rPr>
                <w:lang w:val="ru-RU"/>
              </w:rPr>
            </w:pPr>
            <w:r w:rsidRPr="0086216F">
              <w:rPr>
                <w:lang w:val="ru-RU"/>
              </w:rPr>
              <w:t xml:space="preserve">№ </w:t>
            </w:r>
            <w:r w:rsidRPr="00590971">
              <w:rPr>
                <w:lang w:val="ru-RU"/>
              </w:rPr>
              <w:t>EA-68060</w:t>
            </w:r>
            <w:r w:rsidRPr="0086216F">
              <w:rPr>
                <w:lang w:val="ru-RU"/>
              </w:rPr>
              <w:t>- ОБЩЕСТВО С ОГРАНИЧЕННОЙ ОТВЕТСТВЕННОСТЬЮ "БАЛАНССОФТ ПРОЕКТЫ"</w:t>
            </w:r>
          </w:p>
        </w:tc>
        <w:tc>
          <w:tcPr>
            <w:tcW w:w="1700" w:type="dxa"/>
          </w:tcPr>
          <w:p w:rsidR="00F1781D" w:rsidRPr="00335A45" w:rsidRDefault="00F1781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1781D" w:rsidRPr="00335A45" w:rsidRDefault="00F1781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1781D" w:rsidRPr="00335A45" w:rsidRDefault="00F1781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1781D" w:rsidRPr="00335A45" w:rsidRDefault="00F1781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1781D" w:rsidRPr="00335A45" w:rsidRDefault="00F1781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1781D" w:rsidRPr="00335A45" w:rsidRDefault="00F1781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590971">
        <w:rPr>
          <w:rFonts w:ascii="Roboto" w:hAnsi="Roboto" w:cs="Roboto"/>
          <w:color w:val="000000"/>
          <w:shd w:val="clear" w:color="auto" w:fill="FFFFFF"/>
          <w:lang w:val="ru-RU"/>
        </w:rPr>
        <w:t>Продление лицензий для антивируса Dr.Web Desktop Security Suite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6216F">
        <w:rPr>
          <w:lang w:val="ru-RU"/>
        </w:rPr>
        <w:t>ОБЩЕСТВО С ОГРАНИЧЕННОЙ ОТВЕТСТВЕННОСТЬЮ "ОБЪЕДИНЕНИЕ ЦЕНТР"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86216F">
        <w:rPr>
          <w:color w:val="000000"/>
          <w:lang w:val="ru-RU"/>
        </w:rPr>
        <w:t>70 987.62</w:t>
      </w:r>
      <w:r w:rsidRPr="00335A45">
        <w:rPr>
          <w:lang w:val="ru-RU"/>
        </w:rPr>
        <w:t xml:space="preserve"> рублей.  </w:t>
      </w:r>
    </w:p>
    <w:p w:rsidR="00F1781D" w:rsidRPr="00335A45" w:rsidRDefault="00F1781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1781D" w:rsidRPr="00335A45">
        <w:trPr>
          <w:trHeight w:val="206"/>
          <w:jc w:val="center"/>
        </w:trPr>
        <w:tc>
          <w:tcPr>
            <w:tcW w:w="7338" w:type="dxa"/>
          </w:tcPr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1781D" w:rsidRPr="00335A45">
        <w:trPr>
          <w:trHeight w:val="206"/>
          <w:jc w:val="center"/>
        </w:trPr>
        <w:tc>
          <w:tcPr>
            <w:tcW w:w="7338" w:type="dxa"/>
          </w:tcPr>
          <w:p w:rsidR="00F1781D" w:rsidRPr="00335A45" w:rsidRDefault="00F1781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1781D" w:rsidRPr="00335A45" w:rsidRDefault="00F1781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F1781D" w:rsidRPr="00335A45" w:rsidRDefault="00F178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1781D" w:rsidRPr="00335A45">
        <w:trPr>
          <w:trHeight w:val="206"/>
          <w:jc w:val="center"/>
        </w:trPr>
        <w:tc>
          <w:tcPr>
            <w:tcW w:w="7338" w:type="dxa"/>
          </w:tcPr>
          <w:p w:rsidR="00F1781D" w:rsidRPr="00335A45" w:rsidRDefault="00F1781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F1781D" w:rsidRPr="00335A45" w:rsidRDefault="00F1781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1781D" w:rsidRPr="00335A45" w:rsidRDefault="00F1781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F1781D" w:rsidRPr="00335A45" w:rsidRDefault="00F1781D" w:rsidP="006465AE">
      <w:pPr>
        <w:jc w:val="both"/>
        <w:rPr>
          <w:lang w:val="ru-RU" w:eastAsia="ru-RU"/>
        </w:rPr>
      </w:pPr>
    </w:p>
    <w:sectPr w:rsidR="00F1781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81D" w:rsidRDefault="00F1781D">
      <w:r>
        <w:separator/>
      </w:r>
    </w:p>
  </w:endnote>
  <w:endnote w:type="continuationSeparator" w:id="1">
    <w:p w:rsidR="00F1781D" w:rsidRDefault="00F17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81D" w:rsidRDefault="00F1781D">
      <w:r>
        <w:separator/>
      </w:r>
    </w:p>
  </w:footnote>
  <w:footnote w:type="continuationSeparator" w:id="1">
    <w:p w:rsidR="00F1781D" w:rsidRDefault="00F17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81D" w:rsidRDefault="00F1781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F1781D" w:rsidRDefault="00F1781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2D9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36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36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36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361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36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4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2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6036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361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361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361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36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361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361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361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36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36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36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36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6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36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36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1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4</Pages>
  <Words>1330</Words>
  <Characters>7581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2020-12-16T07:59:00Z</cp:lastPrinted>
  <dcterms:created xsi:type="dcterms:W3CDTF">2020-12-24T07:38:00Z</dcterms:created>
  <dcterms:modified xsi:type="dcterms:W3CDTF">2020-12-24T08:05:00Z</dcterms:modified>
</cp:coreProperties>
</file>