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02A" w:rsidRDefault="00A710F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D4302A">
        <w:rPr>
          <w:rFonts w:eastAsia="Times New Roman"/>
          <w:b/>
          <w:bCs/>
          <w:sz w:val="20"/>
          <w:szCs w:val="20"/>
        </w:rPr>
        <w:t>3.2-4/631</w:t>
      </w:r>
    </w:p>
    <w:p w:rsidR="000006C7" w:rsidRDefault="00A710F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0006C7" w:rsidRPr="00D4302A" w:rsidRDefault="00A710FA">
      <w:pPr>
        <w:ind w:firstLine="567"/>
        <w:jc w:val="center"/>
      </w:pPr>
      <w:r w:rsidRPr="00D4302A">
        <w:rPr>
          <w:rFonts w:eastAsia="Times New Roman"/>
          <w:b/>
          <w:bCs/>
          <w:sz w:val="20"/>
          <w:szCs w:val="20"/>
        </w:rPr>
        <w:t xml:space="preserve">"Оказание информационных услуг с использованием экземпляров справочно-правовой системы «Консультант Плюс»" </w:t>
      </w:r>
    </w:p>
    <w:p w:rsidR="000006C7" w:rsidRPr="00D4302A" w:rsidRDefault="00A710FA">
      <w:pPr>
        <w:ind w:firstLine="567"/>
        <w:jc w:val="center"/>
        <w:rPr>
          <w:rFonts w:eastAsia="Times New Roman"/>
          <w:b/>
          <w:bCs/>
        </w:rPr>
      </w:pPr>
      <w:r w:rsidRPr="00D4302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4302A">
        <w:rPr>
          <w:rFonts w:eastAsia="Times New Roman"/>
          <w:b/>
          <w:bCs/>
          <w:sz w:val="20"/>
          <w:szCs w:val="20"/>
        </w:rPr>
        <w:t xml:space="preserve"> 0744200000220004386) </w:t>
      </w:r>
    </w:p>
    <w:p w:rsidR="000006C7" w:rsidRPr="00D4302A" w:rsidRDefault="000006C7">
      <w:pPr>
        <w:ind w:firstLine="567"/>
        <w:jc w:val="center"/>
        <w:rPr>
          <w:sz w:val="20"/>
          <w:szCs w:val="20"/>
        </w:rPr>
      </w:pPr>
    </w:p>
    <w:p w:rsidR="000006C7" w:rsidRPr="00D4302A" w:rsidRDefault="00A710FA">
      <w:pPr>
        <w:ind w:firstLine="567"/>
        <w:jc w:val="right"/>
      </w:pPr>
      <w:r w:rsidRPr="00D4302A">
        <w:rPr>
          <w:rFonts w:eastAsia="Times New Roman"/>
          <w:sz w:val="20"/>
          <w:szCs w:val="20"/>
        </w:rPr>
        <w:t xml:space="preserve">25.12.20 15:54:45 </w:t>
      </w:r>
    </w:p>
    <w:p w:rsidR="000006C7" w:rsidRPr="00D4302A" w:rsidRDefault="000006C7">
      <w:pPr>
        <w:ind w:firstLine="567"/>
        <w:rPr>
          <w:rFonts w:eastAsia="Times New Roman"/>
          <w:sz w:val="20"/>
          <w:szCs w:val="20"/>
        </w:rPr>
      </w:pPr>
    </w:p>
    <w:p w:rsidR="000006C7" w:rsidRDefault="00A710F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305029, Курская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>, Курск г, Красный Октябрь, д.21, ОФИС 3</w:t>
      </w:r>
    </w:p>
    <w:p w:rsidR="000006C7" w:rsidRDefault="000006C7">
      <w:pPr>
        <w:rPr>
          <w:rFonts w:eastAsia="Times New Roman"/>
          <w:sz w:val="20"/>
          <w:szCs w:val="20"/>
        </w:rPr>
      </w:pPr>
    </w:p>
    <w:p w:rsidR="000006C7" w:rsidRPr="00D4302A" w:rsidRDefault="00A710FA">
      <w:r>
        <w:rPr>
          <w:rFonts w:eastAsia="Times New Roman"/>
          <w:sz w:val="20"/>
          <w:szCs w:val="20"/>
        </w:rPr>
        <w:t>Организатор</w:t>
      </w:r>
      <w:r w:rsidRPr="00D430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4302A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0006C7" w:rsidRPr="00D4302A" w:rsidRDefault="000006C7">
      <w:pPr>
        <w:rPr>
          <w:rFonts w:eastAsia="Times New Roman"/>
          <w:sz w:val="20"/>
          <w:szCs w:val="20"/>
        </w:rPr>
      </w:pPr>
    </w:p>
    <w:p w:rsidR="000006C7" w:rsidRDefault="00A710FA">
      <w:r w:rsidRPr="00D4302A">
        <w:rPr>
          <w:rFonts w:eastAsia="Times New Roman"/>
          <w:sz w:val="20"/>
          <w:szCs w:val="20"/>
        </w:rPr>
        <w:t>Заказчик: ОБЛАСТНОЕ БЮДЖЕТНОЕ УЧРЕЖДЕНИЕ "УПРАВЛЕНИЕ ДЕЛАМИ АДМИНИСТРАЦИИ КУРСКОЙ ОБЛАСТИ"</w:t>
      </w:r>
    </w:p>
    <w:p w:rsidR="000006C7" w:rsidRPr="00D4302A" w:rsidRDefault="000006C7">
      <w:pPr>
        <w:rPr>
          <w:rFonts w:eastAsia="Times New Roman"/>
          <w:sz w:val="20"/>
          <w:szCs w:val="20"/>
        </w:rPr>
      </w:pPr>
    </w:p>
    <w:p w:rsidR="000006C7" w:rsidRPr="00D4302A" w:rsidRDefault="00A710FA">
      <w:r>
        <w:rPr>
          <w:rFonts w:eastAsia="Times New Roman"/>
          <w:sz w:val="20"/>
          <w:szCs w:val="20"/>
        </w:rPr>
        <w:t>Наименование</w:t>
      </w:r>
      <w:r w:rsidRPr="00D430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4302A">
        <w:rPr>
          <w:rFonts w:eastAsia="Times New Roman"/>
          <w:sz w:val="20"/>
          <w:szCs w:val="20"/>
        </w:rPr>
        <w:t xml:space="preserve">: Оказание информационных услуг с использованием экземпляров справочно-правовой системы «Консультант Плюс» </w:t>
      </w:r>
    </w:p>
    <w:p w:rsidR="000006C7" w:rsidRPr="00D4302A" w:rsidRDefault="000006C7">
      <w:pPr>
        <w:rPr>
          <w:rFonts w:eastAsia="Times New Roman"/>
          <w:sz w:val="20"/>
          <w:szCs w:val="20"/>
        </w:rPr>
      </w:pPr>
    </w:p>
    <w:p w:rsidR="000006C7" w:rsidRPr="00D4302A" w:rsidRDefault="00A710F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202463225845046320100106720016202611</w:t>
      </w:r>
    </w:p>
    <w:p w:rsidR="000006C7" w:rsidRDefault="000006C7"/>
    <w:p w:rsidR="000006C7" w:rsidRDefault="00A710F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150 658,02 руб.</w:t>
      </w:r>
    </w:p>
    <w:p w:rsidR="000006C7" w:rsidRDefault="000006C7">
      <w:pPr>
        <w:rPr>
          <w:rFonts w:eastAsia="Times New Roman"/>
          <w:sz w:val="20"/>
          <w:szCs w:val="20"/>
        </w:rPr>
      </w:pPr>
    </w:p>
    <w:p w:rsidR="000006C7" w:rsidRDefault="00A710FA">
      <w:r>
        <w:rPr>
          <w:rFonts w:eastAsia="Times New Roman"/>
          <w:sz w:val="20"/>
          <w:szCs w:val="20"/>
        </w:rPr>
        <w:t>Снижение НМЦК, %: 0.00</w:t>
      </w:r>
    </w:p>
    <w:p w:rsidR="000006C7" w:rsidRDefault="000006C7">
      <w:pPr>
        <w:rPr>
          <w:rFonts w:eastAsia="Times New Roman"/>
          <w:sz w:val="20"/>
          <w:szCs w:val="20"/>
        </w:rPr>
      </w:pPr>
    </w:p>
    <w:p w:rsidR="000006C7" w:rsidRDefault="00A710F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0006C7">
        <w:tc>
          <w:tcPr>
            <w:tcW w:w="4960" w:type="dxa"/>
            <w:shd w:val="clear" w:color="auto" w:fill="auto"/>
          </w:tcPr>
          <w:p w:rsidR="000006C7" w:rsidRDefault="00A710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006C7" w:rsidRDefault="00A710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0006C7">
        <w:tc>
          <w:tcPr>
            <w:tcW w:w="4960" w:type="dxa"/>
            <w:shd w:val="clear" w:color="auto" w:fill="auto"/>
          </w:tcPr>
          <w:p w:rsidR="000006C7" w:rsidRDefault="00A710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006C7" w:rsidRDefault="00A710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0006C7">
        <w:tc>
          <w:tcPr>
            <w:tcW w:w="4960" w:type="dxa"/>
            <w:shd w:val="clear" w:color="auto" w:fill="auto"/>
          </w:tcPr>
          <w:p w:rsidR="000006C7" w:rsidRDefault="00A710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006C7" w:rsidRDefault="00A710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0006C7">
        <w:tc>
          <w:tcPr>
            <w:tcW w:w="4960" w:type="dxa"/>
            <w:shd w:val="clear" w:color="auto" w:fill="auto"/>
          </w:tcPr>
          <w:p w:rsidR="000006C7" w:rsidRDefault="00A710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006C7" w:rsidRDefault="00A710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Черняева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0006C7">
        <w:tc>
          <w:tcPr>
            <w:tcW w:w="4960" w:type="dxa"/>
            <w:shd w:val="clear" w:color="auto" w:fill="auto"/>
          </w:tcPr>
          <w:p w:rsidR="000006C7" w:rsidRDefault="00A710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006C7" w:rsidRDefault="00A710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Пархомчук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0006C7">
        <w:tc>
          <w:tcPr>
            <w:tcW w:w="4960" w:type="dxa"/>
            <w:shd w:val="clear" w:color="auto" w:fill="auto"/>
          </w:tcPr>
          <w:p w:rsidR="000006C7" w:rsidRDefault="00A710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006C7" w:rsidRDefault="00A710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Комаров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  <w:tr w:rsidR="000006C7">
        <w:tc>
          <w:tcPr>
            <w:tcW w:w="4960" w:type="dxa"/>
            <w:shd w:val="clear" w:color="auto" w:fill="auto"/>
          </w:tcPr>
          <w:p w:rsidR="000006C7" w:rsidRDefault="00A710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006C7" w:rsidRDefault="00A710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Симоненков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0006C7">
        <w:tc>
          <w:tcPr>
            <w:tcW w:w="4960" w:type="dxa"/>
            <w:shd w:val="clear" w:color="auto" w:fill="auto"/>
          </w:tcPr>
          <w:p w:rsidR="000006C7" w:rsidRDefault="00A710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006C7" w:rsidRDefault="00A710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6C7" w:rsidRDefault="000006C7">
      <w:pPr>
        <w:rPr>
          <w:rFonts w:eastAsia="Times New Roman"/>
          <w:sz w:val="20"/>
          <w:szCs w:val="20"/>
        </w:rPr>
      </w:pPr>
    </w:p>
    <w:p w:rsidR="000006C7" w:rsidRDefault="00A710F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006C7" w:rsidRDefault="000006C7">
      <w:pPr>
        <w:rPr>
          <w:rFonts w:eastAsia="Times New Roman"/>
          <w:sz w:val="20"/>
          <w:szCs w:val="20"/>
        </w:rPr>
      </w:pPr>
    </w:p>
    <w:p w:rsidR="000006C7" w:rsidRDefault="00A710F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0006C7" w:rsidRDefault="000006C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0006C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0006C7" w:rsidRDefault="00A710F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006C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06C7" w:rsidRDefault="00A710F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06C7" w:rsidRDefault="00A710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06C7" w:rsidRDefault="00A710F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06C7" w:rsidRDefault="00A710F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006C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06C7" w:rsidRDefault="00A710F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EA-69223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06C7" w:rsidRDefault="00A710FA">
            <w:pPr>
              <w:rPr>
                <w:sz w:val="20"/>
                <w:szCs w:val="20"/>
              </w:rPr>
            </w:pPr>
            <w:r w:rsidRPr="00D4302A">
              <w:rPr>
                <w:sz w:val="20"/>
                <w:szCs w:val="20"/>
              </w:rPr>
              <w:t>ОБЩЕСТВО С ОГРАНИЧЕННОЙ ОТВЕТСТВЕННОСТЬЮ "ПРАВО-КОНСТРУКЦИЯ" / 7734555626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06C7" w:rsidRDefault="00A710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06C7" w:rsidRDefault="00A710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006C7" w:rsidRDefault="000006C7">
      <w:pPr>
        <w:rPr>
          <w:rFonts w:eastAsia="Times New Roman"/>
        </w:rPr>
      </w:pPr>
    </w:p>
    <w:p w:rsidR="000006C7" w:rsidRDefault="000006C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0006C7">
        <w:tc>
          <w:tcPr>
            <w:tcW w:w="9921" w:type="dxa"/>
            <w:gridSpan w:val="4"/>
            <w:shd w:val="clear" w:color="auto" w:fill="auto"/>
          </w:tcPr>
          <w:p w:rsidR="000006C7" w:rsidRDefault="00A710F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006C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06C7" w:rsidRDefault="00A710F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06C7" w:rsidRDefault="00A710F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06C7" w:rsidRDefault="00A710F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06C7" w:rsidRDefault="00A710F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006C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06C7" w:rsidRDefault="00A710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EA-69223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06C7" w:rsidRDefault="00A710FA">
            <w:pPr>
              <w:rPr>
                <w:sz w:val="20"/>
                <w:szCs w:val="20"/>
              </w:rPr>
            </w:pPr>
            <w:r w:rsidRPr="00D4302A">
              <w:rPr>
                <w:sz w:val="20"/>
                <w:szCs w:val="20"/>
              </w:rPr>
              <w:t>ОБЩЕСТВО С ОГРАНИЧЕННОЙ ОТВЕТСТВЕННОСТЬЮ "ПРАВО-КОНСТРУКЦИЯ" / 7734555626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06C7" w:rsidRDefault="00A710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06C7" w:rsidRDefault="00A710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06C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06C7" w:rsidRDefault="00A710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EA-69223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06C7" w:rsidRDefault="00A710FA">
            <w:pPr>
              <w:rPr>
                <w:sz w:val="20"/>
                <w:szCs w:val="20"/>
              </w:rPr>
            </w:pPr>
            <w:r w:rsidRPr="00D4302A">
              <w:rPr>
                <w:sz w:val="20"/>
                <w:szCs w:val="20"/>
              </w:rPr>
              <w:t>ОБЩЕСТВО С ОГРАНИЧЕННОЙ ОТВЕТСТВЕННОСТЬЮ "ПРАВО-КОНСТРУКЦИЯ" / 7734555626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06C7" w:rsidRDefault="00A710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06C7" w:rsidRDefault="00A710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06C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06C7" w:rsidRDefault="00A710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EA-69223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06C7" w:rsidRDefault="00A710FA">
            <w:pPr>
              <w:rPr>
                <w:sz w:val="20"/>
                <w:szCs w:val="20"/>
              </w:rPr>
            </w:pPr>
            <w:r w:rsidRPr="00D4302A">
              <w:rPr>
                <w:sz w:val="20"/>
                <w:szCs w:val="20"/>
              </w:rPr>
              <w:t xml:space="preserve">ОБЩЕСТВО С ОГРАНИЧЕННОЙ </w:t>
            </w:r>
            <w:r w:rsidRPr="00D4302A">
              <w:rPr>
                <w:sz w:val="20"/>
                <w:szCs w:val="20"/>
              </w:rPr>
              <w:lastRenderedPageBreak/>
              <w:t>ОТВЕТСТВЕННОСТЬЮ "ПРАВО-КОНСТРУКЦИЯ" / 7734555626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06C7" w:rsidRDefault="00A710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Симоненков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06C7" w:rsidRDefault="00A710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0006C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06C7" w:rsidRDefault="00A710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EA-69223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06C7" w:rsidRDefault="00A710FA">
            <w:pPr>
              <w:rPr>
                <w:sz w:val="20"/>
                <w:szCs w:val="20"/>
              </w:rPr>
            </w:pPr>
            <w:r w:rsidRPr="00D4302A">
              <w:rPr>
                <w:sz w:val="20"/>
                <w:szCs w:val="20"/>
              </w:rPr>
              <w:t>ОБЩЕСТВО С ОГРАНИЧЕННОЙ ОТВЕТСТВЕННОСТЬЮ "ПРАВО-КОНСТРУКЦИЯ" / 7734555626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06C7" w:rsidRDefault="00A710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06C7" w:rsidRDefault="00A710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06C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06C7" w:rsidRDefault="00A710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EA-69223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06C7" w:rsidRDefault="00A710FA">
            <w:pPr>
              <w:rPr>
                <w:sz w:val="20"/>
                <w:szCs w:val="20"/>
              </w:rPr>
            </w:pPr>
            <w:r w:rsidRPr="00D4302A">
              <w:rPr>
                <w:sz w:val="20"/>
                <w:szCs w:val="20"/>
              </w:rPr>
              <w:t>ОБЩЕСТВО С ОГРАНИЧЕННОЙ ОТВЕТСТВЕННОСТЬЮ "ПРАВО-КОНСТРУКЦИЯ" / 7734555626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06C7" w:rsidRDefault="00A710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Черняева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06C7" w:rsidRDefault="00A710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06C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06C7" w:rsidRDefault="00A710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EA-69223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06C7" w:rsidRDefault="00A710FA">
            <w:pPr>
              <w:rPr>
                <w:sz w:val="20"/>
                <w:szCs w:val="20"/>
              </w:rPr>
            </w:pPr>
            <w:r w:rsidRPr="00D4302A">
              <w:rPr>
                <w:sz w:val="20"/>
                <w:szCs w:val="20"/>
              </w:rPr>
              <w:t>ОБЩЕСТВО С ОГРАНИЧЕННОЙ ОТВЕТСТВЕННОСТЬЮ "ПРАВО-КОНСТРУКЦИЯ" / 7734555626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06C7" w:rsidRDefault="00A710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Пархомчук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06C7" w:rsidRDefault="00A710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06C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06C7" w:rsidRDefault="00A710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EA-69223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06C7" w:rsidRDefault="00A710FA">
            <w:pPr>
              <w:rPr>
                <w:sz w:val="20"/>
                <w:szCs w:val="20"/>
              </w:rPr>
            </w:pPr>
            <w:r w:rsidRPr="00D4302A">
              <w:rPr>
                <w:sz w:val="20"/>
                <w:szCs w:val="20"/>
              </w:rPr>
              <w:t>ОБЩЕСТВО С ОГРАНИЧЕННОЙ ОТВЕТСТВЕННОСТЬЮ "ПРАВО-КОНСТРУКЦИЯ" / 7734555626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06C7" w:rsidRDefault="00A710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Комаров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06C7" w:rsidRDefault="00A710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06C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06C7" w:rsidRDefault="00A710F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EA-69223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06C7" w:rsidRDefault="00A710FA">
            <w:pPr>
              <w:rPr>
                <w:sz w:val="20"/>
                <w:szCs w:val="20"/>
              </w:rPr>
            </w:pPr>
            <w:r w:rsidRPr="00D4302A">
              <w:rPr>
                <w:sz w:val="20"/>
                <w:szCs w:val="20"/>
              </w:rPr>
              <w:t>ОБЩЕСТВО С ОГРАНИЧЕННОЙ ОТВЕТСТВЕННОСТЬЮ "ПРАВО-КОНСТРУКЦИЯ" / 7734555626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06C7" w:rsidRDefault="00A710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06C7" w:rsidRDefault="00A710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006C7" w:rsidRDefault="000006C7"/>
    <w:p w:rsidR="000006C7" w:rsidRDefault="000006C7">
      <w:pPr>
        <w:jc w:val="both"/>
        <w:rPr>
          <w:sz w:val="20"/>
          <w:szCs w:val="20"/>
          <w:lang w:val="en-US"/>
        </w:rPr>
      </w:pPr>
    </w:p>
    <w:p w:rsidR="000006C7" w:rsidRDefault="00A710FA">
      <w:pPr>
        <w:jc w:val="both"/>
      </w:pPr>
      <w:bookmarkStart w:id="0" w:name="__DdeLink__136_4014115248"/>
      <w:bookmarkEnd w:id="0"/>
      <w:r w:rsidRPr="00D4302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D4302A">
        <w:rPr>
          <w:rFonts w:eastAsia="Times New Roman"/>
          <w:sz w:val="20"/>
          <w:szCs w:val="20"/>
        </w:rPr>
        <w:t>ч</w:t>
      </w:r>
      <w:proofErr w:type="gramEnd"/>
      <w:r w:rsidRPr="00D4302A">
        <w:rPr>
          <w:rFonts w:eastAsia="Times New Roman"/>
          <w:sz w:val="20"/>
          <w:szCs w:val="20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"ПРАВО-КОНСТРУКЦИЯ".</w:t>
      </w:r>
    </w:p>
    <w:p w:rsidR="000006C7" w:rsidRDefault="000006C7">
      <w:pPr>
        <w:jc w:val="both"/>
        <w:rPr>
          <w:sz w:val="20"/>
          <w:szCs w:val="20"/>
        </w:rPr>
      </w:pPr>
    </w:p>
    <w:p w:rsidR="000006C7" w:rsidRDefault="00A710F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006C7" w:rsidRDefault="000006C7">
      <w:pPr>
        <w:jc w:val="both"/>
        <w:rPr>
          <w:rFonts w:eastAsia="Times New Roman"/>
          <w:sz w:val="20"/>
          <w:szCs w:val="20"/>
        </w:rPr>
      </w:pPr>
    </w:p>
    <w:p w:rsidR="000006C7" w:rsidRDefault="00A710FA">
      <w:pPr>
        <w:jc w:val="both"/>
      </w:pPr>
      <w:r w:rsidRPr="00D4302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006C7" w:rsidRDefault="000006C7">
      <w:pPr>
        <w:jc w:val="both"/>
        <w:rPr>
          <w:rFonts w:eastAsia="Times New Roman"/>
          <w:sz w:val="20"/>
          <w:szCs w:val="20"/>
        </w:rPr>
      </w:pPr>
    </w:p>
    <w:p w:rsidR="000006C7" w:rsidRDefault="00A710FA">
      <w:r>
        <w:rPr>
          <w:rFonts w:eastAsia="Times New Roman"/>
          <w:sz w:val="20"/>
          <w:szCs w:val="20"/>
        </w:rPr>
        <w:t>Подписи</w:t>
      </w:r>
    </w:p>
    <w:p w:rsidR="000006C7" w:rsidRDefault="000006C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0006C7">
        <w:tc>
          <w:tcPr>
            <w:tcW w:w="3307" w:type="dxa"/>
            <w:shd w:val="clear" w:color="auto" w:fill="auto"/>
            <w:vAlign w:val="bottom"/>
          </w:tcPr>
          <w:p w:rsidR="000006C7" w:rsidRDefault="00A710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006C7" w:rsidRDefault="000006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006C7" w:rsidRDefault="00A710F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Резниченко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0006C7">
        <w:tc>
          <w:tcPr>
            <w:tcW w:w="3307" w:type="dxa"/>
            <w:shd w:val="clear" w:color="auto" w:fill="auto"/>
            <w:vAlign w:val="bottom"/>
          </w:tcPr>
          <w:p w:rsidR="000006C7" w:rsidRDefault="00A710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006C7" w:rsidRDefault="000006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006C7" w:rsidRDefault="00A710F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0006C7">
        <w:tc>
          <w:tcPr>
            <w:tcW w:w="3307" w:type="dxa"/>
            <w:shd w:val="clear" w:color="auto" w:fill="auto"/>
            <w:vAlign w:val="bottom"/>
          </w:tcPr>
          <w:p w:rsidR="000006C7" w:rsidRDefault="00A710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006C7" w:rsidRDefault="000006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006C7" w:rsidRDefault="00A710F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0006C7">
        <w:tc>
          <w:tcPr>
            <w:tcW w:w="3307" w:type="dxa"/>
            <w:shd w:val="clear" w:color="auto" w:fill="auto"/>
            <w:vAlign w:val="bottom"/>
          </w:tcPr>
          <w:p w:rsidR="000006C7" w:rsidRDefault="00A710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006C7" w:rsidRDefault="000006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006C7" w:rsidRDefault="00A710F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Черняева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0006C7">
        <w:tc>
          <w:tcPr>
            <w:tcW w:w="3307" w:type="dxa"/>
            <w:shd w:val="clear" w:color="auto" w:fill="auto"/>
            <w:vAlign w:val="bottom"/>
          </w:tcPr>
          <w:p w:rsidR="000006C7" w:rsidRDefault="00A710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006C7" w:rsidRDefault="000006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006C7" w:rsidRDefault="00A710F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Пархомчук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0006C7">
        <w:tc>
          <w:tcPr>
            <w:tcW w:w="3307" w:type="dxa"/>
            <w:shd w:val="clear" w:color="auto" w:fill="auto"/>
            <w:vAlign w:val="bottom"/>
          </w:tcPr>
          <w:p w:rsidR="000006C7" w:rsidRDefault="00A710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006C7" w:rsidRDefault="000006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006C7" w:rsidRDefault="00A710F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Комаров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  <w:tr w:rsidR="000006C7">
        <w:tc>
          <w:tcPr>
            <w:tcW w:w="3307" w:type="dxa"/>
            <w:shd w:val="clear" w:color="auto" w:fill="auto"/>
            <w:vAlign w:val="bottom"/>
          </w:tcPr>
          <w:p w:rsidR="000006C7" w:rsidRDefault="00A710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006C7" w:rsidRDefault="000006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006C7" w:rsidRDefault="00A710F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Симоненков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0006C7">
        <w:tc>
          <w:tcPr>
            <w:tcW w:w="3307" w:type="dxa"/>
            <w:shd w:val="clear" w:color="auto" w:fill="auto"/>
            <w:vAlign w:val="bottom"/>
          </w:tcPr>
          <w:p w:rsidR="000006C7" w:rsidRDefault="00A710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006C7" w:rsidRDefault="000006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006C7" w:rsidRDefault="00A710F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Шорохова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A710FA" w:rsidRDefault="00A710FA"/>
    <w:sectPr w:rsidR="00A710FA" w:rsidSect="000006C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panose1 w:val="020B0604020202020204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006C7"/>
    <w:rsid w:val="000006C7"/>
    <w:rsid w:val="005B7C58"/>
    <w:rsid w:val="007A0972"/>
    <w:rsid w:val="00A710FA"/>
    <w:rsid w:val="00D430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6C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0006C7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0006C7"/>
    <w:pPr>
      <w:spacing w:after="140" w:line="288" w:lineRule="auto"/>
    </w:pPr>
  </w:style>
  <w:style w:type="paragraph" w:styleId="a9">
    <w:name w:val="List"/>
    <w:basedOn w:val="a8"/>
    <w:rsid w:val="000006C7"/>
    <w:rPr>
      <w:rFonts w:cs="Noto Sans Devanagari"/>
    </w:rPr>
  </w:style>
  <w:style w:type="paragraph" w:customStyle="1" w:styleId="Caption">
    <w:name w:val="Caption"/>
    <w:basedOn w:val="a"/>
    <w:qFormat/>
    <w:rsid w:val="000006C7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0006C7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0006C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0006C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006C7"/>
    <w:pPr>
      <w:spacing w:beforeAutospacing="1" w:afterAutospacing="1"/>
    </w:pPr>
  </w:style>
  <w:style w:type="paragraph" w:customStyle="1" w:styleId="th">
    <w:name w:val="th"/>
    <w:basedOn w:val="a"/>
    <w:qFormat/>
    <w:rsid w:val="000006C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006C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006C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006C7"/>
    <w:pPr>
      <w:spacing w:beforeAutospacing="1" w:after="200"/>
    </w:pPr>
  </w:style>
  <w:style w:type="paragraph" w:customStyle="1" w:styleId="usual2">
    <w:name w:val="usual2"/>
    <w:basedOn w:val="a"/>
    <w:qFormat/>
    <w:rsid w:val="000006C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0006C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006C7"/>
    <w:pPr>
      <w:spacing w:beforeAutospacing="1" w:afterAutospacing="1"/>
    </w:pPr>
  </w:style>
  <w:style w:type="paragraph" w:customStyle="1" w:styleId="requests">
    <w:name w:val="requests"/>
    <w:basedOn w:val="a"/>
    <w:qFormat/>
    <w:rsid w:val="000006C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0006C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0006C7"/>
  </w:style>
  <w:style w:type="paragraph" w:customStyle="1" w:styleId="af2">
    <w:name w:val="Заголовок таблицы"/>
    <w:basedOn w:val="af1"/>
    <w:qFormat/>
    <w:rsid w:val="000006C7"/>
  </w:style>
  <w:style w:type="paragraph" w:customStyle="1" w:styleId="DocumentMap">
    <w:name w:val="DocumentMap"/>
    <w:qFormat/>
    <w:rsid w:val="000006C7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650</Words>
  <Characters>3705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Серый</cp:lastModifiedBy>
  <cp:revision>3</cp:revision>
  <dcterms:created xsi:type="dcterms:W3CDTF">2020-12-25T12:57:00Z</dcterms:created>
  <dcterms:modified xsi:type="dcterms:W3CDTF">2020-12-25T13:02:00Z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