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049" w:rsidRDefault="0091297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97049" w:rsidRDefault="009129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доступа к сети Интернет"</w:t>
      </w:r>
    </w:p>
    <w:p w:rsidR="00E97049" w:rsidRPr="00284EA6" w:rsidRDefault="00912977">
      <w:pPr>
        <w:ind w:firstLine="567"/>
        <w:jc w:val="center"/>
        <w:rPr>
          <w:sz w:val="20"/>
          <w:szCs w:val="20"/>
        </w:rPr>
      </w:pPr>
      <w:r w:rsidRPr="00284EA6">
        <w:rPr>
          <w:rFonts w:eastAsia="Times New Roman"/>
          <w:b/>
          <w:bCs/>
          <w:sz w:val="20"/>
          <w:szCs w:val="20"/>
        </w:rPr>
        <w:t>№</w:t>
      </w:r>
      <w:r w:rsidRPr="00284EA6">
        <w:rPr>
          <w:rFonts w:eastAsia="Times New Roman"/>
          <w:b/>
          <w:bCs/>
          <w:sz w:val="20"/>
          <w:szCs w:val="20"/>
        </w:rPr>
        <w:t xml:space="preserve"> 0301200081220000118</w:t>
      </w:r>
      <w:r w:rsidR="00284EA6">
        <w:rPr>
          <w:rFonts w:eastAsia="Times New Roman"/>
          <w:b/>
          <w:bCs/>
          <w:sz w:val="20"/>
          <w:szCs w:val="20"/>
        </w:rPr>
        <w:t>-3</w:t>
      </w:r>
    </w:p>
    <w:p w:rsidR="00E97049" w:rsidRPr="00284EA6" w:rsidRDefault="00912977">
      <w:pPr>
        <w:ind w:firstLine="567"/>
        <w:jc w:val="right"/>
      </w:pPr>
      <w:r w:rsidRPr="00284EA6">
        <w:rPr>
          <w:rFonts w:eastAsia="Times New Roman"/>
          <w:sz w:val="20"/>
          <w:szCs w:val="20"/>
        </w:rPr>
        <w:t>26.12.20 09:34:05 (</w:t>
      </w:r>
      <w:r>
        <w:rPr>
          <w:rFonts w:eastAsia="Times New Roman"/>
          <w:sz w:val="20"/>
          <w:szCs w:val="20"/>
          <w:lang w:val="en-US"/>
        </w:rPr>
        <w:t>MSK</w:t>
      </w:r>
      <w:r w:rsidRPr="00284EA6">
        <w:rPr>
          <w:rFonts w:eastAsia="Times New Roman"/>
          <w:sz w:val="20"/>
          <w:szCs w:val="20"/>
        </w:rPr>
        <w:t>+02:00)</w:t>
      </w:r>
    </w:p>
    <w:p w:rsidR="00E97049" w:rsidRPr="00284EA6" w:rsidRDefault="00E97049">
      <w:pPr>
        <w:ind w:firstLine="567"/>
        <w:rPr>
          <w:rFonts w:eastAsia="Times New Roman"/>
          <w:sz w:val="20"/>
          <w:szCs w:val="20"/>
        </w:rPr>
      </w:pPr>
    </w:p>
    <w:p w:rsidR="00E97049" w:rsidRPr="00284EA6" w:rsidRDefault="00912977">
      <w:r>
        <w:rPr>
          <w:rFonts w:eastAsia="Times New Roman"/>
          <w:sz w:val="20"/>
          <w:szCs w:val="20"/>
        </w:rPr>
        <w:t>Место</w:t>
      </w:r>
      <w:r w:rsidRPr="00284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4EA6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284EA6">
        <w:rPr>
          <w:rFonts w:eastAsia="Times New Roman"/>
          <w:sz w:val="20"/>
          <w:szCs w:val="20"/>
        </w:rPr>
        <w:t>Респ</w:t>
      </w:r>
      <w:proofErr w:type="spellEnd"/>
      <w:r w:rsidRPr="00284EA6">
        <w:rPr>
          <w:rFonts w:eastAsia="Times New Roman"/>
          <w:sz w:val="20"/>
          <w:szCs w:val="20"/>
        </w:rPr>
        <w:t xml:space="preserve">, Уфа </w:t>
      </w:r>
      <w:proofErr w:type="gramStart"/>
      <w:r w:rsidRPr="00284EA6">
        <w:rPr>
          <w:rFonts w:eastAsia="Times New Roman"/>
          <w:sz w:val="20"/>
          <w:szCs w:val="20"/>
        </w:rPr>
        <w:t>г</w:t>
      </w:r>
      <w:proofErr w:type="gramEnd"/>
      <w:r w:rsidRPr="00284EA6">
        <w:rPr>
          <w:rFonts w:eastAsia="Times New Roman"/>
          <w:sz w:val="20"/>
          <w:szCs w:val="20"/>
        </w:rPr>
        <w:t xml:space="preserve">, УЛИЦА </w:t>
      </w:r>
      <w:r w:rsidRPr="00284EA6">
        <w:rPr>
          <w:rFonts w:eastAsia="Times New Roman"/>
          <w:sz w:val="20"/>
          <w:szCs w:val="20"/>
        </w:rPr>
        <w:t>СТЕПАНА ХАЛТУРИНА, 28</w:t>
      </w:r>
    </w:p>
    <w:p w:rsidR="00E97049" w:rsidRPr="00284EA6" w:rsidRDefault="00E97049">
      <w:pPr>
        <w:rPr>
          <w:rFonts w:eastAsia="Times New Roman"/>
          <w:sz w:val="20"/>
          <w:szCs w:val="20"/>
        </w:rPr>
      </w:pPr>
    </w:p>
    <w:p w:rsidR="00E97049" w:rsidRPr="00284EA6" w:rsidRDefault="00912977">
      <w:r>
        <w:rPr>
          <w:rFonts w:eastAsia="Times New Roman"/>
          <w:sz w:val="20"/>
          <w:szCs w:val="20"/>
        </w:rPr>
        <w:t>Организатор</w:t>
      </w:r>
      <w:r w:rsidRPr="00284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4EA6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97049" w:rsidRPr="00284EA6" w:rsidRDefault="00E97049">
      <w:pPr>
        <w:rPr>
          <w:rFonts w:eastAsia="Times New Roman"/>
          <w:sz w:val="20"/>
          <w:szCs w:val="20"/>
        </w:rPr>
      </w:pPr>
    </w:p>
    <w:p w:rsidR="00E97049" w:rsidRPr="00284EA6" w:rsidRDefault="00912977">
      <w:r w:rsidRPr="00284EA6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E97049" w:rsidRPr="00284EA6" w:rsidRDefault="00E97049">
      <w:pPr>
        <w:rPr>
          <w:rFonts w:eastAsia="Times New Roman"/>
          <w:sz w:val="20"/>
          <w:szCs w:val="20"/>
        </w:rPr>
      </w:pPr>
    </w:p>
    <w:p w:rsidR="00E97049" w:rsidRPr="00284EA6" w:rsidRDefault="009129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4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4EA6">
        <w:rPr>
          <w:rFonts w:eastAsia="Times New Roman"/>
          <w:sz w:val="20"/>
          <w:szCs w:val="20"/>
        </w:rPr>
        <w:t xml:space="preserve">: Оказание услуг по предоставлению доступа к сети Интернет </w:t>
      </w:r>
    </w:p>
    <w:p w:rsidR="00E97049" w:rsidRPr="00284EA6" w:rsidRDefault="00E97049">
      <w:pPr>
        <w:rPr>
          <w:rFonts w:eastAsia="Times New Roman"/>
          <w:sz w:val="20"/>
          <w:szCs w:val="20"/>
        </w:rPr>
      </w:pPr>
    </w:p>
    <w:p w:rsidR="00E97049" w:rsidRDefault="009129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202027815701102780100101341186110242</w:t>
      </w:r>
    </w:p>
    <w:p w:rsidR="00E97049" w:rsidRDefault="00E97049"/>
    <w:p w:rsidR="00E97049" w:rsidRDefault="0091297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38 880,00 руб.</w:t>
      </w:r>
    </w:p>
    <w:p w:rsidR="00E97049" w:rsidRPr="00284EA6" w:rsidRDefault="00E97049">
      <w:pPr>
        <w:rPr>
          <w:rFonts w:eastAsia="Times New Roman"/>
          <w:sz w:val="20"/>
          <w:szCs w:val="20"/>
        </w:rPr>
      </w:pPr>
    </w:p>
    <w:p w:rsidR="00E97049" w:rsidRPr="00284EA6" w:rsidRDefault="00912977">
      <w:r>
        <w:rPr>
          <w:rFonts w:eastAsia="Times New Roman"/>
          <w:sz w:val="20"/>
          <w:szCs w:val="20"/>
        </w:rPr>
        <w:t>Снижение</w:t>
      </w:r>
      <w:r w:rsidRPr="00284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4EA6">
        <w:rPr>
          <w:rFonts w:eastAsia="Times New Roman"/>
          <w:sz w:val="20"/>
          <w:szCs w:val="20"/>
        </w:rPr>
        <w:t>, %: 99.74</w:t>
      </w:r>
    </w:p>
    <w:p w:rsidR="00E97049" w:rsidRPr="00284EA6" w:rsidRDefault="00E97049">
      <w:pPr>
        <w:rPr>
          <w:rFonts w:eastAsia="Times New Roman"/>
          <w:sz w:val="20"/>
          <w:szCs w:val="20"/>
        </w:rPr>
      </w:pPr>
    </w:p>
    <w:p w:rsidR="00E97049" w:rsidRDefault="009129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Ириков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E97049" w:rsidRDefault="00E97049">
      <w:pPr>
        <w:rPr>
          <w:rFonts w:eastAsia="Times New Roman"/>
          <w:sz w:val="20"/>
          <w:szCs w:val="20"/>
        </w:rPr>
      </w:pPr>
    </w:p>
    <w:p w:rsidR="00E97049" w:rsidRDefault="009129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E97049">
        <w:tc>
          <w:tcPr>
            <w:tcW w:w="4960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E97049" w:rsidRDefault="00E97049">
      <w:pPr>
        <w:rPr>
          <w:rFonts w:eastAsia="Times New Roman"/>
          <w:sz w:val="20"/>
          <w:szCs w:val="20"/>
        </w:rPr>
      </w:pPr>
    </w:p>
    <w:p w:rsidR="00E97049" w:rsidRDefault="009129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7049" w:rsidRDefault="00E97049">
      <w:pPr>
        <w:rPr>
          <w:rFonts w:eastAsia="Times New Roman"/>
          <w:sz w:val="20"/>
          <w:szCs w:val="20"/>
        </w:rPr>
      </w:pPr>
    </w:p>
    <w:p w:rsidR="00E97049" w:rsidRDefault="009129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E97049" w:rsidRDefault="00E970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07"/>
        <w:gridCol w:w="2386"/>
        <w:gridCol w:w="1866"/>
        <w:gridCol w:w="1560"/>
        <w:gridCol w:w="1558"/>
      </w:tblGrid>
      <w:tr w:rsidR="00E9704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97049" w:rsidRDefault="0091297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7049" w:rsidTr="00284EA6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</w:t>
            </w:r>
            <w:r>
              <w:rPr>
                <w:rFonts w:eastAsia="Times New Roman"/>
                <w:sz w:val="20"/>
                <w:szCs w:val="20"/>
              </w:rPr>
              <w:t>ене контракта, сделанное участником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7049" w:rsidTr="00284EA6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EA-69320</w:t>
            </w:r>
          </w:p>
        </w:tc>
        <w:tc>
          <w:tcPr>
            <w:tcW w:w="2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97049" w:rsidTr="00284EA6">
        <w:tc>
          <w:tcPr>
            <w:tcW w:w="26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EA-69347</w:t>
            </w:r>
          </w:p>
        </w:tc>
        <w:tc>
          <w:tcPr>
            <w:tcW w:w="23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7049" w:rsidRDefault="00E97049">
      <w:pPr>
        <w:rPr>
          <w:rFonts w:eastAsia="Times New Roman"/>
        </w:rPr>
      </w:pPr>
    </w:p>
    <w:p w:rsidR="00E97049" w:rsidRDefault="00E9704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4"/>
        <w:gridCol w:w="2383"/>
        <w:gridCol w:w="1842"/>
        <w:gridCol w:w="1560"/>
        <w:gridCol w:w="1558"/>
      </w:tblGrid>
      <w:tr w:rsidR="00E97049">
        <w:tc>
          <w:tcPr>
            <w:tcW w:w="9977" w:type="dxa"/>
            <w:gridSpan w:val="5"/>
            <w:shd w:val="clear" w:color="auto" w:fill="auto"/>
          </w:tcPr>
          <w:p w:rsidR="00E97049" w:rsidRDefault="0091297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EA-69320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</w:t>
            </w:r>
            <w:r>
              <w:rPr>
                <w:sz w:val="20"/>
                <w:szCs w:val="20"/>
                <w:lang w:val="en-US"/>
              </w:rPr>
              <w:t>ОБЩЕСТВО "БАШИНФОРМСВЯЗЬ" / 0274018377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EA-69320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EA-69320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</w:t>
            </w:r>
            <w:r>
              <w:rPr>
                <w:sz w:val="20"/>
                <w:szCs w:val="20"/>
                <w:lang w:val="en-US"/>
              </w:rPr>
              <w:t>ОБЩЕСТВО "БАШИНФОРМСВЯЗЬ" / 0274018377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EA-69320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EA-69320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ПУБЛИЧНОЕ АКЦИОНЕРНОЕ </w:t>
            </w:r>
            <w:r>
              <w:rPr>
                <w:sz w:val="20"/>
                <w:szCs w:val="20"/>
                <w:lang w:val="en-US"/>
              </w:rPr>
              <w:t>ОБЩЕСТВО "БАШИНФОРМСВЯЗЬ" / 0274018377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EA-69320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"БАШИНФОРМСВЯЗЬ" / 0274018377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EA-69347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</w:t>
            </w:r>
            <w:r>
              <w:rPr>
                <w:sz w:val="20"/>
                <w:szCs w:val="20"/>
                <w:lang w:val="en-US"/>
              </w:rPr>
              <w:t xml:space="preserve"> / 0278109628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EA-69347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EA-69347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EA-69347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EA-69347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049" w:rsidTr="00284EA6">
        <w:tc>
          <w:tcPr>
            <w:tcW w:w="26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EA-69347</w:t>
            </w:r>
          </w:p>
        </w:tc>
        <w:tc>
          <w:tcPr>
            <w:tcW w:w="23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"УФАНЕТ" / 0278109628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7049" w:rsidRDefault="00912977" w:rsidP="00284EA6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7049" w:rsidRDefault="00E97049" w:rsidP="00284EA6">
      <w:pPr>
        <w:jc w:val="center"/>
        <w:rPr>
          <w:sz w:val="20"/>
          <w:szCs w:val="20"/>
        </w:rPr>
      </w:pPr>
    </w:p>
    <w:p w:rsidR="00E97049" w:rsidRDefault="00E97049" w:rsidP="00284EA6">
      <w:pPr>
        <w:jc w:val="center"/>
        <w:rPr>
          <w:rFonts w:eastAsia="Times New Roman"/>
          <w:sz w:val="20"/>
          <w:szCs w:val="20"/>
          <w:lang w:val="en-US"/>
        </w:rPr>
      </w:pPr>
    </w:p>
    <w:p w:rsidR="00E97049" w:rsidRDefault="00912977" w:rsidP="00284EA6">
      <w:pPr>
        <w:ind w:firstLine="708"/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ПУБЛИЧНОЕ АКЦИОНЕРНОЕ ОБЩЕСТВО "БАШИНФОРМСВЯЗЬ", предложивший цену</w:t>
      </w:r>
      <w:r>
        <w:rPr>
          <w:rFonts w:eastAsia="Times New Roman"/>
          <w:sz w:val="20"/>
          <w:szCs w:val="20"/>
        </w:rPr>
        <w:t xml:space="preserve"> контракта 100,00 руб.</w:t>
      </w:r>
    </w:p>
    <w:p w:rsidR="00E97049" w:rsidRDefault="00E97049">
      <w:pPr>
        <w:jc w:val="both"/>
        <w:rPr>
          <w:rFonts w:eastAsia="Times New Roman"/>
          <w:sz w:val="20"/>
          <w:szCs w:val="20"/>
        </w:rPr>
      </w:pPr>
    </w:p>
    <w:p w:rsidR="00E97049" w:rsidRDefault="00912977" w:rsidP="00284EA6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 контракт заключается с участником ПУБЛИЧНОЕ АКЦИОНЕРНОЕ ОБЩЕСТВО "БАШИНФОРМСВЯЗЬ",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E97049" w:rsidRDefault="00E97049">
      <w:pPr>
        <w:jc w:val="both"/>
        <w:rPr>
          <w:rFonts w:eastAsia="Times New Roman"/>
          <w:sz w:val="20"/>
          <w:szCs w:val="20"/>
        </w:rPr>
      </w:pPr>
    </w:p>
    <w:p w:rsidR="00E97049" w:rsidRDefault="00912977" w:rsidP="00284EA6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нужд».</w:t>
      </w:r>
    </w:p>
    <w:p w:rsidR="00E97049" w:rsidRDefault="00E97049">
      <w:pPr>
        <w:jc w:val="both"/>
        <w:rPr>
          <w:rFonts w:eastAsia="Times New Roman"/>
          <w:sz w:val="20"/>
          <w:szCs w:val="20"/>
        </w:rPr>
      </w:pPr>
    </w:p>
    <w:p w:rsidR="00E97049" w:rsidRDefault="00912977">
      <w:r>
        <w:rPr>
          <w:rFonts w:eastAsia="Times New Roman"/>
          <w:sz w:val="20"/>
          <w:szCs w:val="20"/>
        </w:rPr>
        <w:t>Подписи</w:t>
      </w:r>
    </w:p>
    <w:p w:rsidR="00E97049" w:rsidRDefault="00E9704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97049">
        <w:tc>
          <w:tcPr>
            <w:tcW w:w="3307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7049" w:rsidRDefault="00E97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Мурзабаева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Рашитовна</w:t>
            </w:r>
            <w:proofErr w:type="spellEnd"/>
          </w:p>
        </w:tc>
      </w:tr>
      <w:tr w:rsidR="00E97049">
        <w:tc>
          <w:tcPr>
            <w:tcW w:w="3307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7049" w:rsidRDefault="00E97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97049">
        <w:tc>
          <w:tcPr>
            <w:tcW w:w="3307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7049" w:rsidRDefault="00E97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E97049">
        <w:tc>
          <w:tcPr>
            <w:tcW w:w="3307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7049" w:rsidRDefault="00E97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Асылбаев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Миниахметович</w:t>
            </w:r>
            <w:proofErr w:type="spellEnd"/>
          </w:p>
        </w:tc>
      </w:tr>
      <w:tr w:rsidR="00E97049">
        <w:tc>
          <w:tcPr>
            <w:tcW w:w="3307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7049" w:rsidRDefault="00E97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Гарифуллина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Загировна</w:t>
            </w:r>
            <w:proofErr w:type="spellEnd"/>
          </w:p>
        </w:tc>
      </w:tr>
      <w:tr w:rsidR="00E97049">
        <w:tc>
          <w:tcPr>
            <w:tcW w:w="3307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97049" w:rsidRDefault="00E9704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97049" w:rsidRDefault="009129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Садыкова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Домировна</w:t>
            </w:r>
            <w:proofErr w:type="spellEnd"/>
          </w:p>
        </w:tc>
      </w:tr>
    </w:tbl>
    <w:p w:rsidR="00000000" w:rsidRDefault="00912977"/>
    <w:sectPr w:rsidR="00000000" w:rsidSect="00E9704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97049"/>
    <w:rsid w:val="00284EA6"/>
    <w:rsid w:val="00912977"/>
    <w:rsid w:val="00E970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04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9704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97049"/>
    <w:pPr>
      <w:spacing w:after="140" w:line="288" w:lineRule="auto"/>
    </w:pPr>
  </w:style>
  <w:style w:type="paragraph" w:styleId="a9">
    <w:name w:val="List"/>
    <w:basedOn w:val="a8"/>
    <w:rsid w:val="00E97049"/>
    <w:rPr>
      <w:rFonts w:cs="Noto Sans Devanagari"/>
    </w:rPr>
  </w:style>
  <w:style w:type="paragraph" w:customStyle="1" w:styleId="Caption">
    <w:name w:val="Caption"/>
    <w:basedOn w:val="a"/>
    <w:qFormat/>
    <w:rsid w:val="00E9704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9704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9704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9704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97049"/>
    <w:pPr>
      <w:spacing w:beforeAutospacing="1" w:afterAutospacing="1"/>
    </w:pPr>
  </w:style>
  <w:style w:type="paragraph" w:customStyle="1" w:styleId="th">
    <w:name w:val="th"/>
    <w:basedOn w:val="a"/>
    <w:qFormat/>
    <w:rsid w:val="00E9704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9704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9704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97049"/>
    <w:pPr>
      <w:spacing w:beforeAutospacing="1" w:after="200"/>
    </w:pPr>
  </w:style>
  <w:style w:type="paragraph" w:customStyle="1" w:styleId="usual2">
    <w:name w:val="usual2"/>
    <w:basedOn w:val="a"/>
    <w:qFormat/>
    <w:rsid w:val="00E9704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9704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97049"/>
    <w:pPr>
      <w:spacing w:beforeAutospacing="1" w:afterAutospacing="1"/>
    </w:pPr>
  </w:style>
  <w:style w:type="paragraph" w:customStyle="1" w:styleId="requests">
    <w:name w:val="requests"/>
    <w:basedOn w:val="a"/>
    <w:qFormat/>
    <w:rsid w:val="00E9704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9704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97049"/>
  </w:style>
  <w:style w:type="paragraph" w:customStyle="1" w:styleId="af2">
    <w:name w:val="Заголовок таблицы"/>
    <w:basedOn w:val="af1"/>
    <w:qFormat/>
    <w:rsid w:val="00E97049"/>
  </w:style>
  <w:style w:type="paragraph" w:customStyle="1" w:styleId="DocumentMap">
    <w:name w:val="DocumentMap"/>
    <w:qFormat/>
    <w:rsid w:val="00E9704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733</Words>
  <Characters>4180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123</cp:lastModifiedBy>
  <cp:revision>5</cp:revision>
  <dcterms:created xsi:type="dcterms:W3CDTF">2020-01-20T14:42:00Z</dcterms:created>
  <dcterms:modified xsi:type="dcterms:W3CDTF">2020-12-26T04:37:00Z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