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849" w:rsidRPr="006E755E" w:rsidRDefault="005651AF" w:rsidP="00910804">
      <w:pPr>
        <w:pStyle w:val="Style4"/>
        <w:widowControl/>
        <w:jc w:val="center"/>
        <w:rPr>
          <w:rStyle w:val="FontStyle17"/>
        </w:rPr>
      </w:pPr>
      <w:r w:rsidRPr="006E755E">
        <w:rPr>
          <w:rStyle w:val="FontStyle17"/>
        </w:rPr>
        <w:t>ПРОТОКОЛ №</w:t>
      </w:r>
      <w:r w:rsidR="000D71E6" w:rsidRPr="006E755E">
        <w:rPr>
          <w:rStyle w:val="FontStyle17"/>
        </w:rPr>
        <w:t xml:space="preserve"> </w:t>
      </w:r>
      <w:r w:rsidR="006766E8">
        <w:rPr>
          <w:rStyle w:val="FontStyle17"/>
        </w:rPr>
        <w:t>1798</w:t>
      </w:r>
    </w:p>
    <w:p w:rsidR="004B0C87" w:rsidRPr="006E755E" w:rsidRDefault="004B0C87" w:rsidP="00910804">
      <w:pPr>
        <w:pStyle w:val="Style4"/>
        <w:widowControl/>
        <w:jc w:val="center"/>
        <w:rPr>
          <w:rStyle w:val="FontStyle17"/>
        </w:rPr>
      </w:pPr>
    </w:p>
    <w:p w:rsidR="009B42ED" w:rsidRPr="009B42ED" w:rsidRDefault="005651AF" w:rsidP="00066250">
      <w:pPr>
        <w:keepNext/>
        <w:keepLines/>
        <w:suppressLineNumbers/>
        <w:suppressAutoHyphens/>
        <w:ind w:firstLine="567"/>
        <w:jc w:val="center"/>
        <w:rPr>
          <w:b/>
          <w:noProof/>
          <w:szCs w:val="28"/>
        </w:rPr>
      </w:pPr>
      <w:r w:rsidRPr="006E755E">
        <w:rPr>
          <w:b/>
          <w:bCs/>
        </w:rPr>
        <w:t>подведения итогов аукциона в электронной форме</w:t>
      </w:r>
      <w:r w:rsidR="006E34DE" w:rsidRPr="006E755E">
        <w:rPr>
          <w:b/>
          <w:bCs/>
        </w:rPr>
        <w:t xml:space="preserve"> </w:t>
      </w:r>
      <w:r w:rsidR="004E64F1" w:rsidRPr="006E755E">
        <w:rPr>
          <w:b/>
        </w:rPr>
        <w:t xml:space="preserve">на право заключения </w:t>
      </w:r>
      <w:r w:rsidR="004E64F1" w:rsidRPr="006E755E">
        <w:rPr>
          <w:b/>
          <w:bCs/>
        </w:rPr>
        <w:t xml:space="preserve">контракта с  </w:t>
      </w:r>
      <w:r w:rsidR="009B42ED" w:rsidRPr="009B42ED">
        <w:rPr>
          <w:b/>
          <w:noProof/>
          <w:szCs w:val="28"/>
        </w:rPr>
        <w:t>МКУК «Средне-Ольшанский ЦСДК» на выполнение работ по капитальному ремонту здания МКУК ''Средне-Ольшанский ЦСДК'' Пристенского района Курской области. Ремонт фасада и отделка помещений''</w:t>
      </w:r>
    </w:p>
    <w:p w:rsidR="001A6204" w:rsidRDefault="009B42ED" w:rsidP="009B42ED">
      <w:pPr>
        <w:keepNext/>
        <w:keepLines/>
        <w:suppressLineNumbers/>
        <w:suppressAutoHyphens/>
        <w:ind w:firstLine="567"/>
        <w:jc w:val="center"/>
        <w:rPr>
          <w:b/>
          <w:noProof/>
          <w:szCs w:val="28"/>
        </w:rPr>
      </w:pPr>
      <w:r w:rsidRPr="009B42ED">
        <w:rPr>
          <w:b/>
          <w:noProof/>
          <w:szCs w:val="28"/>
        </w:rPr>
        <w:t>(регистрационный номер 09-05/22344)</w:t>
      </w:r>
    </w:p>
    <w:p w:rsidR="009B42ED" w:rsidRPr="006E755E" w:rsidRDefault="009B42ED" w:rsidP="009B42ED">
      <w:pPr>
        <w:keepNext/>
        <w:keepLines/>
        <w:suppressLineNumbers/>
        <w:suppressAutoHyphens/>
        <w:ind w:firstLine="567"/>
        <w:jc w:val="center"/>
        <w:rPr>
          <w:b/>
        </w:rPr>
      </w:pPr>
    </w:p>
    <w:p w:rsidR="004E64F1" w:rsidRPr="006E755E" w:rsidRDefault="004E64F1" w:rsidP="004B0C87">
      <w:pPr>
        <w:keepNext/>
        <w:keepLines/>
        <w:suppressLineNumbers/>
        <w:suppressAutoHyphens/>
        <w:jc w:val="center"/>
        <w:rPr>
          <w:b/>
        </w:rPr>
      </w:pPr>
      <w:r w:rsidRPr="006E755E">
        <w:rPr>
          <w:b/>
        </w:rPr>
        <w:t xml:space="preserve">ИКЗ: </w:t>
      </w:r>
      <w:r w:rsidR="009B42ED" w:rsidRPr="009B42ED">
        <w:rPr>
          <w:b/>
        </w:rPr>
        <w:t>203461900383046190100100250014339243</w:t>
      </w:r>
    </w:p>
    <w:p w:rsidR="004B0C87" w:rsidRPr="006E755E" w:rsidRDefault="004B0C87" w:rsidP="004B0C87">
      <w:pPr>
        <w:keepNext/>
        <w:keepLines/>
        <w:suppressLineNumbers/>
        <w:suppressAutoHyphens/>
        <w:jc w:val="center"/>
      </w:pPr>
    </w:p>
    <w:p w:rsidR="004E64F1" w:rsidRPr="006E755E" w:rsidRDefault="004E64F1" w:rsidP="004E64F1">
      <w:pPr>
        <w:pStyle w:val="a8"/>
        <w:spacing w:before="0" w:beforeAutospacing="0" w:after="0" w:afterAutospacing="0"/>
        <w:jc w:val="both"/>
        <w:rPr>
          <w:color w:val="auto"/>
        </w:rPr>
      </w:pPr>
      <w:r w:rsidRPr="006E755E">
        <w:rPr>
          <w:color w:val="auto"/>
        </w:rPr>
        <w:t xml:space="preserve">г. Курск, ул. Марата, 9                                                   </w:t>
      </w:r>
      <w:r w:rsidR="007B733D">
        <w:rPr>
          <w:color w:val="auto"/>
        </w:rPr>
        <w:t xml:space="preserve">           </w:t>
      </w:r>
      <w:r w:rsidRPr="006E755E">
        <w:rPr>
          <w:color w:val="auto"/>
        </w:rPr>
        <w:t xml:space="preserve">      «</w:t>
      </w:r>
      <w:r w:rsidR="009B42ED">
        <w:rPr>
          <w:color w:val="auto"/>
        </w:rPr>
        <w:t xml:space="preserve"> </w:t>
      </w:r>
      <w:r w:rsidR="006766E8">
        <w:rPr>
          <w:color w:val="auto"/>
        </w:rPr>
        <w:t>28</w:t>
      </w:r>
      <w:r w:rsidRPr="006E755E">
        <w:rPr>
          <w:color w:val="auto"/>
        </w:rPr>
        <w:t xml:space="preserve">» </w:t>
      </w:r>
      <w:r w:rsidR="009B42ED">
        <w:rPr>
          <w:color w:val="auto"/>
        </w:rPr>
        <w:t xml:space="preserve">декабря </w:t>
      </w:r>
      <w:r w:rsidRPr="006E755E">
        <w:rPr>
          <w:color w:val="auto"/>
        </w:rPr>
        <w:t xml:space="preserve"> 20</w:t>
      </w:r>
      <w:r w:rsidR="00A640E3" w:rsidRPr="006E755E">
        <w:rPr>
          <w:color w:val="auto"/>
        </w:rPr>
        <w:t>20</w:t>
      </w:r>
      <w:r w:rsidRPr="006E755E">
        <w:rPr>
          <w:color w:val="auto"/>
        </w:rPr>
        <w:t> года</w:t>
      </w:r>
    </w:p>
    <w:p w:rsidR="004E64F1" w:rsidRPr="006E755E" w:rsidRDefault="004E64F1" w:rsidP="004E64F1">
      <w:pPr>
        <w:pStyle w:val="22"/>
        <w:spacing w:after="0" w:line="240" w:lineRule="auto"/>
        <w:jc w:val="center"/>
      </w:pPr>
    </w:p>
    <w:p w:rsidR="004E64F1" w:rsidRPr="006E755E" w:rsidRDefault="004E64F1" w:rsidP="004E64F1">
      <w:pPr>
        <w:pStyle w:val="22"/>
        <w:spacing w:after="0" w:line="240" w:lineRule="auto"/>
        <w:jc w:val="center"/>
      </w:pPr>
      <w:r w:rsidRPr="006E755E">
        <w:t>На заседании аукционной комиссии присутствовали:</w:t>
      </w:r>
    </w:p>
    <w:p w:rsidR="002F6D31" w:rsidRPr="006E755E" w:rsidRDefault="002F6D31" w:rsidP="004E64F1">
      <w:pPr>
        <w:pStyle w:val="22"/>
        <w:spacing w:after="0" w:line="240" w:lineRule="auto"/>
        <w:jc w:val="center"/>
      </w:pPr>
    </w:p>
    <w:tbl>
      <w:tblPr>
        <w:tblW w:w="9639" w:type="dxa"/>
        <w:tblInd w:w="55" w:type="dxa"/>
        <w:tblLayout w:type="fixed"/>
        <w:tblCellMar>
          <w:top w:w="55" w:type="dxa"/>
          <w:left w:w="55" w:type="dxa"/>
          <w:bottom w:w="55" w:type="dxa"/>
          <w:right w:w="55" w:type="dxa"/>
        </w:tblCellMar>
        <w:tblLook w:val="0000"/>
      </w:tblPr>
      <w:tblGrid>
        <w:gridCol w:w="3686"/>
        <w:gridCol w:w="5953"/>
      </w:tblGrid>
      <w:tr w:rsidR="002A0ED6" w:rsidRPr="002A0ED6" w:rsidTr="002B658F">
        <w:tc>
          <w:tcPr>
            <w:tcW w:w="3686" w:type="dxa"/>
            <w:shd w:val="clear" w:color="auto" w:fill="auto"/>
          </w:tcPr>
          <w:p w:rsidR="002A0ED6" w:rsidRPr="002A0ED6" w:rsidRDefault="002A0ED6" w:rsidP="002B658F">
            <w:r w:rsidRPr="002A0ED6">
              <w:t xml:space="preserve">Давыдова </w:t>
            </w:r>
          </w:p>
          <w:p w:rsidR="002A0ED6" w:rsidRPr="002A0ED6" w:rsidRDefault="002A0ED6" w:rsidP="002B658F">
            <w:r w:rsidRPr="002A0ED6">
              <w:t>Анна Викторовна</w:t>
            </w:r>
          </w:p>
        </w:tc>
        <w:tc>
          <w:tcPr>
            <w:tcW w:w="5953" w:type="dxa"/>
            <w:shd w:val="clear" w:color="auto" w:fill="auto"/>
          </w:tcPr>
          <w:p w:rsidR="002A0ED6" w:rsidRPr="002A0ED6" w:rsidRDefault="002A0ED6" w:rsidP="002B658F">
            <w:pPr>
              <w:pStyle w:val="TableContents"/>
              <w:spacing w:line="100" w:lineRule="atLeast"/>
              <w:ind w:left="-70" w:right="3" w:firstLine="73"/>
              <w:jc w:val="both"/>
              <w:rPr>
                <w:sz w:val="24"/>
              </w:rPr>
            </w:pPr>
            <w:r w:rsidRPr="002A0ED6">
              <w:rPr>
                <w:sz w:val="24"/>
              </w:rPr>
              <w:t>заместитель председателя комитета по управлению имуществом Курской области, председатель комиссии</w:t>
            </w:r>
          </w:p>
          <w:p w:rsidR="002A0ED6" w:rsidRPr="002A0ED6" w:rsidRDefault="002A0ED6" w:rsidP="002B658F">
            <w:pPr>
              <w:pStyle w:val="TableContents"/>
              <w:spacing w:line="100" w:lineRule="atLeast"/>
              <w:ind w:left="-70" w:right="3" w:firstLine="73"/>
              <w:jc w:val="both"/>
              <w:rPr>
                <w:sz w:val="24"/>
              </w:rPr>
            </w:pPr>
          </w:p>
        </w:tc>
      </w:tr>
      <w:tr w:rsidR="002A0ED6" w:rsidRPr="002A0ED6" w:rsidTr="002B658F">
        <w:tc>
          <w:tcPr>
            <w:tcW w:w="3686" w:type="dxa"/>
            <w:shd w:val="clear" w:color="auto" w:fill="auto"/>
          </w:tcPr>
          <w:p w:rsidR="002A0ED6" w:rsidRPr="002A0ED6" w:rsidRDefault="002A0ED6" w:rsidP="002B658F">
            <w:r w:rsidRPr="002A0ED6">
              <w:t xml:space="preserve">Кулагин </w:t>
            </w:r>
          </w:p>
          <w:p w:rsidR="002A0ED6" w:rsidRPr="002A0ED6" w:rsidRDefault="002A0ED6" w:rsidP="002B658F">
            <w:r w:rsidRPr="002A0ED6">
              <w:t>Кирилл Олегович</w:t>
            </w:r>
          </w:p>
          <w:p w:rsidR="002A0ED6" w:rsidRPr="002A0ED6" w:rsidRDefault="002A0ED6" w:rsidP="002B658F"/>
          <w:p w:rsidR="002A0ED6" w:rsidRPr="002A0ED6" w:rsidRDefault="002A0ED6" w:rsidP="002B658F"/>
        </w:tc>
        <w:tc>
          <w:tcPr>
            <w:tcW w:w="5953" w:type="dxa"/>
            <w:shd w:val="clear" w:color="auto" w:fill="auto"/>
          </w:tcPr>
          <w:p w:rsidR="002A0ED6" w:rsidRPr="002A0ED6" w:rsidRDefault="002A0ED6" w:rsidP="002B658F">
            <w:pPr>
              <w:pStyle w:val="TableContents"/>
              <w:spacing w:line="100" w:lineRule="atLeast"/>
              <w:ind w:left="-70" w:right="3" w:firstLine="73"/>
              <w:jc w:val="both"/>
              <w:rPr>
                <w:sz w:val="24"/>
              </w:rPr>
            </w:pPr>
            <w:r w:rsidRPr="002A0ED6">
              <w:rPr>
                <w:sz w:val="24"/>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2A0ED6" w:rsidRPr="002A0ED6" w:rsidRDefault="002A0ED6" w:rsidP="002B658F">
            <w:pPr>
              <w:pStyle w:val="TableContents"/>
              <w:spacing w:line="100" w:lineRule="atLeast"/>
              <w:ind w:left="-70" w:right="3" w:firstLine="73"/>
              <w:jc w:val="both"/>
              <w:rPr>
                <w:sz w:val="24"/>
              </w:rPr>
            </w:pPr>
            <w:r w:rsidRPr="002A0ED6">
              <w:rPr>
                <w:sz w:val="24"/>
              </w:rPr>
              <w:t xml:space="preserve"> </w:t>
            </w:r>
          </w:p>
        </w:tc>
      </w:tr>
      <w:tr w:rsidR="002A0ED6" w:rsidRPr="002A0ED6" w:rsidTr="002B658F">
        <w:tc>
          <w:tcPr>
            <w:tcW w:w="3686" w:type="dxa"/>
            <w:shd w:val="clear" w:color="auto" w:fill="auto"/>
          </w:tcPr>
          <w:p w:rsidR="002A0ED6" w:rsidRPr="002A0ED6" w:rsidRDefault="002A0ED6" w:rsidP="002B658F">
            <w:r w:rsidRPr="002A0ED6">
              <w:t>Муравьев</w:t>
            </w:r>
          </w:p>
          <w:p w:rsidR="002A0ED6" w:rsidRPr="002A0ED6" w:rsidRDefault="002A0ED6" w:rsidP="002B658F">
            <w:r w:rsidRPr="002A0ED6">
              <w:t>Дмитрий Анатольевич</w:t>
            </w:r>
          </w:p>
          <w:p w:rsidR="002A0ED6" w:rsidRPr="002A0ED6" w:rsidRDefault="002A0ED6" w:rsidP="002B658F"/>
          <w:p w:rsidR="002A0ED6" w:rsidRPr="002A0ED6" w:rsidRDefault="002A0ED6" w:rsidP="002B658F"/>
          <w:p w:rsidR="002A0ED6" w:rsidRPr="002A0ED6" w:rsidRDefault="002A0ED6" w:rsidP="002B658F"/>
          <w:p w:rsidR="002A0ED6" w:rsidRPr="002A0ED6" w:rsidRDefault="002A0ED6" w:rsidP="002B658F">
            <w:r w:rsidRPr="002A0ED6">
              <w:t>Киселёва</w:t>
            </w:r>
          </w:p>
          <w:p w:rsidR="002A0ED6" w:rsidRPr="002A0ED6" w:rsidRDefault="002A0ED6" w:rsidP="002B658F">
            <w:r w:rsidRPr="002A0ED6">
              <w:t>Валерия Валерьевна</w:t>
            </w:r>
          </w:p>
        </w:tc>
        <w:tc>
          <w:tcPr>
            <w:tcW w:w="5953" w:type="dxa"/>
            <w:shd w:val="clear" w:color="auto" w:fill="auto"/>
          </w:tcPr>
          <w:p w:rsidR="002A0ED6" w:rsidRPr="002A0ED6" w:rsidRDefault="002A0ED6" w:rsidP="002B658F">
            <w:pPr>
              <w:pStyle w:val="TableContents"/>
              <w:spacing w:line="100" w:lineRule="atLeast"/>
              <w:ind w:left="-70" w:right="3" w:firstLine="73"/>
              <w:jc w:val="both"/>
              <w:rPr>
                <w:sz w:val="24"/>
              </w:rPr>
            </w:pPr>
            <w:r w:rsidRPr="002A0ED6">
              <w:rPr>
                <w:sz w:val="24"/>
              </w:rPr>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2A0ED6" w:rsidRPr="002A0ED6" w:rsidRDefault="002A0ED6" w:rsidP="002B658F">
            <w:pPr>
              <w:pStyle w:val="TableContents"/>
              <w:spacing w:line="100" w:lineRule="atLeast"/>
              <w:ind w:left="-70" w:right="3" w:firstLine="73"/>
              <w:jc w:val="both"/>
              <w:rPr>
                <w:sz w:val="24"/>
              </w:rPr>
            </w:pPr>
          </w:p>
          <w:p w:rsidR="002A0ED6" w:rsidRPr="002A0ED6" w:rsidRDefault="002A0ED6" w:rsidP="002B658F">
            <w:pPr>
              <w:jc w:val="both"/>
            </w:pPr>
            <w:r w:rsidRPr="002A0ED6">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2A0ED6" w:rsidRPr="002A0ED6" w:rsidRDefault="002A0ED6" w:rsidP="002B658F">
            <w:pPr>
              <w:pStyle w:val="TableContents"/>
              <w:spacing w:line="100" w:lineRule="atLeast"/>
              <w:ind w:left="-70" w:right="3" w:firstLine="73"/>
              <w:jc w:val="both"/>
              <w:rPr>
                <w:sz w:val="24"/>
              </w:rPr>
            </w:pPr>
          </w:p>
        </w:tc>
      </w:tr>
      <w:tr w:rsidR="002A0ED6" w:rsidRPr="002A0ED6" w:rsidTr="002B658F">
        <w:tc>
          <w:tcPr>
            <w:tcW w:w="3686" w:type="dxa"/>
            <w:shd w:val="clear" w:color="auto" w:fill="auto"/>
          </w:tcPr>
          <w:p w:rsidR="002A0ED6" w:rsidRPr="002A0ED6" w:rsidRDefault="002A0ED6" w:rsidP="002B658F">
            <w:pPr>
              <w:pStyle w:val="TableContents"/>
              <w:spacing w:line="100" w:lineRule="atLeast"/>
              <w:ind w:left="-70" w:right="3"/>
              <w:jc w:val="both"/>
              <w:rPr>
                <w:noProof/>
                <w:sz w:val="24"/>
              </w:rPr>
            </w:pPr>
            <w:r w:rsidRPr="002A0ED6">
              <w:rPr>
                <w:noProof/>
                <w:sz w:val="24"/>
                <w:lang w:val="en-US"/>
              </w:rPr>
              <w:t>Козлова Ирина</w:t>
            </w:r>
          </w:p>
          <w:p w:rsidR="002A0ED6" w:rsidRPr="002A0ED6" w:rsidRDefault="002A0ED6" w:rsidP="002B658F">
            <w:pPr>
              <w:pStyle w:val="TableContents"/>
              <w:spacing w:line="100" w:lineRule="atLeast"/>
              <w:ind w:left="-70" w:right="3"/>
              <w:jc w:val="both"/>
              <w:rPr>
                <w:sz w:val="24"/>
              </w:rPr>
            </w:pPr>
            <w:r w:rsidRPr="002A0ED6">
              <w:rPr>
                <w:sz w:val="24"/>
                <w:lang w:val="en-US"/>
              </w:rPr>
              <w:t xml:space="preserve"> Владимировна</w:t>
            </w:r>
          </w:p>
        </w:tc>
        <w:tc>
          <w:tcPr>
            <w:tcW w:w="5953" w:type="dxa"/>
            <w:shd w:val="clear" w:color="auto" w:fill="auto"/>
          </w:tcPr>
          <w:p w:rsidR="002A0ED6" w:rsidRPr="002A0ED6" w:rsidRDefault="002A0ED6" w:rsidP="002B658F">
            <w:pPr>
              <w:pStyle w:val="TableContents"/>
              <w:spacing w:line="100" w:lineRule="atLeast"/>
              <w:ind w:left="-70" w:right="3" w:firstLine="73"/>
              <w:jc w:val="both"/>
              <w:rPr>
                <w:sz w:val="24"/>
              </w:rPr>
            </w:pPr>
            <w:bookmarkStart w:id="0" w:name="table_6_2"/>
            <w:bookmarkEnd w:id="0"/>
            <w:r w:rsidRPr="002A0ED6">
              <w:rPr>
                <w:noProof/>
                <w:sz w:val="24"/>
              </w:rPr>
              <w:t>директор МКУК «Средне-Ольшанский ЦСДК»</w:t>
            </w:r>
          </w:p>
        </w:tc>
      </w:tr>
      <w:tr w:rsidR="002A0ED6" w:rsidRPr="002A0ED6" w:rsidTr="002B658F">
        <w:tc>
          <w:tcPr>
            <w:tcW w:w="3686" w:type="dxa"/>
            <w:shd w:val="clear" w:color="auto" w:fill="auto"/>
          </w:tcPr>
          <w:p w:rsidR="002A0ED6" w:rsidRPr="002A0ED6" w:rsidRDefault="002A0ED6" w:rsidP="002B658F">
            <w:pPr>
              <w:pStyle w:val="TableContents"/>
              <w:spacing w:line="100" w:lineRule="atLeast"/>
              <w:ind w:left="-70" w:right="3" w:firstLine="73"/>
              <w:jc w:val="both"/>
              <w:rPr>
                <w:sz w:val="24"/>
              </w:rPr>
            </w:pPr>
          </w:p>
          <w:p w:rsidR="002A0ED6" w:rsidRPr="002A0ED6" w:rsidRDefault="00CF7C8F" w:rsidP="002B658F">
            <w:pPr>
              <w:pStyle w:val="TableContents"/>
              <w:spacing w:line="100" w:lineRule="atLeast"/>
              <w:ind w:left="-70" w:right="3" w:firstLine="73"/>
              <w:jc w:val="both"/>
              <w:rPr>
                <w:sz w:val="24"/>
              </w:rPr>
            </w:pPr>
            <w:r>
              <w:rPr>
                <w:noProof/>
                <w:sz w:val="24"/>
              </w:rPr>
              <w:t>Чебота</w:t>
            </w:r>
            <w:r w:rsidR="002A0ED6" w:rsidRPr="002A0ED6">
              <w:rPr>
                <w:noProof/>
                <w:sz w:val="24"/>
              </w:rPr>
              <w:t>ева Галина</w:t>
            </w:r>
            <w:r w:rsidR="002A0ED6" w:rsidRPr="002A0ED6">
              <w:rPr>
                <w:sz w:val="24"/>
              </w:rPr>
              <w:t xml:space="preserve"> </w:t>
            </w:r>
          </w:p>
          <w:p w:rsidR="002A0ED6" w:rsidRPr="002A0ED6" w:rsidRDefault="002A0ED6" w:rsidP="002B658F">
            <w:pPr>
              <w:pStyle w:val="TableContents"/>
              <w:spacing w:line="100" w:lineRule="atLeast"/>
              <w:ind w:left="-70" w:right="3" w:firstLine="73"/>
              <w:jc w:val="both"/>
              <w:rPr>
                <w:sz w:val="24"/>
              </w:rPr>
            </w:pPr>
            <w:r w:rsidRPr="002A0ED6">
              <w:rPr>
                <w:sz w:val="24"/>
              </w:rPr>
              <w:t xml:space="preserve">Павловна </w:t>
            </w:r>
          </w:p>
          <w:p w:rsidR="002A0ED6" w:rsidRPr="002A0ED6" w:rsidRDefault="002A0ED6" w:rsidP="002B658F">
            <w:pPr>
              <w:pStyle w:val="TableContents"/>
              <w:spacing w:line="100" w:lineRule="atLeast"/>
              <w:ind w:left="-70" w:right="3" w:firstLine="73"/>
              <w:jc w:val="both"/>
              <w:rPr>
                <w:sz w:val="24"/>
              </w:rPr>
            </w:pPr>
          </w:p>
          <w:p w:rsidR="002A0ED6" w:rsidRPr="002A0ED6" w:rsidRDefault="002A0ED6" w:rsidP="002B658F">
            <w:pPr>
              <w:pStyle w:val="TableContents"/>
              <w:spacing w:line="100" w:lineRule="atLeast"/>
              <w:ind w:left="-70" w:right="3" w:firstLine="73"/>
              <w:jc w:val="both"/>
              <w:rPr>
                <w:sz w:val="24"/>
              </w:rPr>
            </w:pPr>
          </w:p>
          <w:p w:rsidR="002A0ED6" w:rsidRPr="002A0ED6" w:rsidRDefault="002A0ED6" w:rsidP="002B658F">
            <w:pPr>
              <w:jc w:val="both"/>
              <w:rPr>
                <w:noProof/>
              </w:rPr>
            </w:pPr>
            <w:r w:rsidRPr="002A0ED6">
              <w:rPr>
                <w:noProof/>
              </w:rPr>
              <w:t xml:space="preserve">Кочетова Галина </w:t>
            </w:r>
          </w:p>
          <w:p w:rsidR="002A0ED6" w:rsidRPr="002A0ED6" w:rsidRDefault="002A0ED6" w:rsidP="002B658F">
            <w:pPr>
              <w:jc w:val="both"/>
            </w:pPr>
            <w:r w:rsidRPr="002A0ED6">
              <w:rPr>
                <w:noProof/>
              </w:rPr>
              <w:t>Павловна</w:t>
            </w:r>
          </w:p>
        </w:tc>
        <w:tc>
          <w:tcPr>
            <w:tcW w:w="5953" w:type="dxa"/>
            <w:shd w:val="clear" w:color="auto" w:fill="auto"/>
          </w:tcPr>
          <w:p w:rsidR="002A0ED6" w:rsidRPr="002A0ED6" w:rsidRDefault="002A0ED6" w:rsidP="002B658F">
            <w:pPr>
              <w:jc w:val="both"/>
            </w:pPr>
            <w:r w:rsidRPr="002A0ED6">
              <w:t xml:space="preserve">  </w:t>
            </w:r>
          </w:p>
          <w:p w:rsidR="002A0ED6" w:rsidRPr="002A0ED6" w:rsidRDefault="002A0ED6" w:rsidP="002B658F">
            <w:pPr>
              <w:pStyle w:val="TableContents"/>
              <w:spacing w:line="100" w:lineRule="atLeast"/>
              <w:ind w:left="-70" w:right="3" w:firstLine="73"/>
              <w:jc w:val="both"/>
              <w:rPr>
                <w:rFonts w:eastAsia="Times New Roman" w:cs="Times New Roman"/>
                <w:noProof/>
                <w:kern w:val="0"/>
                <w:sz w:val="24"/>
                <w:lang w:eastAsia="ru-RU" w:bidi="ar-SA"/>
              </w:rPr>
            </w:pPr>
            <w:r w:rsidRPr="002A0ED6">
              <w:rPr>
                <w:rFonts w:eastAsia="Times New Roman" w:cs="Times New Roman"/>
                <w:noProof/>
                <w:kern w:val="0"/>
                <w:sz w:val="24"/>
                <w:lang w:eastAsia="ru-RU" w:bidi="ar-SA"/>
              </w:rPr>
              <w:t xml:space="preserve">и.о. заместителя главы </w:t>
            </w:r>
            <w:r w:rsidRPr="002A0ED6">
              <w:rPr>
                <w:noProof/>
                <w:sz w:val="24"/>
              </w:rPr>
              <w:t>МКУК «Средне-Ольшанский ЦСДК»</w:t>
            </w:r>
          </w:p>
          <w:p w:rsidR="002A0ED6" w:rsidRPr="002A0ED6" w:rsidRDefault="002A0ED6" w:rsidP="002B658F">
            <w:pPr>
              <w:pStyle w:val="TableContents"/>
              <w:spacing w:line="100" w:lineRule="atLeast"/>
              <w:ind w:left="-70" w:right="3" w:firstLine="73"/>
              <w:jc w:val="both"/>
              <w:rPr>
                <w:rFonts w:eastAsia="Times New Roman" w:cs="Times New Roman"/>
                <w:noProof/>
                <w:kern w:val="0"/>
                <w:sz w:val="24"/>
                <w:lang w:eastAsia="ru-RU" w:bidi="ar-SA"/>
              </w:rPr>
            </w:pPr>
          </w:p>
          <w:p w:rsidR="002A0ED6" w:rsidRPr="002A0ED6" w:rsidRDefault="002A0ED6" w:rsidP="002B658F">
            <w:pPr>
              <w:pStyle w:val="TableContents"/>
              <w:spacing w:line="100" w:lineRule="atLeast"/>
              <w:ind w:right="3"/>
              <w:jc w:val="both"/>
              <w:rPr>
                <w:sz w:val="24"/>
              </w:rPr>
            </w:pPr>
          </w:p>
          <w:p w:rsidR="002A0ED6" w:rsidRPr="002A0ED6" w:rsidRDefault="002A0ED6" w:rsidP="002B658F">
            <w:pPr>
              <w:pStyle w:val="TableContents"/>
              <w:spacing w:line="100" w:lineRule="atLeast"/>
              <w:ind w:left="-70" w:right="3" w:firstLine="73"/>
              <w:jc w:val="both"/>
              <w:rPr>
                <w:sz w:val="24"/>
              </w:rPr>
            </w:pPr>
            <w:r w:rsidRPr="002A0ED6">
              <w:rPr>
                <w:rFonts w:eastAsia="Times New Roman" w:cs="Times New Roman"/>
                <w:noProof/>
                <w:kern w:val="0"/>
                <w:sz w:val="24"/>
                <w:lang w:eastAsia="ru-RU" w:bidi="ar-SA"/>
              </w:rPr>
              <w:t xml:space="preserve">главный бухгалтер </w:t>
            </w:r>
            <w:r w:rsidRPr="002A0ED6">
              <w:rPr>
                <w:noProof/>
                <w:sz w:val="24"/>
              </w:rPr>
              <w:t>МКУК «Средне-Ольшанский ЦСДК»</w:t>
            </w:r>
          </w:p>
        </w:tc>
      </w:tr>
    </w:tbl>
    <w:p w:rsidR="002C0DB2" w:rsidRPr="002A0ED6" w:rsidRDefault="002C0DB2" w:rsidP="004E64F1">
      <w:pPr>
        <w:pStyle w:val="22"/>
        <w:spacing w:after="0" w:line="240" w:lineRule="auto"/>
        <w:jc w:val="center"/>
      </w:pPr>
    </w:p>
    <w:p w:rsidR="00482F5E" w:rsidRPr="006E755E" w:rsidRDefault="004E64F1" w:rsidP="00A640E3">
      <w:pPr>
        <w:pStyle w:val="22"/>
        <w:spacing w:after="0" w:line="240" w:lineRule="auto"/>
        <w:ind w:left="0" w:firstLine="709"/>
        <w:jc w:val="both"/>
      </w:pPr>
      <w:r w:rsidRPr="002A0ED6">
        <w:t>На заседан</w:t>
      </w:r>
      <w:proofErr w:type="gramStart"/>
      <w:r w:rsidRPr="002A0ED6">
        <w:t>ии ау</w:t>
      </w:r>
      <w:proofErr w:type="gramEnd"/>
      <w:r w:rsidRPr="002A0ED6">
        <w:t>кционной комисс</w:t>
      </w:r>
      <w:r w:rsidRPr="006E755E">
        <w:t xml:space="preserve">ии присутствовали </w:t>
      </w:r>
      <w:r w:rsidR="004B0C87" w:rsidRPr="006E755E">
        <w:t xml:space="preserve">7 </w:t>
      </w:r>
      <w:r w:rsidRPr="006E755E">
        <w:t xml:space="preserve"> членов комиссии. </w:t>
      </w:r>
      <w:r w:rsidR="009E7874" w:rsidRPr="006E755E">
        <w:t>Комиссия правомочна принимать решения.</w:t>
      </w:r>
    </w:p>
    <w:p w:rsidR="002C0DB2" w:rsidRDefault="002C0DB2" w:rsidP="00066250">
      <w:pPr>
        <w:jc w:val="both"/>
      </w:pPr>
    </w:p>
    <w:p w:rsidR="004E64F1" w:rsidRDefault="009E7874" w:rsidP="0025649F">
      <w:pPr>
        <w:ind w:firstLine="709"/>
        <w:jc w:val="both"/>
        <w:rPr>
          <w:b/>
        </w:rPr>
      </w:pPr>
      <w:r w:rsidRPr="006E755E">
        <w:rPr>
          <w:b/>
        </w:rPr>
        <w:t>Наименование объекта закупки:</w:t>
      </w:r>
      <w:r w:rsidRPr="006E755E">
        <w:t xml:space="preserve"> </w:t>
      </w:r>
      <w:r w:rsidR="002A0ED6" w:rsidRPr="002A0ED6">
        <w:rPr>
          <w:b/>
        </w:rPr>
        <w:t>Капитальный ремонт здания МКУК ''</w:t>
      </w:r>
      <w:proofErr w:type="spellStart"/>
      <w:r w:rsidR="002A0ED6" w:rsidRPr="002A0ED6">
        <w:rPr>
          <w:b/>
        </w:rPr>
        <w:t>Средне-Ольшанский</w:t>
      </w:r>
      <w:proofErr w:type="spellEnd"/>
      <w:r w:rsidR="002A0ED6" w:rsidRPr="002A0ED6">
        <w:rPr>
          <w:b/>
        </w:rPr>
        <w:t xml:space="preserve"> ЦСДК'' Пристенского района Курской области. Ремонт фасада и отделка помещений''</w:t>
      </w:r>
    </w:p>
    <w:p w:rsidR="002C0DB2" w:rsidRDefault="002C0DB2" w:rsidP="002C0DB2">
      <w:pPr>
        <w:keepNext/>
        <w:keepLines/>
        <w:suppressLineNumbers/>
        <w:suppressAutoHyphens/>
        <w:rPr>
          <w:bCs/>
          <w:color w:val="000000"/>
        </w:rPr>
      </w:pPr>
      <w:r>
        <w:rPr>
          <w:bCs/>
          <w:color w:val="000000"/>
        </w:rPr>
        <w:t xml:space="preserve">            </w:t>
      </w:r>
    </w:p>
    <w:p w:rsidR="004B0C87" w:rsidRPr="006E755E" w:rsidRDefault="002C0DB2" w:rsidP="002C0DB2">
      <w:pPr>
        <w:keepNext/>
        <w:keepLines/>
        <w:suppressLineNumbers/>
        <w:suppressAutoHyphens/>
        <w:rPr>
          <w:noProof/>
        </w:rPr>
      </w:pPr>
      <w:r>
        <w:rPr>
          <w:bCs/>
          <w:color w:val="000000"/>
        </w:rPr>
        <w:t xml:space="preserve">            </w:t>
      </w:r>
      <w:r w:rsidR="009E7874" w:rsidRPr="006E755E">
        <w:rPr>
          <w:b/>
        </w:rPr>
        <w:t>Начальная (максимальная) цена контракта:</w:t>
      </w:r>
      <w:r w:rsidR="009E7874" w:rsidRPr="006E755E">
        <w:t xml:space="preserve"> </w:t>
      </w:r>
      <w:r w:rsidR="002A0ED6" w:rsidRPr="002A0ED6">
        <w:rPr>
          <w:b/>
          <w:noProof/>
        </w:rPr>
        <w:t xml:space="preserve">3 055 832,00 </w:t>
      </w:r>
      <w:r w:rsidR="0025649F" w:rsidRPr="0025649F">
        <w:rPr>
          <w:b/>
          <w:noProof/>
        </w:rPr>
        <w:t>руб.</w:t>
      </w:r>
    </w:p>
    <w:p w:rsidR="004B6527" w:rsidRDefault="004B6527" w:rsidP="00844202">
      <w:pPr>
        <w:ind w:firstLine="709"/>
        <w:jc w:val="both"/>
      </w:pPr>
    </w:p>
    <w:p w:rsidR="00844202" w:rsidRDefault="00844202" w:rsidP="00844202">
      <w:pPr>
        <w:ind w:firstLine="709"/>
        <w:jc w:val="both"/>
      </w:pPr>
      <w:r w:rsidRPr="006E755E">
        <w:t xml:space="preserve">На основании протокола проведения аукциона в электронной форме </w:t>
      </w:r>
      <w:r w:rsidR="002A0ED6" w:rsidRPr="002A0ED6">
        <w:t>0144200002420001312</w:t>
      </w:r>
      <w:r w:rsidR="0025649F">
        <w:t xml:space="preserve"> </w:t>
      </w:r>
      <w:r w:rsidRPr="006E755E">
        <w:t>были рассмотрены вторые части заявок следующих участников</w:t>
      </w:r>
      <w:r w:rsidRPr="00B449F0">
        <w:t xml:space="preserve"> </w:t>
      </w:r>
      <w:r w:rsidRPr="00B449F0">
        <w:lastRenderedPageBreak/>
        <w:t>аукциона в электронной форме:</w:t>
      </w:r>
    </w:p>
    <w:p w:rsidR="006D2D28" w:rsidRPr="00B449F0" w:rsidRDefault="006D2D28" w:rsidP="00844202">
      <w:pPr>
        <w:ind w:firstLine="709"/>
        <w:jc w:val="both"/>
      </w:pPr>
    </w:p>
    <w:tbl>
      <w:tblPr>
        <w:tblStyle w:val="af4"/>
        <w:tblW w:w="9643" w:type="dxa"/>
        <w:jc w:val="center"/>
        <w:tblInd w:w="-568" w:type="dxa"/>
        <w:tblLayout w:type="fixed"/>
        <w:tblLook w:val="04A0"/>
      </w:tblPr>
      <w:tblGrid>
        <w:gridCol w:w="932"/>
        <w:gridCol w:w="1620"/>
        <w:gridCol w:w="3487"/>
        <w:gridCol w:w="1802"/>
        <w:gridCol w:w="1802"/>
      </w:tblGrid>
      <w:tr w:rsidR="0056371E" w:rsidRPr="00C526A9" w:rsidTr="0056371E">
        <w:trPr>
          <w:trHeight w:val="1025"/>
          <w:jc w:val="center"/>
        </w:trPr>
        <w:tc>
          <w:tcPr>
            <w:tcW w:w="932" w:type="dxa"/>
            <w:vAlign w:val="center"/>
          </w:tcPr>
          <w:p w:rsidR="0056371E" w:rsidRPr="00C526A9" w:rsidRDefault="0056371E" w:rsidP="00C5527B">
            <w:pPr>
              <w:pStyle w:val="Style9"/>
              <w:widowControl/>
              <w:jc w:val="center"/>
              <w:rPr>
                <w:rStyle w:val="FontStyle18"/>
                <w:b w:val="0"/>
                <w:bCs w:val="0"/>
                <w:sz w:val="20"/>
                <w:szCs w:val="20"/>
              </w:rPr>
            </w:pPr>
            <w:r w:rsidRPr="00C526A9">
              <w:rPr>
                <w:b/>
                <w:bCs/>
                <w:sz w:val="20"/>
                <w:szCs w:val="20"/>
              </w:rPr>
              <w:t>Номер по ранжированию</w:t>
            </w:r>
          </w:p>
        </w:tc>
        <w:tc>
          <w:tcPr>
            <w:tcW w:w="1620" w:type="dxa"/>
            <w:vAlign w:val="center"/>
          </w:tcPr>
          <w:p w:rsidR="0056371E" w:rsidRPr="00C526A9" w:rsidRDefault="0056371E" w:rsidP="00C5527B">
            <w:pPr>
              <w:pStyle w:val="Style7"/>
              <w:widowControl/>
              <w:spacing w:line="240" w:lineRule="auto"/>
              <w:rPr>
                <w:rStyle w:val="FontStyle20"/>
                <w:sz w:val="20"/>
                <w:szCs w:val="20"/>
              </w:rPr>
            </w:pPr>
            <w:r w:rsidRPr="00C526A9">
              <w:rPr>
                <w:b/>
                <w:bCs/>
                <w:sz w:val="20"/>
                <w:szCs w:val="20"/>
              </w:rPr>
              <w:t>Идентификационный номер участника</w:t>
            </w:r>
          </w:p>
        </w:tc>
        <w:tc>
          <w:tcPr>
            <w:tcW w:w="3487" w:type="dxa"/>
            <w:vAlign w:val="center"/>
          </w:tcPr>
          <w:p w:rsidR="0056371E" w:rsidRPr="00C526A9" w:rsidRDefault="0056371E" w:rsidP="00C5527B">
            <w:pPr>
              <w:pStyle w:val="Style7"/>
              <w:widowControl/>
              <w:spacing w:line="240" w:lineRule="auto"/>
              <w:rPr>
                <w:rStyle w:val="FontStyle20"/>
                <w:sz w:val="20"/>
                <w:szCs w:val="20"/>
              </w:rPr>
            </w:pPr>
            <w:r w:rsidRPr="00C526A9">
              <w:rPr>
                <w:b/>
                <w:bCs/>
                <w:sz w:val="20"/>
                <w:szCs w:val="20"/>
              </w:rPr>
              <w:t>Наименование участника</w:t>
            </w:r>
          </w:p>
        </w:tc>
        <w:tc>
          <w:tcPr>
            <w:tcW w:w="1802" w:type="dxa"/>
            <w:vAlign w:val="center"/>
          </w:tcPr>
          <w:p w:rsidR="0056371E" w:rsidRPr="00C526A9" w:rsidRDefault="0056371E" w:rsidP="00C5527B">
            <w:pPr>
              <w:pStyle w:val="Style7"/>
              <w:widowControl/>
              <w:spacing w:line="240" w:lineRule="auto"/>
              <w:rPr>
                <w:b/>
                <w:bCs/>
                <w:sz w:val="20"/>
                <w:szCs w:val="20"/>
              </w:rPr>
            </w:pPr>
            <w:r w:rsidRPr="00C526A9">
              <w:rPr>
                <w:b/>
                <w:bCs/>
                <w:sz w:val="20"/>
                <w:szCs w:val="20"/>
              </w:rPr>
              <w:t>Сумма предложения,</w:t>
            </w:r>
          </w:p>
          <w:p w:rsidR="0056371E" w:rsidRPr="00C526A9" w:rsidRDefault="0056371E" w:rsidP="00C5527B">
            <w:pPr>
              <w:pStyle w:val="Style7"/>
              <w:widowControl/>
              <w:spacing w:line="240" w:lineRule="auto"/>
              <w:rPr>
                <w:rStyle w:val="FontStyle20"/>
                <w:sz w:val="20"/>
                <w:szCs w:val="20"/>
              </w:rPr>
            </w:pPr>
            <w:r w:rsidRPr="00C526A9">
              <w:rPr>
                <w:b/>
                <w:bCs/>
                <w:sz w:val="20"/>
                <w:szCs w:val="20"/>
              </w:rPr>
              <w:t>руб.</w:t>
            </w:r>
          </w:p>
        </w:tc>
        <w:tc>
          <w:tcPr>
            <w:tcW w:w="1802" w:type="dxa"/>
            <w:vAlign w:val="center"/>
          </w:tcPr>
          <w:p w:rsidR="0056371E" w:rsidRPr="00C526A9" w:rsidRDefault="0056371E" w:rsidP="0056371E">
            <w:pPr>
              <w:pStyle w:val="Style7"/>
              <w:widowControl/>
              <w:spacing w:line="240" w:lineRule="auto"/>
              <w:rPr>
                <w:b/>
                <w:bCs/>
                <w:sz w:val="20"/>
                <w:szCs w:val="20"/>
              </w:rPr>
            </w:pPr>
            <w:r>
              <w:rPr>
                <w:b/>
                <w:bCs/>
                <w:sz w:val="20"/>
                <w:szCs w:val="20"/>
              </w:rPr>
              <w:t>Дата и время подачи заявки</w:t>
            </w:r>
          </w:p>
        </w:tc>
      </w:tr>
      <w:tr w:rsidR="0056371E" w:rsidRPr="00C526A9" w:rsidTr="0056371E">
        <w:trPr>
          <w:trHeight w:val="954"/>
          <w:jc w:val="center"/>
        </w:trPr>
        <w:tc>
          <w:tcPr>
            <w:tcW w:w="932" w:type="dxa"/>
            <w:vAlign w:val="center"/>
          </w:tcPr>
          <w:p w:rsidR="0056371E" w:rsidRPr="009F0188" w:rsidRDefault="0056371E" w:rsidP="00C5527B">
            <w:pPr>
              <w:pStyle w:val="Style7"/>
              <w:widowControl/>
              <w:spacing w:line="240" w:lineRule="auto"/>
              <w:rPr>
                <w:rStyle w:val="FontStyle20"/>
                <w:b/>
                <w:sz w:val="22"/>
                <w:szCs w:val="22"/>
              </w:rPr>
            </w:pPr>
            <w:r w:rsidRPr="009F0188">
              <w:rPr>
                <w:rStyle w:val="FontStyle20"/>
                <w:sz w:val="22"/>
                <w:szCs w:val="22"/>
              </w:rPr>
              <w:t>1</w:t>
            </w:r>
          </w:p>
        </w:tc>
        <w:tc>
          <w:tcPr>
            <w:tcW w:w="1620" w:type="dxa"/>
            <w:vAlign w:val="center"/>
          </w:tcPr>
          <w:p w:rsidR="0056371E" w:rsidRPr="009F0188" w:rsidRDefault="0056371E" w:rsidP="002F6D31">
            <w:pPr>
              <w:jc w:val="center"/>
              <w:rPr>
                <w:sz w:val="22"/>
                <w:szCs w:val="22"/>
              </w:rPr>
            </w:pPr>
            <w:r w:rsidRPr="009F0188">
              <w:rPr>
                <w:sz w:val="22"/>
                <w:szCs w:val="22"/>
              </w:rPr>
              <w:t>ЕА-69260</w:t>
            </w:r>
          </w:p>
        </w:tc>
        <w:tc>
          <w:tcPr>
            <w:tcW w:w="3487" w:type="dxa"/>
          </w:tcPr>
          <w:p w:rsidR="0056371E" w:rsidRPr="009F0188" w:rsidRDefault="0056371E" w:rsidP="0056371E">
            <w:pPr>
              <w:jc w:val="center"/>
              <w:rPr>
                <w:sz w:val="22"/>
                <w:szCs w:val="22"/>
              </w:rPr>
            </w:pPr>
            <w:r w:rsidRPr="009F0188">
              <w:rPr>
                <w:sz w:val="22"/>
                <w:szCs w:val="22"/>
              </w:rPr>
              <w:t xml:space="preserve">Индивидуальный предприниматель </w:t>
            </w:r>
            <w:proofErr w:type="spellStart"/>
            <w:r w:rsidRPr="009F0188">
              <w:rPr>
                <w:sz w:val="22"/>
                <w:szCs w:val="22"/>
              </w:rPr>
              <w:t>Солгалов</w:t>
            </w:r>
            <w:proofErr w:type="spellEnd"/>
            <w:r w:rsidRPr="009F0188">
              <w:rPr>
                <w:sz w:val="22"/>
                <w:szCs w:val="22"/>
              </w:rPr>
              <w:t xml:space="preserve"> Юрий Васильевич</w:t>
            </w:r>
          </w:p>
        </w:tc>
        <w:tc>
          <w:tcPr>
            <w:tcW w:w="1802" w:type="dxa"/>
            <w:vAlign w:val="center"/>
          </w:tcPr>
          <w:p w:rsidR="0056371E" w:rsidRPr="009F0188" w:rsidRDefault="0056371E" w:rsidP="00C526A9">
            <w:pPr>
              <w:jc w:val="center"/>
              <w:rPr>
                <w:rFonts w:eastAsiaTheme="minorHAnsi"/>
                <w:sz w:val="22"/>
                <w:szCs w:val="22"/>
                <w:lang w:eastAsia="en-US"/>
              </w:rPr>
            </w:pPr>
            <w:r w:rsidRPr="009F0188">
              <w:rPr>
                <w:sz w:val="22"/>
                <w:szCs w:val="22"/>
              </w:rPr>
              <w:t>3 040 552,84</w:t>
            </w:r>
          </w:p>
        </w:tc>
        <w:tc>
          <w:tcPr>
            <w:tcW w:w="1802" w:type="dxa"/>
            <w:vAlign w:val="center"/>
          </w:tcPr>
          <w:p w:rsidR="0056371E" w:rsidRPr="009F0188" w:rsidRDefault="0056371E" w:rsidP="0056371E">
            <w:pPr>
              <w:jc w:val="center"/>
              <w:rPr>
                <w:sz w:val="22"/>
                <w:szCs w:val="22"/>
              </w:rPr>
            </w:pPr>
            <w:r w:rsidRPr="009F0188">
              <w:rPr>
                <w:sz w:val="22"/>
                <w:szCs w:val="22"/>
              </w:rPr>
              <w:t>25.12.2020</w:t>
            </w:r>
          </w:p>
          <w:p w:rsidR="0056371E" w:rsidRPr="009F0188" w:rsidRDefault="0056371E" w:rsidP="0056371E">
            <w:pPr>
              <w:jc w:val="center"/>
              <w:rPr>
                <w:sz w:val="22"/>
                <w:szCs w:val="22"/>
              </w:rPr>
            </w:pPr>
            <w:r w:rsidRPr="009F0188">
              <w:rPr>
                <w:sz w:val="22"/>
                <w:szCs w:val="22"/>
              </w:rPr>
              <w:t>13:01:43</w:t>
            </w:r>
          </w:p>
        </w:tc>
      </w:tr>
      <w:tr w:rsidR="0056371E" w:rsidRPr="00C526A9" w:rsidTr="0056371E">
        <w:trPr>
          <w:trHeight w:val="852"/>
          <w:jc w:val="center"/>
        </w:trPr>
        <w:tc>
          <w:tcPr>
            <w:tcW w:w="932" w:type="dxa"/>
            <w:vAlign w:val="center"/>
          </w:tcPr>
          <w:p w:rsidR="0056371E" w:rsidRPr="009F0188" w:rsidRDefault="0056371E" w:rsidP="00C5527B">
            <w:pPr>
              <w:pStyle w:val="Style7"/>
              <w:widowControl/>
              <w:spacing w:line="240" w:lineRule="auto"/>
              <w:rPr>
                <w:rStyle w:val="FontStyle20"/>
                <w:b/>
                <w:sz w:val="22"/>
                <w:szCs w:val="22"/>
              </w:rPr>
            </w:pPr>
            <w:r w:rsidRPr="009F0188">
              <w:rPr>
                <w:rStyle w:val="FontStyle20"/>
                <w:sz w:val="22"/>
                <w:szCs w:val="22"/>
              </w:rPr>
              <w:t>2</w:t>
            </w:r>
          </w:p>
        </w:tc>
        <w:tc>
          <w:tcPr>
            <w:tcW w:w="1620" w:type="dxa"/>
            <w:vAlign w:val="center"/>
          </w:tcPr>
          <w:p w:rsidR="0056371E" w:rsidRPr="009F0188" w:rsidRDefault="0056371E" w:rsidP="0056371E">
            <w:pPr>
              <w:jc w:val="center"/>
              <w:rPr>
                <w:sz w:val="22"/>
                <w:szCs w:val="22"/>
              </w:rPr>
            </w:pPr>
            <w:r w:rsidRPr="009F0188">
              <w:rPr>
                <w:sz w:val="22"/>
                <w:szCs w:val="22"/>
              </w:rPr>
              <w:t>ЕА-69515</w:t>
            </w:r>
          </w:p>
        </w:tc>
        <w:tc>
          <w:tcPr>
            <w:tcW w:w="3487" w:type="dxa"/>
          </w:tcPr>
          <w:p w:rsidR="0056371E" w:rsidRPr="009F0188" w:rsidRDefault="0056371E" w:rsidP="0056371E">
            <w:pPr>
              <w:jc w:val="center"/>
              <w:rPr>
                <w:sz w:val="22"/>
                <w:szCs w:val="22"/>
              </w:rPr>
            </w:pPr>
            <w:r w:rsidRPr="009F0188">
              <w:rPr>
                <w:sz w:val="22"/>
                <w:szCs w:val="22"/>
              </w:rPr>
              <w:t xml:space="preserve">Индивидуальный предприниматель </w:t>
            </w:r>
            <w:proofErr w:type="spellStart"/>
            <w:r w:rsidRPr="009F0188">
              <w:rPr>
                <w:sz w:val="22"/>
                <w:szCs w:val="22"/>
              </w:rPr>
              <w:t>Холмецкий</w:t>
            </w:r>
            <w:proofErr w:type="spellEnd"/>
            <w:r w:rsidRPr="009F0188">
              <w:rPr>
                <w:sz w:val="22"/>
                <w:szCs w:val="22"/>
              </w:rPr>
              <w:t xml:space="preserve"> Роман Александрович</w:t>
            </w:r>
          </w:p>
        </w:tc>
        <w:tc>
          <w:tcPr>
            <w:tcW w:w="1802" w:type="dxa"/>
            <w:vAlign w:val="center"/>
          </w:tcPr>
          <w:p w:rsidR="0056371E" w:rsidRPr="009F0188" w:rsidRDefault="0056371E" w:rsidP="00C526A9">
            <w:pPr>
              <w:jc w:val="center"/>
              <w:rPr>
                <w:sz w:val="22"/>
                <w:szCs w:val="22"/>
              </w:rPr>
            </w:pPr>
            <w:r w:rsidRPr="009F0188">
              <w:rPr>
                <w:sz w:val="22"/>
                <w:szCs w:val="22"/>
              </w:rPr>
              <w:t>3 040 552,84</w:t>
            </w:r>
          </w:p>
        </w:tc>
        <w:tc>
          <w:tcPr>
            <w:tcW w:w="1802" w:type="dxa"/>
            <w:vAlign w:val="center"/>
          </w:tcPr>
          <w:p w:rsidR="0056371E" w:rsidRPr="009F0188" w:rsidRDefault="0056371E" w:rsidP="0056371E">
            <w:pPr>
              <w:jc w:val="center"/>
              <w:rPr>
                <w:sz w:val="22"/>
                <w:szCs w:val="22"/>
              </w:rPr>
            </w:pPr>
            <w:r w:rsidRPr="009F0188">
              <w:rPr>
                <w:sz w:val="22"/>
                <w:szCs w:val="22"/>
              </w:rPr>
              <w:t>25.12.2020</w:t>
            </w:r>
          </w:p>
          <w:p w:rsidR="0056371E" w:rsidRPr="009F0188" w:rsidRDefault="0056371E" w:rsidP="0056371E">
            <w:pPr>
              <w:jc w:val="center"/>
              <w:rPr>
                <w:sz w:val="22"/>
                <w:szCs w:val="22"/>
              </w:rPr>
            </w:pPr>
            <w:r w:rsidRPr="009F0188">
              <w:rPr>
                <w:sz w:val="22"/>
                <w:szCs w:val="22"/>
              </w:rPr>
              <w:t>13:04:20</w:t>
            </w:r>
          </w:p>
        </w:tc>
      </w:tr>
    </w:tbl>
    <w:p w:rsidR="004E64F1" w:rsidRDefault="004E64F1" w:rsidP="002F4EF9">
      <w:pPr>
        <w:pStyle w:val="a8"/>
        <w:spacing w:before="0" w:beforeAutospacing="0" w:after="0" w:afterAutospacing="0"/>
        <w:ind w:firstLine="709"/>
        <w:jc w:val="both"/>
        <w:outlineLvl w:val="0"/>
        <w:rPr>
          <w:color w:val="auto"/>
          <w:sz w:val="26"/>
          <w:szCs w:val="26"/>
        </w:rPr>
      </w:pPr>
    </w:p>
    <w:p w:rsidR="002F4EF9" w:rsidRPr="00066250" w:rsidRDefault="002F4EF9" w:rsidP="002F4EF9">
      <w:pPr>
        <w:pStyle w:val="a8"/>
        <w:spacing w:before="0" w:beforeAutospacing="0" w:after="0" w:afterAutospacing="0"/>
        <w:ind w:firstLine="709"/>
        <w:jc w:val="both"/>
        <w:outlineLvl w:val="0"/>
        <w:rPr>
          <w:color w:val="auto"/>
        </w:rPr>
      </w:pPr>
      <w:r w:rsidRPr="00066250">
        <w:rPr>
          <w:color w:val="auto"/>
        </w:rPr>
        <w:t>Членами аукционной комиссии  принято решение:</w:t>
      </w:r>
    </w:p>
    <w:p w:rsidR="002C0DB2" w:rsidRDefault="002C0DB2" w:rsidP="002F4EF9">
      <w:pPr>
        <w:pStyle w:val="a8"/>
        <w:spacing w:before="0" w:beforeAutospacing="0" w:after="0" w:afterAutospacing="0"/>
        <w:ind w:firstLine="709"/>
        <w:jc w:val="both"/>
        <w:outlineLvl w:val="0"/>
        <w:rPr>
          <w:color w:val="auto"/>
          <w:sz w:val="26"/>
          <w:szCs w:val="26"/>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3686"/>
        <w:gridCol w:w="3402"/>
      </w:tblGrid>
      <w:tr w:rsidR="001976A9" w:rsidRPr="00F47779" w:rsidTr="001976A9">
        <w:trPr>
          <w:trHeight w:val="1352"/>
        </w:trPr>
        <w:tc>
          <w:tcPr>
            <w:tcW w:w="2552" w:type="dxa"/>
            <w:vAlign w:val="center"/>
          </w:tcPr>
          <w:p w:rsidR="001976A9" w:rsidRPr="009F0188" w:rsidRDefault="001976A9" w:rsidP="00C536C1">
            <w:pPr>
              <w:jc w:val="center"/>
              <w:rPr>
                <w:b/>
              </w:rPr>
            </w:pPr>
            <w:r w:rsidRPr="009F0188">
              <w:rPr>
                <w:b/>
                <w:sz w:val="22"/>
                <w:szCs w:val="22"/>
              </w:rPr>
              <w:t>Члены комиссии</w:t>
            </w:r>
          </w:p>
        </w:tc>
        <w:tc>
          <w:tcPr>
            <w:tcW w:w="3686" w:type="dxa"/>
            <w:vAlign w:val="center"/>
          </w:tcPr>
          <w:p w:rsidR="001976A9" w:rsidRPr="009F0188" w:rsidRDefault="001976A9" w:rsidP="00C536C1">
            <w:pPr>
              <w:jc w:val="center"/>
              <w:rPr>
                <w:b/>
              </w:rPr>
            </w:pPr>
            <w:r w:rsidRPr="009F0188">
              <w:rPr>
                <w:b/>
                <w:sz w:val="22"/>
                <w:szCs w:val="22"/>
              </w:rPr>
              <w:t>Решение по</w:t>
            </w:r>
          </w:p>
          <w:p w:rsidR="001976A9" w:rsidRPr="009F0188" w:rsidRDefault="001976A9" w:rsidP="00B7332E">
            <w:pPr>
              <w:jc w:val="center"/>
              <w:rPr>
                <w:b/>
                <w:highlight w:val="yellow"/>
              </w:rPr>
            </w:pPr>
            <w:r w:rsidRPr="009F0188">
              <w:rPr>
                <w:b/>
                <w:sz w:val="22"/>
                <w:szCs w:val="22"/>
              </w:rPr>
              <w:t>Заявке № ЕА-69260</w:t>
            </w:r>
            <w:r w:rsidRPr="009F0188">
              <w:rPr>
                <w:sz w:val="22"/>
                <w:szCs w:val="22"/>
              </w:rPr>
              <w:t xml:space="preserve"> </w:t>
            </w:r>
            <w:r w:rsidRPr="009F0188">
              <w:rPr>
                <w:b/>
                <w:sz w:val="22"/>
                <w:szCs w:val="22"/>
              </w:rPr>
              <w:t xml:space="preserve">Индивидуальный предприниматель </w:t>
            </w:r>
            <w:proofErr w:type="spellStart"/>
            <w:r w:rsidRPr="009F0188">
              <w:rPr>
                <w:b/>
                <w:sz w:val="22"/>
                <w:szCs w:val="22"/>
              </w:rPr>
              <w:t>Солгалов</w:t>
            </w:r>
            <w:proofErr w:type="spellEnd"/>
            <w:r w:rsidRPr="009F0188">
              <w:rPr>
                <w:b/>
                <w:sz w:val="22"/>
                <w:szCs w:val="22"/>
              </w:rPr>
              <w:t xml:space="preserve"> Юрий Васильевич</w:t>
            </w:r>
          </w:p>
        </w:tc>
        <w:tc>
          <w:tcPr>
            <w:tcW w:w="3402" w:type="dxa"/>
            <w:vAlign w:val="center"/>
          </w:tcPr>
          <w:p w:rsidR="001976A9" w:rsidRPr="009F0188" w:rsidRDefault="001976A9" w:rsidP="00C536C1">
            <w:pPr>
              <w:jc w:val="center"/>
              <w:rPr>
                <w:b/>
              </w:rPr>
            </w:pPr>
            <w:r w:rsidRPr="009F0188">
              <w:rPr>
                <w:b/>
                <w:sz w:val="22"/>
                <w:szCs w:val="22"/>
              </w:rPr>
              <w:t>Решение по</w:t>
            </w:r>
          </w:p>
          <w:p w:rsidR="001976A9" w:rsidRPr="009F0188" w:rsidRDefault="001976A9" w:rsidP="00B7332E">
            <w:pPr>
              <w:jc w:val="center"/>
              <w:rPr>
                <w:b/>
              </w:rPr>
            </w:pPr>
            <w:r w:rsidRPr="009F0188">
              <w:rPr>
                <w:b/>
                <w:sz w:val="22"/>
                <w:szCs w:val="22"/>
              </w:rPr>
              <w:t xml:space="preserve"> Заявке №</w:t>
            </w:r>
            <w:r w:rsidRPr="009F0188">
              <w:rPr>
                <w:sz w:val="22"/>
                <w:szCs w:val="22"/>
              </w:rPr>
              <w:t xml:space="preserve"> </w:t>
            </w:r>
            <w:r w:rsidRPr="009F0188">
              <w:rPr>
                <w:b/>
                <w:sz w:val="22"/>
                <w:szCs w:val="22"/>
              </w:rPr>
              <w:t>ЕА-69515</w:t>
            </w:r>
            <w:r w:rsidRPr="009F0188">
              <w:rPr>
                <w:sz w:val="22"/>
                <w:szCs w:val="22"/>
              </w:rPr>
              <w:t xml:space="preserve"> </w:t>
            </w:r>
            <w:r w:rsidRPr="009F0188">
              <w:rPr>
                <w:b/>
                <w:sz w:val="22"/>
                <w:szCs w:val="22"/>
              </w:rPr>
              <w:t xml:space="preserve">Индивидуальный предприниматель </w:t>
            </w:r>
            <w:proofErr w:type="spellStart"/>
            <w:r w:rsidRPr="009F0188">
              <w:rPr>
                <w:b/>
                <w:sz w:val="22"/>
                <w:szCs w:val="22"/>
              </w:rPr>
              <w:t>Холмецкий</w:t>
            </w:r>
            <w:proofErr w:type="spellEnd"/>
            <w:r w:rsidRPr="009F0188">
              <w:rPr>
                <w:b/>
                <w:sz w:val="22"/>
                <w:szCs w:val="22"/>
              </w:rPr>
              <w:t xml:space="preserve"> Роман Александрович</w:t>
            </w:r>
          </w:p>
        </w:tc>
      </w:tr>
      <w:tr w:rsidR="001976A9" w:rsidRPr="00F47779" w:rsidTr="001976A9">
        <w:tc>
          <w:tcPr>
            <w:tcW w:w="2552" w:type="dxa"/>
            <w:vAlign w:val="center"/>
          </w:tcPr>
          <w:p w:rsidR="001976A9" w:rsidRPr="009F0188" w:rsidRDefault="001976A9" w:rsidP="00F75251">
            <w:pPr>
              <w:pStyle w:val="TableContents"/>
              <w:spacing w:line="100" w:lineRule="atLeast"/>
              <w:ind w:right="3"/>
              <w:rPr>
                <w:noProof/>
                <w:sz w:val="22"/>
              </w:rPr>
            </w:pPr>
            <w:r w:rsidRPr="009F0188">
              <w:rPr>
                <w:noProof/>
                <w:sz w:val="22"/>
                <w:szCs w:val="22"/>
              </w:rPr>
              <w:t>Давыдова А.В.</w:t>
            </w:r>
          </w:p>
          <w:p w:rsidR="001976A9" w:rsidRPr="009F0188" w:rsidRDefault="001976A9" w:rsidP="00C536C1">
            <w:pPr>
              <w:pStyle w:val="TableContents"/>
              <w:spacing w:line="100" w:lineRule="atLeast"/>
              <w:ind w:left="87" w:right="3"/>
              <w:jc w:val="center"/>
              <w:rPr>
                <w:sz w:val="22"/>
              </w:rPr>
            </w:pPr>
          </w:p>
        </w:tc>
        <w:tc>
          <w:tcPr>
            <w:tcW w:w="3686" w:type="dxa"/>
            <w:vAlign w:val="center"/>
          </w:tcPr>
          <w:p w:rsidR="001976A9" w:rsidRPr="009F0188" w:rsidRDefault="001976A9" w:rsidP="00C536C1">
            <w:pPr>
              <w:jc w:val="center"/>
            </w:pPr>
            <w:r w:rsidRPr="009F0188">
              <w:rPr>
                <w:sz w:val="22"/>
                <w:szCs w:val="22"/>
              </w:rPr>
              <w:t>Соответствует требованиям</w:t>
            </w:r>
          </w:p>
        </w:tc>
        <w:tc>
          <w:tcPr>
            <w:tcW w:w="3402" w:type="dxa"/>
            <w:vAlign w:val="center"/>
          </w:tcPr>
          <w:p w:rsidR="001976A9" w:rsidRPr="009F0188" w:rsidRDefault="001976A9" w:rsidP="00C536C1">
            <w:pPr>
              <w:jc w:val="center"/>
            </w:pPr>
            <w:r w:rsidRPr="009F0188">
              <w:rPr>
                <w:sz w:val="22"/>
                <w:szCs w:val="22"/>
              </w:rPr>
              <w:t>Не соответствует требованиям</w:t>
            </w:r>
          </w:p>
        </w:tc>
      </w:tr>
      <w:tr w:rsidR="001976A9" w:rsidRPr="00F47779" w:rsidTr="001976A9">
        <w:tc>
          <w:tcPr>
            <w:tcW w:w="2552" w:type="dxa"/>
            <w:vAlign w:val="center"/>
          </w:tcPr>
          <w:p w:rsidR="001976A9" w:rsidRPr="009F0188" w:rsidRDefault="001976A9" w:rsidP="00F75251">
            <w:pPr>
              <w:pStyle w:val="TableContents"/>
              <w:spacing w:line="100" w:lineRule="atLeast"/>
              <w:ind w:right="3"/>
              <w:rPr>
                <w:noProof/>
                <w:sz w:val="22"/>
              </w:rPr>
            </w:pPr>
            <w:r w:rsidRPr="009F0188">
              <w:rPr>
                <w:noProof/>
                <w:sz w:val="22"/>
                <w:szCs w:val="22"/>
              </w:rPr>
              <w:t>Кулагин К.О</w:t>
            </w:r>
          </w:p>
          <w:p w:rsidR="001976A9" w:rsidRPr="009F0188" w:rsidRDefault="001976A9" w:rsidP="00C536C1">
            <w:pPr>
              <w:pStyle w:val="TableContents"/>
              <w:spacing w:line="100" w:lineRule="atLeast"/>
              <w:ind w:left="87" w:right="3"/>
              <w:jc w:val="center"/>
              <w:rPr>
                <w:noProof/>
                <w:sz w:val="22"/>
              </w:rPr>
            </w:pPr>
          </w:p>
        </w:tc>
        <w:tc>
          <w:tcPr>
            <w:tcW w:w="3686" w:type="dxa"/>
            <w:vAlign w:val="center"/>
          </w:tcPr>
          <w:p w:rsidR="001976A9" w:rsidRPr="009F0188" w:rsidRDefault="001976A9" w:rsidP="00C536C1">
            <w:pPr>
              <w:jc w:val="center"/>
            </w:pPr>
            <w:r w:rsidRPr="009F0188">
              <w:rPr>
                <w:sz w:val="22"/>
                <w:szCs w:val="22"/>
              </w:rPr>
              <w:t>Соответствует требованиям</w:t>
            </w:r>
          </w:p>
        </w:tc>
        <w:tc>
          <w:tcPr>
            <w:tcW w:w="3402" w:type="dxa"/>
          </w:tcPr>
          <w:p w:rsidR="001976A9" w:rsidRPr="009F0188" w:rsidRDefault="001976A9" w:rsidP="006C2B69">
            <w:pPr>
              <w:jc w:val="center"/>
            </w:pPr>
            <w:r w:rsidRPr="009F0188">
              <w:rPr>
                <w:sz w:val="22"/>
                <w:szCs w:val="22"/>
              </w:rPr>
              <w:t>Не соответствует требованиям</w:t>
            </w:r>
          </w:p>
        </w:tc>
      </w:tr>
      <w:tr w:rsidR="001976A9" w:rsidRPr="00F47779" w:rsidTr="001976A9">
        <w:tc>
          <w:tcPr>
            <w:tcW w:w="2552" w:type="dxa"/>
            <w:vAlign w:val="center"/>
          </w:tcPr>
          <w:p w:rsidR="001976A9" w:rsidRPr="009F0188" w:rsidRDefault="00653E07" w:rsidP="00F75251">
            <w:pPr>
              <w:pStyle w:val="TableContents"/>
              <w:spacing w:line="100" w:lineRule="atLeast"/>
              <w:ind w:right="3"/>
              <w:rPr>
                <w:noProof/>
                <w:sz w:val="22"/>
              </w:rPr>
            </w:pPr>
            <w:r w:rsidRPr="009F0188">
              <w:rPr>
                <w:noProof/>
                <w:sz w:val="22"/>
                <w:szCs w:val="22"/>
              </w:rPr>
              <w:t>Муравьев</w:t>
            </w:r>
            <w:r w:rsidR="001976A9" w:rsidRPr="009F0188">
              <w:rPr>
                <w:noProof/>
                <w:sz w:val="22"/>
                <w:szCs w:val="22"/>
              </w:rPr>
              <w:t xml:space="preserve"> </w:t>
            </w:r>
            <w:r w:rsidRPr="009F0188">
              <w:rPr>
                <w:noProof/>
                <w:sz w:val="22"/>
                <w:szCs w:val="22"/>
              </w:rPr>
              <w:t>Д</w:t>
            </w:r>
            <w:r w:rsidR="001976A9" w:rsidRPr="009F0188">
              <w:rPr>
                <w:noProof/>
                <w:sz w:val="22"/>
                <w:szCs w:val="22"/>
              </w:rPr>
              <w:t>.А.</w:t>
            </w:r>
          </w:p>
          <w:p w:rsidR="001976A9" w:rsidRPr="009F0188" w:rsidRDefault="001976A9" w:rsidP="00F75251">
            <w:pPr>
              <w:pStyle w:val="TableContents"/>
              <w:spacing w:line="100" w:lineRule="atLeast"/>
              <w:ind w:left="87" w:right="3"/>
              <w:jc w:val="center"/>
              <w:rPr>
                <w:sz w:val="22"/>
              </w:rPr>
            </w:pPr>
          </w:p>
        </w:tc>
        <w:tc>
          <w:tcPr>
            <w:tcW w:w="3686" w:type="dxa"/>
            <w:vAlign w:val="center"/>
          </w:tcPr>
          <w:p w:rsidR="001976A9" w:rsidRPr="009F0188" w:rsidRDefault="001976A9" w:rsidP="00C536C1">
            <w:pPr>
              <w:jc w:val="center"/>
            </w:pPr>
            <w:r w:rsidRPr="009F0188">
              <w:rPr>
                <w:sz w:val="22"/>
                <w:szCs w:val="22"/>
              </w:rPr>
              <w:t>Соответствует требованиям</w:t>
            </w:r>
          </w:p>
        </w:tc>
        <w:tc>
          <w:tcPr>
            <w:tcW w:w="3402" w:type="dxa"/>
          </w:tcPr>
          <w:p w:rsidR="001976A9" w:rsidRPr="009F0188" w:rsidRDefault="001976A9" w:rsidP="006C2B69">
            <w:pPr>
              <w:jc w:val="center"/>
            </w:pPr>
            <w:r w:rsidRPr="009F0188">
              <w:rPr>
                <w:sz w:val="22"/>
                <w:szCs w:val="22"/>
              </w:rPr>
              <w:t>Не соответствует требованиям</w:t>
            </w:r>
          </w:p>
        </w:tc>
      </w:tr>
      <w:tr w:rsidR="001976A9" w:rsidRPr="00F47779" w:rsidTr="001976A9">
        <w:trPr>
          <w:trHeight w:val="444"/>
        </w:trPr>
        <w:tc>
          <w:tcPr>
            <w:tcW w:w="2552" w:type="dxa"/>
            <w:vAlign w:val="center"/>
          </w:tcPr>
          <w:p w:rsidR="001976A9" w:rsidRPr="009F0188" w:rsidRDefault="001976A9" w:rsidP="00F75251">
            <w:pPr>
              <w:pStyle w:val="TableContents"/>
              <w:spacing w:line="100" w:lineRule="atLeast"/>
              <w:ind w:right="3"/>
              <w:rPr>
                <w:sz w:val="22"/>
              </w:rPr>
            </w:pPr>
            <w:r w:rsidRPr="009F0188">
              <w:rPr>
                <w:sz w:val="22"/>
                <w:szCs w:val="22"/>
              </w:rPr>
              <w:t>Киселёва В.В.</w:t>
            </w:r>
          </w:p>
        </w:tc>
        <w:tc>
          <w:tcPr>
            <w:tcW w:w="3686" w:type="dxa"/>
            <w:vAlign w:val="center"/>
          </w:tcPr>
          <w:p w:rsidR="001976A9" w:rsidRPr="009F0188" w:rsidRDefault="001976A9" w:rsidP="00C536C1">
            <w:pPr>
              <w:jc w:val="center"/>
            </w:pPr>
            <w:r w:rsidRPr="009F0188">
              <w:rPr>
                <w:sz w:val="22"/>
                <w:szCs w:val="22"/>
              </w:rPr>
              <w:t>Соответствует требованиям</w:t>
            </w:r>
          </w:p>
        </w:tc>
        <w:tc>
          <w:tcPr>
            <w:tcW w:w="3402" w:type="dxa"/>
          </w:tcPr>
          <w:p w:rsidR="001976A9" w:rsidRPr="009F0188" w:rsidRDefault="001976A9" w:rsidP="006C2B69">
            <w:pPr>
              <w:jc w:val="center"/>
            </w:pPr>
            <w:r w:rsidRPr="009F0188">
              <w:rPr>
                <w:sz w:val="22"/>
                <w:szCs w:val="22"/>
              </w:rPr>
              <w:t>Не соответствует требованиям</w:t>
            </w:r>
          </w:p>
        </w:tc>
      </w:tr>
      <w:tr w:rsidR="001976A9" w:rsidRPr="00F47779" w:rsidTr="001976A9">
        <w:trPr>
          <w:trHeight w:val="435"/>
        </w:trPr>
        <w:tc>
          <w:tcPr>
            <w:tcW w:w="2552" w:type="dxa"/>
            <w:vAlign w:val="center"/>
          </w:tcPr>
          <w:p w:rsidR="001976A9" w:rsidRPr="009F0188" w:rsidRDefault="00653E07" w:rsidP="00653E07">
            <w:pPr>
              <w:pStyle w:val="TableContents"/>
              <w:spacing w:line="100" w:lineRule="atLeast"/>
              <w:ind w:right="3"/>
              <w:rPr>
                <w:noProof/>
                <w:sz w:val="22"/>
              </w:rPr>
            </w:pPr>
            <w:r w:rsidRPr="009F0188">
              <w:rPr>
                <w:noProof/>
                <w:sz w:val="22"/>
                <w:szCs w:val="22"/>
              </w:rPr>
              <w:t>Козлова</w:t>
            </w:r>
            <w:r w:rsidR="001976A9" w:rsidRPr="009F0188">
              <w:rPr>
                <w:noProof/>
                <w:sz w:val="22"/>
                <w:szCs w:val="22"/>
              </w:rPr>
              <w:t xml:space="preserve"> </w:t>
            </w:r>
            <w:r w:rsidRPr="009F0188">
              <w:rPr>
                <w:noProof/>
                <w:sz w:val="22"/>
                <w:szCs w:val="22"/>
              </w:rPr>
              <w:t>И</w:t>
            </w:r>
            <w:r w:rsidR="001976A9" w:rsidRPr="009F0188">
              <w:rPr>
                <w:noProof/>
                <w:sz w:val="22"/>
                <w:szCs w:val="22"/>
              </w:rPr>
              <w:t>.</w:t>
            </w:r>
            <w:r w:rsidRPr="009F0188">
              <w:rPr>
                <w:noProof/>
                <w:sz w:val="22"/>
                <w:szCs w:val="22"/>
              </w:rPr>
              <w:t>В</w:t>
            </w:r>
            <w:r w:rsidR="001976A9" w:rsidRPr="009F0188">
              <w:rPr>
                <w:noProof/>
                <w:sz w:val="22"/>
                <w:szCs w:val="22"/>
              </w:rPr>
              <w:t>.</w:t>
            </w:r>
          </w:p>
        </w:tc>
        <w:tc>
          <w:tcPr>
            <w:tcW w:w="3686" w:type="dxa"/>
            <w:vAlign w:val="center"/>
          </w:tcPr>
          <w:p w:rsidR="001976A9" w:rsidRPr="009F0188" w:rsidRDefault="001976A9" w:rsidP="00C536C1">
            <w:pPr>
              <w:jc w:val="center"/>
              <w:rPr>
                <w:rFonts w:eastAsia="Droid Sans Fallback" w:cs="Lohit Hindi"/>
                <w:noProof/>
                <w:kern w:val="1"/>
                <w:lang w:eastAsia="zh-CN" w:bidi="hi-IN"/>
              </w:rPr>
            </w:pPr>
            <w:r w:rsidRPr="009F0188">
              <w:rPr>
                <w:rFonts w:eastAsia="Droid Sans Fallback" w:cs="Lohit Hindi"/>
                <w:noProof/>
                <w:kern w:val="1"/>
                <w:sz w:val="22"/>
                <w:szCs w:val="22"/>
                <w:lang w:eastAsia="zh-CN" w:bidi="hi-IN"/>
              </w:rPr>
              <w:t>Соответствует требованиям</w:t>
            </w:r>
          </w:p>
        </w:tc>
        <w:tc>
          <w:tcPr>
            <w:tcW w:w="3402" w:type="dxa"/>
          </w:tcPr>
          <w:p w:rsidR="001976A9" w:rsidRPr="009F0188" w:rsidRDefault="001976A9" w:rsidP="006C2B69">
            <w:pPr>
              <w:jc w:val="center"/>
            </w:pPr>
            <w:r w:rsidRPr="009F0188">
              <w:rPr>
                <w:sz w:val="22"/>
                <w:szCs w:val="22"/>
              </w:rPr>
              <w:t>Не соответствует требованиям</w:t>
            </w:r>
          </w:p>
        </w:tc>
      </w:tr>
      <w:tr w:rsidR="001976A9" w:rsidRPr="00F47779" w:rsidTr="003C1898">
        <w:trPr>
          <w:trHeight w:val="524"/>
        </w:trPr>
        <w:tc>
          <w:tcPr>
            <w:tcW w:w="2552" w:type="dxa"/>
            <w:vAlign w:val="center"/>
          </w:tcPr>
          <w:p w:rsidR="001976A9" w:rsidRPr="009F0188" w:rsidRDefault="00CF7C8F" w:rsidP="00653E07">
            <w:pPr>
              <w:rPr>
                <w:rFonts w:eastAsia="Droid Sans Fallback" w:cs="Lohit Hindi"/>
                <w:noProof/>
                <w:kern w:val="1"/>
                <w:lang w:eastAsia="zh-CN" w:bidi="hi-IN"/>
              </w:rPr>
            </w:pPr>
            <w:r>
              <w:rPr>
                <w:rFonts w:eastAsia="Droid Sans Fallback" w:cs="Lohit Hindi"/>
                <w:noProof/>
                <w:kern w:val="1"/>
                <w:sz w:val="22"/>
                <w:szCs w:val="22"/>
                <w:lang w:eastAsia="zh-CN" w:bidi="hi-IN"/>
              </w:rPr>
              <w:t>Чебота</w:t>
            </w:r>
            <w:r w:rsidR="00653E07" w:rsidRPr="009F0188">
              <w:rPr>
                <w:rFonts w:eastAsia="Droid Sans Fallback" w:cs="Lohit Hindi"/>
                <w:noProof/>
                <w:kern w:val="1"/>
                <w:sz w:val="22"/>
                <w:szCs w:val="22"/>
                <w:lang w:eastAsia="zh-CN" w:bidi="hi-IN"/>
              </w:rPr>
              <w:t>ева</w:t>
            </w:r>
            <w:r w:rsidR="001976A9" w:rsidRPr="009F0188">
              <w:rPr>
                <w:rFonts w:eastAsia="Droid Sans Fallback" w:cs="Lohit Hindi"/>
                <w:noProof/>
                <w:kern w:val="1"/>
                <w:sz w:val="22"/>
                <w:szCs w:val="22"/>
                <w:lang w:eastAsia="zh-CN" w:bidi="hi-IN"/>
              </w:rPr>
              <w:t xml:space="preserve"> </w:t>
            </w:r>
            <w:r w:rsidR="00653E07" w:rsidRPr="009F0188">
              <w:rPr>
                <w:rFonts w:eastAsia="Droid Sans Fallback" w:cs="Lohit Hindi"/>
                <w:noProof/>
                <w:kern w:val="1"/>
                <w:sz w:val="22"/>
                <w:szCs w:val="22"/>
                <w:lang w:eastAsia="zh-CN" w:bidi="hi-IN"/>
              </w:rPr>
              <w:t>Г</w:t>
            </w:r>
            <w:r w:rsidR="001976A9" w:rsidRPr="009F0188">
              <w:rPr>
                <w:rFonts w:eastAsia="Droid Sans Fallback" w:cs="Lohit Hindi"/>
                <w:noProof/>
                <w:kern w:val="1"/>
                <w:sz w:val="22"/>
                <w:szCs w:val="22"/>
                <w:lang w:eastAsia="zh-CN" w:bidi="hi-IN"/>
              </w:rPr>
              <w:t>.</w:t>
            </w:r>
            <w:r w:rsidR="00653E07" w:rsidRPr="009F0188">
              <w:rPr>
                <w:rFonts w:eastAsia="Droid Sans Fallback" w:cs="Lohit Hindi"/>
                <w:noProof/>
                <w:kern w:val="1"/>
                <w:sz w:val="22"/>
                <w:szCs w:val="22"/>
                <w:lang w:eastAsia="zh-CN" w:bidi="hi-IN"/>
              </w:rPr>
              <w:t>П</w:t>
            </w:r>
            <w:r w:rsidR="001976A9" w:rsidRPr="009F0188">
              <w:rPr>
                <w:rFonts w:eastAsia="Droid Sans Fallback" w:cs="Lohit Hindi"/>
                <w:noProof/>
                <w:kern w:val="1"/>
                <w:sz w:val="22"/>
                <w:szCs w:val="22"/>
                <w:lang w:eastAsia="zh-CN" w:bidi="hi-IN"/>
              </w:rPr>
              <w:t>.</w:t>
            </w:r>
          </w:p>
        </w:tc>
        <w:tc>
          <w:tcPr>
            <w:tcW w:w="3686" w:type="dxa"/>
            <w:vAlign w:val="center"/>
          </w:tcPr>
          <w:p w:rsidR="001976A9" w:rsidRPr="009F0188" w:rsidRDefault="001976A9" w:rsidP="00C536C1">
            <w:pPr>
              <w:jc w:val="center"/>
              <w:rPr>
                <w:rFonts w:eastAsia="Droid Sans Fallback" w:cs="Lohit Hindi"/>
                <w:noProof/>
                <w:kern w:val="1"/>
                <w:lang w:eastAsia="zh-CN" w:bidi="hi-IN"/>
              </w:rPr>
            </w:pPr>
            <w:r w:rsidRPr="009F0188">
              <w:rPr>
                <w:rFonts w:eastAsia="Droid Sans Fallback" w:cs="Lohit Hindi"/>
                <w:noProof/>
                <w:kern w:val="1"/>
                <w:sz w:val="22"/>
                <w:szCs w:val="22"/>
                <w:lang w:eastAsia="zh-CN" w:bidi="hi-IN"/>
              </w:rPr>
              <w:t>Соответствует требованиям</w:t>
            </w:r>
          </w:p>
        </w:tc>
        <w:tc>
          <w:tcPr>
            <w:tcW w:w="3402" w:type="dxa"/>
          </w:tcPr>
          <w:p w:rsidR="001976A9" w:rsidRPr="009F0188" w:rsidRDefault="001976A9" w:rsidP="006C2B69">
            <w:pPr>
              <w:jc w:val="center"/>
            </w:pPr>
            <w:r w:rsidRPr="009F0188">
              <w:rPr>
                <w:sz w:val="22"/>
                <w:szCs w:val="22"/>
              </w:rPr>
              <w:t>Не соответствует требованиям</w:t>
            </w:r>
          </w:p>
        </w:tc>
      </w:tr>
      <w:tr w:rsidR="001976A9" w:rsidRPr="00F47779" w:rsidTr="003C1898">
        <w:trPr>
          <w:trHeight w:val="447"/>
        </w:trPr>
        <w:tc>
          <w:tcPr>
            <w:tcW w:w="2552" w:type="dxa"/>
            <w:vAlign w:val="center"/>
          </w:tcPr>
          <w:p w:rsidR="001976A9" w:rsidRPr="009F0188" w:rsidRDefault="00653E07" w:rsidP="00653E07">
            <w:pPr>
              <w:pStyle w:val="TableContents"/>
              <w:spacing w:line="100" w:lineRule="atLeast"/>
              <w:ind w:right="3"/>
              <w:rPr>
                <w:noProof/>
                <w:sz w:val="22"/>
              </w:rPr>
            </w:pPr>
            <w:r w:rsidRPr="009F0188">
              <w:rPr>
                <w:noProof/>
                <w:sz w:val="22"/>
                <w:szCs w:val="22"/>
              </w:rPr>
              <w:t>Кочетова</w:t>
            </w:r>
            <w:r w:rsidR="001976A9" w:rsidRPr="009F0188">
              <w:rPr>
                <w:noProof/>
                <w:sz w:val="22"/>
                <w:szCs w:val="22"/>
              </w:rPr>
              <w:t xml:space="preserve"> </w:t>
            </w:r>
            <w:r w:rsidRPr="009F0188">
              <w:rPr>
                <w:noProof/>
                <w:sz w:val="22"/>
                <w:szCs w:val="22"/>
              </w:rPr>
              <w:t>Г</w:t>
            </w:r>
            <w:r w:rsidR="001976A9" w:rsidRPr="009F0188">
              <w:rPr>
                <w:noProof/>
                <w:sz w:val="22"/>
                <w:szCs w:val="22"/>
              </w:rPr>
              <w:t>.</w:t>
            </w:r>
            <w:r w:rsidRPr="009F0188">
              <w:rPr>
                <w:noProof/>
                <w:sz w:val="22"/>
                <w:szCs w:val="22"/>
              </w:rPr>
              <w:t>П</w:t>
            </w:r>
            <w:r w:rsidR="001976A9" w:rsidRPr="009F0188">
              <w:rPr>
                <w:noProof/>
                <w:sz w:val="22"/>
                <w:szCs w:val="22"/>
              </w:rPr>
              <w:t>.</w:t>
            </w:r>
          </w:p>
        </w:tc>
        <w:tc>
          <w:tcPr>
            <w:tcW w:w="3686" w:type="dxa"/>
            <w:vAlign w:val="center"/>
          </w:tcPr>
          <w:p w:rsidR="001976A9" w:rsidRPr="009F0188" w:rsidRDefault="001976A9" w:rsidP="00C536C1">
            <w:pPr>
              <w:jc w:val="center"/>
              <w:rPr>
                <w:rFonts w:eastAsia="Droid Sans Fallback" w:cs="Lohit Hindi"/>
                <w:noProof/>
                <w:kern w:val="1"/>
                <w:lang w:eastAsia="zh-CN" w:bidi="hi-IN"/>
              </w:rPr>
            </w:pPr>
            <w:r w:rsidRPr="009F0188">
              <w:rPr>
                <w:rFonts w:eastAsia="Droid Sans Fallback" w:cs="Lohit Hindi"/>
                <w:noProof/>
                <w:kern w:val="1"/>
                <w:sz w:val="22"/>
                <w:szCs w:val="22"/>
                <w:lang w:eastAsia="zh-CN" w:bidi="hi-IN"/>
              </w:rPr>
              <w:t>Соответствует требованиям</w:t>
            </w:r>
          </w:p>
        </w:tc>
        <w:tc>
          <w:tcPr>
            <w:tcW w:w="3402" w:type="dxa"/>
          </w:tcPr>
          <w:p w:rsidR="001976A9" w:rsidRPr="009F0188" w:rsidRDefault="001976A9" w:rsidP="006C2B69">
            <w:pPr>
              <w:jc w:val="center"/>
            </w:pPr>
            <w:r w:rsidRPr="009F0188">
              <w:rPr>
                <w:sz w:val="22"/>
                <w:szCs w:val="22"/>
              </w:rPr>
              <w:t>Не соответствует требованиям</w:t>
            </w:r>
          </w:p>
        </w:tc>
      </w:tr>
    </w:tbl>
    <w:p w:rsidR="005236C8" w:rsidRDefault="005236C8" w:rsidP="00066250">
      <w:pPr>
        <w:widowControl/>
        <w:jc w:val="both"/>
        <w:rPr>
          <w:rFonts w:eastAsiaTheme="minorHAnsi"/>
          <w:b/>
          <w:color w:val="000000" w:themeColor="text1"/>
          <w:lang w:eastAsia="en-US"/>
        </w:rPr>
      </w:pPr>
    </w:p>
    <w:p w:rsidR="00B449F0" w:rsidRDefault="00B449F0" w:rsidP="00B449F0">
      <w:pPr>
        <w:widowControl/>
        <w:ind w:firstLine="720"/>
        <w:jc w:val="both"/>
        <w:rPr>
          <w:rFonts w:eastAsiaTheme="minorHAnsi"/>
          <w:lang w:eastAsia="en-US"/>
        </w:rPr>
      </w:pPr>
      <w:proofErr w:type="gramStart"/>
      <w:r w:rsidRPr="00126952">
        <w:rPr>
          <w:rFonts w:eastAsiaTheme="minorHAnsi"/>
          <w:b/>
          <w:color w:val="000000" w:themeColor="text1"/>
          <w:lang w:eastAsia="en-US"/>
        </w:rPr>
        <w:t xml:space="preserve">Заявка с идентификационным номером </w:t>
      </w:r>
      <w:r w:rsidR="00066250" w:rsidRPr="00066250">
        <w:rPr>
          <w:b/>
        </w:rPr>
        <w:t xml:space="preserve">№ ЕА-69515 Индивидуальный предприниматель </w:t>
      </w:r>
      <w:proofErr w:type="spellStart"/>
      <w:r w:rsidR="00066250" w:rsidRPr="00066250">
        <w:rPr>
          <w:b/>
        </w:rPr>
        <w:t>Холмецкий</w:t>
      </w:r>
      <w:proofErr w:type="spellEnd"/>
      <w:r w:rsidR="00066250" w:rsidRPr="00066250">
        <w:rPr>
          <w:b/>
        </w:rPr>
        <w:t xml:space="preserve"> Роман Александрович </w:t>
      </w:r>
      <w:r>
        <w:rPr>
          <w:color w:val="000000" w:themeColor="text1"/>
        </w:rPr>
        <w:t xml:space="preserve">в соответствии с пунктом </w:t>
      </w:r>
      <w:r w:rsidR="00C7683A">
        <w:rPr>
          <w:color w:val="000000" w:themeColor="text1"/>
        </w:rPr>
        <w:t>1</w:t>
      </w:r>
      <w:r w:rsidRPr="00126952">
        <w:rPr>
          <w:color w:val="000000" w:themeColor="text1"/>
        </w:rPr>
        <w:t xml:space="preserve"> части 6 статьи 69 </w:t>
      </w:r>
      <w:r w:rsidRPr="00126952">
        <w:rPr>
          <w:rFonts w:eastAsiaTheme="minorHAnsi"/>
          <w:bCs/>
          <w:color w:val="000000" w:themeColor="text1"/>
          <w:lang w:eastAsia="en-US"/>
        </w:rPr>
        <w:t>Федерального закона</w:t>
      </w:r>
      <w:r w:rsidRPr="00126952">
        <w:rPr>
          <w:color w:val="000000" w:themeColor="text1"/>
        </w:rPr>
        <w:t xml:space="preserve"> от 05.04.2013 № 44-ФЗ «О контрактной системе в сфере закупок товаров, работ, услуг для обеспечения государственных и муниципальных нужд» </w:t>
      </w:r>
      <w:r w:rsidRPr="00126952">
        <w:rPr>
          <w:rFonts w:eastAsiaTheme="minorHAnsi"/>
          <w:bCs/>
          <w:color w:val="000000" w:themeColor="text1"/>
          <w:lang w:eastAsia="en-US"/>
        </w:rPr>
        <w:t xml:space="preserve">признается не соответствующей требованиям, установленным </w:t>
      </w:r>
      <w:r>
        <w:rPr>
          <w:rFonts w:eastAsiaTheme="minorHAnsi"/>
          <w:bCs/>
          <w:color w:val="000000" w:themeColor="text1"/>
          <w:lang w:eastAsia="en-US"/>
        </w:rPr>
        <w:t>пунктами</w:t>
      </w:r>
      <w:r w:rsidRPr="00126952">
        <w:rPr>
          <w:rFonts w:eastAsiaTheme="minorHAnsi"/>
          <w:bCs/>
          <w:color w:val="000000" w:themeColor="text1"/>
          <w:lang w:eastAsia="en-US"/>
        </w:rPr>
        <w:t xml:space="preserve"> </w:t>
      </w:r>
      <w:r>
        <w:rPr>
          <w:rFonts w:eastAsiaTheme="minorHAnsi"/>
          <w:bCs/>
          <w:color w:val="000000" w:themeColor="text1"/>
          <w:lang w:eastAsia="en-US"/>
        </w:rPr>
        <w:t>23</w:t>
      </w:r>
      <w:r w:rsidRPr="00126952">
        <w:rPr>
          <w:rFonts w:eastAsiaTheme="minorHAnsi"/>
          <w:bCs/>
          <w:color w:val="000000" w:themeColor="text1"/>
          <w:lang w:eastAsia="en-US"/>
        </w:rPr>
        <w:t>, 38 аукционной документации</w:t>
      </w:r>
      <w:r>
        <w:rPr>
          <w:rFonts w:eastAsiaTheme="minorHAnsi"/>
          <w:bCs/>
          <w:lang w:eastAsia="en-US"/>
        </w:rPr>
        <w:t xml:space="preserve">, </w:t>
      </w:r>
      <w:r w:rsidRPr="00A05413">
        <w:rPr>
          <w:rFonts w:eastAsiaTheme="minorHAnsi"/>
          <w:bCs/>
          <w:lang w:eastAsia="en-US"/>
        </w:rPr>
        <w:t>а именно:</w:t>
      </w:r>
      <w:r>
        <w:rPr>
          <w:rFonts w:eastAsiaTheme="minorHAnsi"/>
          <w:lang w:eastAsia="en-US"/>
        </w:rPr>
        <w:t xml:space="preserve"> </w:t>
      </w:r>
      <w:proofErr w:type="gramEnd"/>
    </w:p>
    <w:p w:rsidR="00E37E29" w:rsidRDefault="00E37E29" w:rsidP="00B449F0">
      <w:pPr>
        <w:widowControl/>
        <w:ind w:firstLine="720"/>
        <w:jc w:val="both"/>
      </w:pPr>
    </w:p>
    <w:p w:rsidR="005236C8" w:rsidRPr="00B449F0" w:rsidRDefault="005236C8" w:rsidP="00B449F0">
      <w:pPr>
        <w:widowControl/>
        <w:ind w:firstLine="720"/>
        <w:jc w:val="both"/>
      </w:pPr>
    </w:p>
    <w:p w:rsidR="00FB6214" w:rsidRDefault="00B449F0" w:rsidP="00AF23DC">
      <w:pPr>
        <w:ind w:firstLine="540"/>
        <w:jc w:val="both"/>
        <w:rPr>
          <w:rFonts w:eastAsia="Calibri"/>
          <w:i/>
          <w:iCs/>
          <w:color w:val="000000"/>
          <w:sz w:val="22"/>
          <w:szCs w:val="22"/>
        </w:rPr>
      </w:pPr>
      <w:r w:rsidRPr="006F17F4">
        <w:rPr>
          <w:rFonts w:eastAsia="Calibri"/>
          <w:i/>
          <w:lang w:eastAsia="en-US"/>
        </w:rPr>
        <w:t xml:space="preserve">- </w:t>
      </w:r>
      <w:proofErr w:type="spellStart"/>
      <w:r w:rsidR="00FB6214">
        <w:rPr>
          <w:rFonts w:eastAsia="Calibri"/>
          <w:i/>
          <w:lang w:eastAsia="en-US"/>
        </w:rPr>
        <w:t>Непредоставление</w:t>
      </w:r>
      <w:proofErr w:type="spellEnd"/>
      <w:r w:rsidR="006F17F4" w:rsidRPr="006F17F4">
        <w:rPr>
          <w:rFonts w:eastAsia="Calibri"/>
          <w:i/>
          <w:lang w:eastAsia="en-US"/>
        </w:rPr>
        <w:t xml:space="preserve"> </w:t>
      </w:r>
      <w:r w:rsidR="006F17F4" w:rsidRPr="006F17F4">
        <w:rPr>
          <w:bCs/>
          <w:i/>
          <w:color w:val="000000"/>
          <w:sz w:val="22"/>
          <w:szCs w:val="22"/>
        </w:rPr>
        <w:t xml:space="preserve"> выданн</w:t>
      </w:r>
      <w:r w:rsidR="00FB6214">
        <w:rPr>
          <w:bCs/>
          <w:i/>
          <w:color w:val="000000"/>
          <w:sz w:val="22"/>
          <w:szCs w:val="22"/>
        </w:rPr>
        <w:t>ой</w:t>
      </w:r>
      <w:r w:rsidR="006F17F4" w:rsidRPr="006F17F4">
        <w:rPr>
          <w:bCs/>
          <w:i/>
          <w:color w:val="000000"/>
          <w:sz w:val="22"/>
          <w:szCs w:val="22"/>
        </w:rPr>
        <w:t xml:space="preserve"> </w:t>
      </w:r>
      <w:proofErr w:type="spellStart"/>
      <w:r w:rsidR="006F17F4" w:rsidRPr="006F17F4">
        <w:rPr>
          <w:bCs/>
          <w:i/>
          <w:color w:val="000000"/>
          <w:sz w:val="22"/>
          <w:szCs w:val="22"/>
        </w:rPr>
        <w:t>саморегулируемой</w:t>
      </w:r>
      <w:proofErr w:type="spellEnd"/>
      <w:r w:rsidR="006F17F4" w:rsidRPr="006F17F4">
        <w:rPr>
          <w:bCs/>
          <w:i/>
          <w:color w:val="000000"/>
          <w:sz w:val="22"/>
          <w:szCs w:val="22"/>
        </w:rPr>
        <w:t xml:space="preserve"> организацией </w:t>
      </w:r>
      <w:r w:rsidR="006F17F4" w:rsidRPr="006F17F4">
        <w:rPr>
          <w:rFonts w:eastAsia="Calibri"/>
          <w:i/>
          <w:iCs/>
          <w:color w:val="000000"/>
          <w:sz w:val="22"/>
          <w:szCs w:val="22"/>
        </w:rPr>
        <w:t xml:space="preserve">в области капитального ремонта объектов капитального строительства </w:t>
      </w:r>
      <w:r w:rsidR="006F17F4" w:rsidRPr="006F17F4">
        <w:rPr>
          <w:rFonts w:eastAsia="Calibri"/>
          <w:i/>
          <w:color w:val="000000"/>
          <w:sz w:val="22"/>
          <w:szCs w:val="22"/>
        </w:rPr>
        <w:t>выписк</w:t>
      </w:r>
      <w:r w:rsidR="00FB6214">
        <w:rPr>
          <w:rFonts w:eastAsia="Calibri"/>
          <w:i/>
          <w:color w:val="000000"/>
          <w:sz w:val="22"/>
          <w:szCs w:val="22"/>
        </w:rPr>
        <w:t>и</w:t>
      </w:r>
      <w:r w:rsidR="006F17F4" w:rsidRPr="006F17F4">
        <w:rPr>
          <w:rFonts w:eastAsia="Calibri"/>
          <w:i/>
          <w:color w:val="000000"/>
          <w:sz w:val="22"/>
          <w:szCs w:val="22"/>
        </w:rPr>
        <w:t xml:space="preserve"> из реестра членов </w:t>
      </w:r>
      <w:proofErr w:type="spellStart"/>
      <w:r w:rsidR="006F17F4" w:rsidRPr="006F17F4">
        <w:rPr>
          <w:rFonts w:eastAsia="Calibri"/>
          <w:i/>
          <w:color w:val="000000"/>
          <w:sz w:val="22"/>
          <w:szCs w:val="22"/>
        </w:rPr>
        <w:t>саморегулируемой</w:t>
      </w:r>
      <w:proofErr w:type="spellEnd"/>
      <w:r w:rsidR="006F17F4" w:rsidRPr="006F17F4">
        <w:rPr>
          <w:rFonts w:eastAsia="Calibri"/>
          <w:i/>
          <w:color w:val="000000"/>
          <w:sz w:val="22"/>
          <w:szCs w:val="22"/>
        </w:rPr>
        <w:t xml:space="preserve"> организации по форме, утвержденной </w:t>
      </w:r>
      <w:r w:rsidR="006F17F4" w:rsidRPr="006F17F4">
        <w:rPr>
          <w:rFonts w:eastAsia="Calibri"/>
          <w:i/>
          <w:iCs/>
          <w:color w:val="000000"/>
          <w:sz w:val="22"/>
          <w:szCs w:val="22"/>
        </w:rPr>
        <w:t xml:space="preserve">приказом </w:t>
      </w:r>
      <w:proofErr w:type="spellStart"/>
      <w:r w:rsidR="006F17F4" w:rsidRPr="006F17F4">
        <w:rPr>
          <w:rFonts w:eastAsia="Calibri"/>
          <w:i/>
          <w:iCs/>
          <w:color w:val="000000"/>
          <w:sz w:val="22"/>
          <w:szCs w:val="22"/>
        </w:rPr>
        <w:t>Ростехнадзора</w:t>
      </w:r>
      <w:proofErr w:type="spellEnd"/>
      <w:r w:rsidR="006F17F4" w:rsidRPr="006F17F4">
        <w:rPr>
          <w:rFonts w:eastAsia="Calibri"/>
          <w:i/>
          <w:iCs/>
          <w:color w:val="000000"/>
          <w:sz w:val="22"/>
          <w:szCs w:val="22"/>
        </w:rPr>
        <w:t xml:space="preserve"> от 04.03.2019 № 86 «Об утверждении формы выписки из реестра членов </w:t>
      </w:r>
      <w:proofErr w:type="spellStart"/>
      <w:r w:rsidR="006F17F4" w:rsidRPr="006F17F4">
        <w:rPr>
          <w:rFonts w:eastAsia="Calibri"/>
          <w:i/>
          <w:iCs/>
          <w:color w:val="000000"/>
          <w:sz w:val="22"/>
          <w:szCs w:val="22"/>
        </w:rPr>
        <w:t>саморегулируемой</w:t>
      </w:r>
      <w:proofErr w:type="spellEnd"/>
      <w:r w:rsidR="006F17F4" w:rsidRPr="006F17F4">
        <w:rPr>
          <w:rFonts w:eastAsia="Calibri"/>
          <w:i/>
          <w:iCs/>
          <w:color w:val="000000"/>
          <w:sz w:val="22"/>
          <w:szCs w:val="22"/>
        </w:rPr>
        <w:t xml:space="preserve"> организации».</w:t>
      </w:r>
    </w:p>
    <w:p w:rsidR="00613791" w:rsidRPr="00AF23DC" w:rsidRDefault="00613791" w:rsidP="00AF23DC">
      <w:pPr>
        <w:ind w:firstLine="540"/>
        <w:jc w:val="both"/>
        <w:rPr>
          <w:rFonts w:eastAsia="Calibri"/>
          <w:i/>
          <w:iCs/>
          <w:color w:val="000000"/>
          <w:sz w:val="22"/>
          <w:szCs w:val="22"/>
        </w:rPr>
      </w:pPr>
    </w:p>
    <w:p w:rsidR="002C0DB2" w:rsidRPr="00613791" w:rsidRDefault="00613791" w:rsidP="00613791">
      <w:pPr>
        <w:pStyle w:val="Style4"/>
        <w:widowControl/>
        <w:ind w:firstLine="706"/>
        <w:jc w:val="both"/>
        <w:rPr>
          <w:rStyle w:val="FontStyle13"/>
          <w:sz w:val="24"/>
          <w:szCs w:val="24"/>
        </w:rPr>
      </w:pPr>
      <w:r w:rsidRPr="00613791">
        <w:rPr>
          <w:rStyle w:val="FontStyle13"/>
          <w:sz w:val="24"/>
          <w:szCs w:val="24"/>
        </w:rPr>
        <w:t>В связи с тем, что аукционной комиссией принято решение о соответствии указанным требованиям только одной второй части заявки на участие в нем, аукцион в электронной форме  на право заключения контракта с МКУК «</w:t>
      </w:r>
      <w:proofErr w:type="spellStart"/>
      <w:r w:rsidRPr="00613791">
        <w:rPr>
          <w:rStyle w:val="FontStyle13"/>
          <w:sz w:val="24"/>
          <w:szCs w:val="24"/>
        </w:rPr>
        <w:t>Средне-Ольшанский</w:t>
      </w:r>
      <w:proofErr w:type="spellEnd"/>
      <w:r w:rsidRPr="00613791">
        <w:rPr>
          <w:rStyle w:val="FontStyle13"/>
          <w:sz w:val="24"/>
          <w:szCs w:val="24"/>
        </w:rPr>
        <w:t xml:space="preserve"> ЦСДК» на выполнение работ по капитальному ремонту здания МКУК ''</w:t>
      </w:r>
      <w:proofErr w:type="spellStart"/>
      <w:r w:rsidRPr="00613791">
        <w:rPr>
          <w:rStyle w:val="FontStyle13"/>
          <w:sz w:val="24"/>
          <w:szCs w:val="24"/>
        </w:rPr>
        <w:t>Средне-Ольшанский</w:t>
      </w:r>
      <w:proofErr w:type="spellEnd"/>
      <w:r w:rsidRPr="00613791">
        <w:rPr>
          <w:rStyle w:val="FontStyle13"/>
          <w:sz w:val="24"/>
          <w:szCs w:val="24"/>
        </w:rPr>
        <w:t xml:space="preserve"> ЦСДК'' Пристенского района Курской области. Ремонт фасада и отделка помещений'', признается несостоявшимся.</w:t>
      </w:r>
    </w:p>
    <w:p w:rsidR="002C0DB2" w:rsidRDefault="002C0DB2" w:rsidP="005B1E3A">
      <w:pPr>
        <w:pStyle w:val="Style4"/>
        <w:widowControl/>
        <w:ind w:firstLine="706"/>
        <w:rPr>
          <w:rStyle w:val="FontStyle13"/>
        </w:rPr>
      </w:pPr>
    </w:p>
    <w:p w:rsidR="005B1E3A" w:rsidRPr="00BC110E" w:rsidRDefault="005B1E3A" w:rsidP="00BC110E">
      <w:pPr>
        <w:pStyle w:val="Style4"/>
        <w:widowControl/>
        <w:ind w:firstLine="706"/>
        <w:jc w:val="both"/>
        <w:rPr>
          <w:rStyle w:val="FontStyle13"/>
          <w:sz w:val="24"/>
          <w:szCs w:val="24"/>
        </w:rPr>
      </w:pPr>
      <w:r w:rsidRPr="00BC110E">
        <w:rPr>
          <w:rStyle w:val="FontStyle13"/>
          <w:sz w:val="24"/>
          <w:szCs w:val="24"/>
        </w:rPr>
        <w:lastRenderedPageBreak/>
        <w:t xml:space="preserve">Протокол составлен в одном экземпляре, который </w:t>
      </w:r>
      <w:proofErr w:type="gramStart"/>
      <w:r w:rsidRPr="00BC110E">
        <w:rPr>
          <w:rStyle w:val="FontStyle13"/>
          <w:sz w:val="24"/>
          <w:szCs w:val="24"/>
        </w:rPr>
        <w:t>хранится в комитете по управлению имуществом Курской области и подписан</w:t>
      </w:r>
      <w:proofErr w:type="gramEnd"/>
      <w:r w:rsidRPr="00BC110E">
        <w:rPr>
          <w:rStyle w:val="FontStyle13"/>
          <w:sz w:val="24"/>
          <w:szCs w:val="24"/>
        </w:rPr>
        <w:t xml:space="preserve"> всеми присутствующими членами аукционной комиссии.</w:t>
      </w:r>
    </w:p>
    <w:p w:rsidR="005B1E3A" w:rsidRPr="00BC110E" w:rsidRDefault="005B1E3A" w:rsidP="005B1E3A">
      <w:pPr>
        <w:pStyle w:val="Style4"/>
        <w:widowControl/>
        <w:rPr>
          <w:rStyle w:val="FontStyle13"/>
          <w:sz w:val="24"/>
          <w:szCs w:val="24"/>
        </w:rPr>
      </w:pPr>
    </w:p>
    <w:p w:rsidR="005B1E3A" w:rsidRPr="00BC110E" w:rsidRDefault="005B1E3A" w:rsidP="005B1E3A">
      <w:pPr>
        <w:pStyle w:val="Style4"/>
        <w:widowControl/>
        <w:rPr>
          <w:rStyle w:val="FontStyle13"/>
          <w:sz w:val="24"/>
          <w:szCs w:val="24"/>
        </w:rPr>
      </w:pPr>
    </w:p>
    <w:tbl>
      <w:tblPr>
        <w:tblW w:w="9201" w:type="dxa"/>
        <w:tblLook w:val="01E0"/>
      </w:tblPr>
      <w:tblGrid>
        <w:gridCol w:w="4786"/>
        <w:gridCol w:w="1843"/>
        <w:gridCol w:w="2572"/>
      </w:tblGrid>
      <w:tr w:rsidR="00BC110E" w:rsidRPr="00BC110E" w:rsidTr="00401603">
        <w:trPr>
          <w:trHeight w:val="1591"/>
        </w:trPr>
        <w:tc>
          <w:tcPr>
            <w:tcW w:w="4786" w:type="dxa"/>
          </w:tcPr>
          <w:p w:rsidR="00BC110E" w:rsidRPr="00BC110E" w:rsidRDefault="00BC110E" w:rsidP="00401603">
            <w:pPr>
              <w:pStyle w:val="a4"/>
              <w:spacing w:before="0" w:beforeAutospacing="0" w:after="0" w:afterAutospacing="0"/>
              <w:ind w:firstLine="142"/>
              <w:jc w:val="both"/>
              <w:outlineLvl w:val="0"/>
            </w:pPr>
            <w:r w:rsidRPr="00BC110E">
              <w:t xml:space="preserve">Председатель комиссии </w:t>
            </w:r>
          </w:p>
          <w:p w:rsidR="00BC110E" w:rsidRPr="00BC110E" w:rsidRDefault="00BC110E" w:rsidP="00401603">
            <w:pPr>
              <w:pStyle w:val="a4"/>
              <w:spacing w:before="0" w:beforeAutospacing="0" w:after="0" w:afterAutospacing="0"/>
              <w:ind w:firstLine="142"/>
              <w:jc w:val="both"/>
              <w:outlineLvl w:val="0"/>
            </w:pPr>
          </w:p>
          <w:p w:rsidR="00BC110E" w:rsidRPr="00BC110E" w:rsidRDefault="00BC110E" w:rsidP="00401603">
            <w:pPr>
              <w:pStyle w:val="a4"/>
              <w:spacing w:before="0" w:beforeAutospacing="0" w:after="0" w:afterAutospacing="0"/>
              <w:jc w:val="both"/>
              <w:outlineLvl w:val="0"/>
            </w:pPr>
          </w:p>
          <w:p w:rsidR="00BC110E" w:rsidRPr="00BC110E" w:rsidRDefault="00BC110E" w:rsidP="00401603">
            <w:pPr>
              <w:pStyle w:val="a4"/>
              <w:spacing w:before="0" w:beforeAutospacing="0" w:after="0" w:afterAutospacing="0"/>
              <w:jc w:val="both"/>
              <w:outlineLvl w:val="0"/>
            </w:pPr>
            <w:r w:rsidRPr="00BC110E">
              <w:t xml:space="preserve">   Заместитель председателя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BC110E" w:rsidP="00401603">
            <w:pPr>
              <w:ind w:right="-416"/>
            </w:pPr>
            <w:r w:rsidRPr="00BC110E">
              <w:t xml:space="preserve">А.В. Давыдова </w:t>
            </w:r>
          </w:p>
          <w:p w:rsidR="00BC110E" w:rsidRPr="00BC110E" w:rsidRDefault="00BC110E" w:rsidP="00401603">
            <w:pPr>
              <w:ind w:right="-416"/>
            </w:pPr>
          </w:p>
          <w:p w:rsidR="00BC110E" w:rsidRPr="00BC110E" w:rsidRDefault="00BC110E" w:rsidP="00401603">
            <w:pPr>
              <w:ind w:right="-416"/>
            </w:pPr>
          </w:p>
          <w:p w:rsidR="00BC110E" w:rsidRPr="00BC110E" w:rsidRDefault="00BC110E" w:rsidP="00401603">
            <w:pPr>
              <w:ind w:right="-416"/>
            </w:pPr>
            <w:r w:rsidRPr="00BC110E">
              <w:t>К.О. Кулагин</w:t>
            </w:r>
          </w:p>
        </w:tc>
      </w:tr>
      <w:tr w:rsidR="00BC110E" w:rsidRPr="00BC110E" w:rsidTr="00401603">
        <w:trPr>
          <w:trHeight w:val="863"/>
        </w:trPr>
        <w:tc>
          <w:tcPr>
            <w:tcW w:w="4786" w:type="dxa"/>
          </w:tcPr>
          <w:p w:rsidR="00BC110E" w:rsidRPr="00BC110E" w:rsidRDefault="00BC110E" w:rsidP="00401603">
            <w:pPr>
              <w:pStyle w:val="a4"/>
              <w:spacing w:before="0" w:beforeAutospacing="0" w:after="0" w:afterAutospacing="0"/>
              <w:ind w:firstLine="142"/>
              <w:jc w:val="both"/>
              <w:outlineLvl w:val="0"/>
            </w:pPr>
            <w:r w:rsidRPr="00BC110E">
              <w:t>Секретарь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BC110E" w:rsidP="00401603">
            <w:pPr>
              <w:ind w:right="-416"/>
            </w:pPr>
            <w:r w:rsidRPr="00BC110E">
              <w:t>В.В. Киселёва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r w:rsidRPr="00BC110E">
              <w:t>Члены аукционной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723D00" w:rsidRPr="00723D00" w:rsidRDefault="00723D00" w:rsidP="00723D00">
            <w:pPr>
              <w:ind w:right="-416"/>
            </w:pPr>
            <w:r>
              <w:t>Д</w:t>
            </w:r>
            <w:r w:rsidR="00BC110E" w:rsidRPr="00BC110E">
              <w:t xml:space="preserve">.А. </w:t>
            </w:r>
            <w:r w:rsidRPr="00723D00">
              <w:t>Муравьев</w:t>
            </w:r>
          </w:p>
          <w:p w:rsidR="00BC110E" w:rsidRPr="00BC110E" w:rsidRDefault="00BC110E" w:rsidP="00401603">
            <w:pPr>
              <w:ind w:right="-416"/>
            </w:pPr>
            <w:r w:rsidRPr="00BC110E">
              <w:t xml:space="preserve"> </w:t>
            </w: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723D00" w:rsidP="00401603">
            <w:pPr>
              <w:ind w:right="-416"/>
            </w:pPr>
            <w:r>
              <w:rPr>
                <w:noProof/>
              </w:rPr>
              <w:t>И</w:t>
            </w:r>
            <w:r w:rsidR="00BC110E" w:rsidRPr="00BC110E">
              <w:rPr>
                <w:noProof/>
              </w:rPr>
              <w:t>.</w:t>
            </w:r>
            <w:r>
              <w:rPr>
                <w:noProof/>
              </w:rPr>
              <w:t>В</w:t>
            </w:r>
            <w:r w:rsidR="00BC110E" w:rsidRPr="00BC110E">
              <w:rPr>
                <w:noProof/>
              </w:rPr>
              <w:t xml:space="preserve">. </w:t>
            </w:r>
            <w:r w:rsidRPr="00723D00">
              <w:rPr>
                <w:noProof/>
                <w:lang w:val="en-US"/>
              </w:rPr>
              <w:t>Козлова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723D00" w:rsidP="00401603">
            <w:pPr>
              <w:ind w:right="-416"/>
            </w:pPr>
            <w:r>
              <w:rPr>
                <w:noProof/>
              </w:rPr>
              <w:t>Г</w:t>
            </w:r>
            <w:r w:rsidR="00BC110E" w:rsidRPr="00BC110E">
              <w:rPr>
                <w:noProof/>
              </w:rPr>
              <w:t>.</w:t>
            </w:r>
            <w:r>
              <w:rPr>
                <w:noProof/>
              </w:rPr>
              <w:t>П</w:t>
            </w:r>
            <w:r w:rsidR="00BC110E" w:rsidRPr="00BC110E">
              <w:rPr>
                <w:noProof/>
              </w:rPr>
              <w:t xml:space="preserve">. </w:t>
            </w:r>
            <w:r w:rsidR="00CF7C8F">
              <w:rPr>
                <w:noProof/>
                <w:lang w:val="en-US"/>
              </w:rPr>
              <w:t>Чебота</w:t>
            </w:r>
            <w:r w:rsidRPr="00723D00">
              <w:rPr>
                <w:noProof/>
                <w:lang w:val="en-US"/>
              </w:rPr>
              <w:t>ева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723D00" w:rsidP="00401603">
            <w:pPr>
              <w:rPr>
                <w:noProof/>
              </w:rPr>
            </w:pPr>
            <w:r>
              <w:rPr>
                <w:noProof/>
              </w:rPr>
              <w:t>Г</w:t>
            </w:r>
            <w:r w:rsidR="00BC110E" w:rsidRPr="00BC110E">
              <w:rPr>
                <w:noProof/>
              </w:rPr>
              <w:t>.</w:t>
            </w:r>
            <w:r>
              <w:rPr>
                <w:noProof/>
              </w:rPr>
              <w:t>П</w:t>
            </w:r>
            <w:r w:rsidR="00BC110E" w:rsidRPr="00BC110E">
              <w:rPr>
                <w:noProof/>
              </w:rPr>
              <w:t xml:space="preserve">. </w:t>
            </w:r>
            <w:r w:rsidRPr="00723D00">
              <w:rPr>
                <w:noProof/>
                <w:lang w:val="en-US"/>
              </w:rPr>
              <w:t>Кочетова</w:t>
            </w:r>
          </w:p>
          <w:p w:rsidR="00BC110E" w:rsidRPr="00BC110E" w:rsidRDefault="00BC110E" w:rsidP="00401603">
            <w:pPr>
              <w:rPr>
                <w:noProof/>
              </w:rPr>
            </w:pPr>
          </w:p>
          <w:p w:rsidR="00BC110E" w:rsidRPr="00BC110E" w:rsidRDefault="00BC110E" w:rsidP="00401603"/>
        </w:tc>
      </w:tr>
    </w:tbl>
    <w:p w:rsidR="005B1E3A" w:rsidRPr="00036DAF" w:rsidRDefault="005B1E3A" w:rsidP="005B1E3A">
      <w:pPr>
        <w:rPr>
          <w:bCs/>
          <w:sz w:val="26"/>
          <w:szCs w:val="26"/>
        </w:rPr>
      </w:pPr>
    </w:p>
    <w:p w:rsidR="006D4533" w:rsidRPr="000B4C21" w:rsidRDefault="006D4533" w:rsidP="005D127C">
      <w:pPr>
        <w:pStyle w:val="ConsPlusNormal"/>
        <w:widowControl/>
        <w:tabs>
          <w:tab w:val="left" w:pos="360"/>
        </w:tabs>
        <w:spacing w:before="120"/>
        <w:ind w:firstLine="0"/>
        <w:jc w:val="right"/>
        <w:rPr>
          <w:sz w:val="26"/>
          <w:szCs w:val="26"/>
        </w:rPr>
      </w:pPr>
    </w:p>
    <w:sectPr w:rsidR="006D4533" w:rsidRPr="000B4C21" w:rsidSect="00B449F0">
      <w:headerReference w:type="even" r:id="rId7"/>
      <w:type w:val="continuous"/>
      <w:pgSz w:w="11906" w:h="16838"/>
      <w:pgMar w:top="851" w:right="1276" w:bottom="851"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F62" w:rsidRDefault="00150F62">
      <w:r>
        <w:separator/>
      </w:r>
    </w:p>
  </w:endnote>
  <w:endnote w:type="continuationSeparator" w:id="0">
    <w:p w:rsidR="00150F62" w:rsidRDefault="00150F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ndale Sans UI">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F62" w:rsidRDefault="00150F62">
      <w:r>
        <w:separator/>
      </w:r>
    </w:p>
  </w:footnote>
  <w:footnote w:type="continuationSeparator" w:id="0">
    <w:p w:rsidR="00150F62" w:rsidRDefault="00150F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C0778C" w:rsidP="00143EB2">
    <w:pPr>
      <w:pStyle w:val="ae"/>
      <w:framePr w:wrap="around" w:vAnchor="text" w:hAnchor="margin" w:xAlign="center" w:y="1"/>
      <w:rPr>
        <w:rStyle w:val="af0"/>
      </w:rPr>
    </w:pPr>
    <w:r>
      <w:rPr>
        <w:rStyle w:val="af0"/>
      </w:rPr>
      <w:fldChar w:fldCharType="begin"/>
    </w:r>
    <w:r w:rsidR="003D4E17">
      <w:rPr>
        <w:rStyle w:val="af0"/>
      </w:rPr>
      <w:instrText xml:space="preserve">PAGE  </w:instrText>
    </w:r>
    <w:r>
      <w:rPr>
        <w:rStyle w:val="af0"/>
      </w:rPr>
      <w:fldChar w:fldCharType="separate"/>
    </w:r>
    <w:r w:rsidR="003D4E17">
      <w:rPr>
        <w:rStyle w:val="af0"/>
        <w:noProof/>
      </w:rPr>
      <w:t>2</w:t>
    </w:r>
    <w:r>
      <w:rPr>
        <w:rStyle w:val="af0"/>
      </w:rPr>
      <w:fldChar w:fldCharType="end"/>
    </w:r>
  </w:p>
  <w:p w:rsidR="003D4E17" w:rsidRDefault="003D4E17">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3055"/>
    <w:rsid w:val="00003755"/>
    <w:rsid w:val="000043A1"/>
    <w:rsid w:val="000049B3"/>
    <w:rsid w:val="00005A03"/>
    <w:rsid w:val="00005AC3"/>
    <w:rsid w:val="00006BB7"/>
    <w:rsid w:val="000077CE"/>
    <w:rsid w:val="000127BA"/>
    <w:rsid w:val="0001436F"/>
    <w:rsid w:val="00014B09"/>
    <w:rsid w:val="000164CC"/>
    <w:rsid w:val="00020905"/>
    <w:rsid w:val="000262E3"/>
    <w:rsid w:val="0002687E"/>
    <w:rsid w:val="000269F6"/>
    <w:rsid w:val="00027222"/>
    <w:rsid w:val="00031B74"/>
    <w:rsid w:val="00033149"/>
    <w:rsid w:val="0003491B"/>
    <w:rsid w:val="00042954"/>
    <w:rsid w:val="00044C01"/>
    <w:rsid w:val="00051D59"/>
    <w:rsid w:val="00051E15"/>
    <w:rsid w:val="00054326"/>
    <w:rsid w:val="000561EB"/>
    <w:rsid w:val="00056519"/>
    <w:rsid w:val="000565EB"/>
    <w:rsid w:val="00056C7F"/>
    <w:rsid w:val="00057430"/>
    <w:rsid w:val="000578CA"/>
    <w:rsid w:val="00061804"/>
    <w:rsid w:val="00063610"/>
    <w:rsid w:val="00063686"/>
    <w:rsid w:val="00064DBC"/>
    <w:rsid w:val="00066250"/>
    <w:rsid w:val="00066645"/>
    <w:rsid w:val="00070EE9"/>
    <w:rsid w:val="00071B87"/>
    <w:rsid w:val="000764FD"/>
    <w:rsid w:val="0007717A"/>
    <w:rsid w:val="000772E8"/>
    <w:rsid w:val="00080244"/>
    <w:rsid w:val="000837ED"/>
    <w:rsid w:val="00083BEF"/>
    <w:rsid w:val="00090510"/>
    <w:rsid w:val="00091B54"/>
    <w:rsid w:val="00093684"/>
    <w:rsid w:val="00093AE6"/>
    <w:rsid w:val="00095C64"/>
    <w:rsid w:val="000A1CD4"/>
    <w:rsid w:val="000A58E3"/>
    <w:rsid w:val="000A5B7A"/>
    <w:rsid w:val="000A5BB3"/>
    <w:rsid w:val="000B11F6"/>
    <w:rsid w:val="000B26F0"/>
    <w:rsid w:val="000B3525"/>
    <w:rsid w:val="000B4C21"/>
    <w:rsid w:val="000B4F5A"/>
    <w:rsid w:val="000B7A8D"/>
    <w:rsid w:val="000C1732"/>
    <w:rsid w:val="000C4196"/>
    <w:rsid w:val="000C69DA"/>
    <w:rsid w:val="000C6BCA"/>
    <w:rsid w:val="000D384B"/>
    <w:rsid w:val="000D446D"/>
    <w:rsid w:val="000D4D4F"/>
    <w:rsid w:val="000D6D8B"/>
    <w:rsid w:val="000D71E6"/>
    <w:rsid w:val="000E7077"/>
    <w:rsid w:val="00101BEB"/>
    <w:rsid w:val="00107AD3"/>
    <w:rsid w:val="00120E87"/>
    <w:rsid w:val="00121C48"/>
    <w:rsid w:val="00123DCA"/>
    <w:rsid w:val="0012518A"/>
    <w:rsid w:val="0013079D"/>
    <w:rsid w:val="00130826"/>
    <w:rsid w:val="001378D9"/>
    <w:rsid w:val="001507CB"/>
    <w:rsid w:val="00150F62"/>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976A9"/>
    <w:rsid w:val="001A40E6"/>
    <w:rsid w:val="001A4E95"/>
    <w:rsid w:val="001A5B97"/>
    <w:rsid w:val="001A6204"/>
    <w:rsid w:val="001A6BA0"/>
    <w:rsid w:val="001A7D79"/>
    <w:rsid w:val="001B1D1C"/>
    <w:rsid w:val="001B4B9F"/>
    <w:rsid w:val="001B543E"/>
    <w:rsid w:val="001B5947"/>
    <w:rsid w:val="001C07C8"/>
    <w:rsid w:val="001C272B"/>
    <w:rsid w:val="001C3190"/>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F95"/>
    <w:rsid w:val="001F41FF"/>
    <w:rsid w:val="001F6281"/>
    <w:rsid w:val="00204EA6"/>
    <w:rsid w:val="002051C5"/>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0E08"/>
    <w:rsid w:val="00254D0A"/>
    <w:rsid w:val="002551AD"/>
    <w:rsid w:val="0025541B"/>
    <w:rsid w:val="0025649F"/>
    <w:rsid w:val="002566A1"/>
    <w:rsid w:val="00257AE4"/>
    <w:rsid w:val="00261326"/>
    <w:rsid w:val="00264ADE"/>
    <w:rsid w:val="00271217"/>
    <w:rsid w:val="002730BB"/>
    <w:rsid w:val="002746C0"/>
    <w:rsid w:val="00275233"/>
    <w:rsid w:val="00276000"/>
    <w:rsid w:val="002767FA"/>
    <w:rsid w:val="00284783"/>
    <w:rsid w:val="002872A6"/>
    <w:rsid w:val="00291D39"/>
    <w:rsid w:val="00294932"/>
    <w:rsid w:val="00295521"/>
    <w:rsid w:val="002A0ED6"/>
    <w:rsid w:val="002A2855"/>
    <w:rsid w:val="002A3B7E"/>
    <w:rsid w:val="002A6E56"/>
    <w:rsid w:val="002A7698"/>
    <w:rsid w:val="002A7D72"/>
    <w:rsid w:val="002B2A25"/>
    <w:rsid w:val="002B425D"/>
    <w:rsid w:val="002B62AD"/>
    <w:rsid w:val="002B77B9"/>
    <w:rsid w:val="002C0DB2"/>
    <w:rsid w:val="002C41C9"/>
    <w:rsid w:val="002C6F5C"/>
    <w:rsid w:val="002D0572"/>
    <w:rsid w:val="002D405E"/>
    <w:rsid w:val="002E2849"/>
    <w:rsid w:val="002E4E73"/>
    <w:rsid w:val="002E57B8"/>
    <w:rsid w:val="002E5C35"/>
    <w:rsid w:val="002E7F85"/>
    <w:rsid w:val="002F0C79"/>
    <w:rsid w:val="002F3EB8"/>
    <w:rsid w:val="002F4EF9"/>
    <w:rsid w:val="002F5F6E"/>
    <w:rsid w:val="002F5F7D"/>
    <w:rsid w:val="002F6D31"/>
    <w:rsid w:val="002F709B"/>
    <w:rsid w:val="003007FF"/>
    <w:rsid w:val="00303E39"/>
    <w:rsid w:val="00307F40"/>
    <w:rsid w:val="0031056D"/>
    <w:rsid w:val="00311080"/>
    <w:rsid w:val="00314F2E"/>
    <w:rsid w:val="003202CE"/>
    <w:rsid w:val="00322398"/>
    <w:rsid w:val="00322BA8"/>
    <w:rsid w:val="003309A1"/>
    <w:rsid w:val="0033207A"/>
    <w:rsid w:val="0033454E"/>
    <w:rsid w:val="00336F58"/>
    <w:rsid w:val="003377F2"/>
    <w:rsid w:val="00341E69"/>
    <w:rsid w:val="00344FF0"/>
    <w:rsid w:val="00347529"/>
    <w:rsid w:val="0035180E"/>
    <w:rsid w:val="003561E5"/>
    <w:rsid w:val="003603A1"/>
    <w:rsid w:val="00360D59"/>
    <w:rsid w:val="003632DD"/>
    <w:rsid w:val="00367322"/>
    <w:rsid w:val="0037391D"/>
    <w:rsid w:val="003739E1"/>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7ECF"/>
    <w:rsid w:val="003B1903"/>
    <w:rsid w:val="003B51BE"/>
    <w:rsid w:val="003B739B"/>
    <w:rsid w:val="003B782E"/>
    <w:rsid w:val="003C12E4"/>
    <w:rsid w:val="003C1898"/>
    <w:rsid w:val="003C3F7F"/>
    <w:rsid w:val="003C6CB1"/>
    <w:rsid w:val="003C7F93"/>
    <w:rsid w:val="003D01BE"/>
    <w:rsid w:val="003D430F"/>
    <w:rsid w:val="003D4E17"/>
    <w:rsid w:val="003E17BB"/>
    <w:rsid w:val="003E28A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7689"/>
    <w:rsid w:val="0045029F"/>
    <w:rsid w:val="004503EF"/>
    <w:rsid w:val="00457E9C"/>
    <w:rsid w:val="0046089C"/>
    <w:rsid w:val="0046123E"/>
    <w:rsid w:val="004616D1"/>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0C87"/>
    <w:rsid w:val="004B1979"/>
    <w:rsid w:val="004B346E"/>
    <w:rsid w:val="004B6527"/>
    <w:rsid w:val="004B7E45"/>
    <w:rsid w:val="004C10BB"/>
    <w:rsid w:val="004C117F"/>
    <w:rsid w:val="004C431B"/>
    <w:rsid w:val="004C5AC0"/>
    <w:rsid w:val="004C756D"/>
    <w:rsid w:val="004C781C"/>
    <w:rsid w:val="004D3577"/>
    <w:rsid w:val="004D4497"/>
    <w:rsid w:val="004D534E"/>
    <w:rsid w:val="004D7923"/>
    <w:rsid w:val="004E3249"/>
    <w:rsid w:val="004E5DEA"/>
    <w:rsid w:val="004E64F1"/>
    <w:rsid w:val="004E7E81"/>
    <w:rsid w:val="004F058B"/>
    <w:rsid w:val="004F10BC"/>
    <w:rsid w:val="004F205B"/>
    <w:rsid w:val="004F27A3"/>
    <w:rsid w:val="004F41D2"/>
    <w:rsid w:val="0050018D"/>
    <w:rsid w:val="00501145"/>
    <w:rsid w:val="0050636B"/>
    <w:rsid w:val="00506B96"/>
    <w:rsid w:val="00507EF0"/>
    <w:rsid w:val="00510249"/>
    <w:rsid w:val="00512A8A"/>
    <w:rsid w:val="00512CC1"/>
    <w:rsid w:val="00520B83"/>
    <w:rsid w:val="005236C8"/>
    <w:rsid w:val="0052417F"/>
    <w:rsid w:val="00534B2B"/>
    <w:rsid w:val="00534B37"/>
    <w:rsid w:val="00534CBC"/>
    <w:rsid w:val="0053738B"/>
    <w:rsid w:val="0054259B"/>
    <w:rsid w:val="0054314B"/>
    <w:rsid w:val="00544124"/>
    <w:rsid w:val="00545A43"/>
    <w:rsid w:val="005463EB"/>
    <w:rsid w:val="00547307"/>
    <w:rsid w:val="005505A6"/>
    <w:rsid w:val="00551C86"/>
    <w:rsid w:val="00554B6C"/>
    <w:rsid w:val="005573AF"/>
    <w:rsid w:val="005614C7"/>
    <w:rsid w:val="00561BE5"/>
    <w:rsid w:val="005621A2"/>
    <w:rsid w:val="0056371E"/>
    <w:rsid w:val="0056454A"/>
    <w:rsid w:val="005651AF"/>
    <w:rsid w:val="00565996"/>
    <w:rsid w:val="00573966"/>
    <w:rsid w:val="00584D26"/>
    <w:rsid w:val="005850D4"/>
    <w:rsid w:val="00590951"/>
    <w:rsid w:val="0059102D"/>
    <w:rsid w:val="00593530"/>
    <w:rsid w:val="00597D20"/>
    <w:rsid w:val="00597E9B"/>
    <w:rsid w:val="005B0A0D"/>
    <w:rsid w:val="005B1200"/>
    <w:rsid w:val="005B1E3A"/>
    <w:rsid w:val="005C0155"/>
    <w:rsid w:val="005C185F"/>
    <w:rsid w:val="005C47EA"/>
    <w:rsid w:val="005C4A0B"/>
    <w:rsid w:val="005D127C"/>
    <w:rsid w:val="005D1287"/>
    <w:rsid w:val="005D16ED"/>
    <w:rsid w:val="005D2DAF"/>
    <w:rsid w:val="005D3575"/>
    <w:rsid w:val="005D74C2"/>
    <w:rsid w:val="005E2424"/>
    <w:rsid w:val="005E24AC"/>
    <w:rsid w:val="005F7A9F"/>
    <w:rsid w:val="00601767"/>
    <w:rsid w:val="00602357"/>
    <w:rsid w:val="006042E4"/>
    <w:rsid w:val="00606051"/>
    <w:rsid w:val="00610E2C"/>
    <w:rsid w:val="006113AF"/>
    <w:rsid w:val="00613791"/>
    <w:rsid w:val="00613ED4"/>
    <w:rsid w:val="006140DA"/>
    <w:rsid w:val="00616DA5"/>
    <w:rsid w:val="00623117"/>
    <w:rsid w:val="00623B31"/>
    <w:rsid w:val="00624B57"/>
    <w:rsid w:val="00640778"/>
    <w:rsid w:val="00640B32"/>
    <w:rsid w:val="006411EA"/>
    <w:rsid w:val="00653E07"/>
    <w:rsid w:val="00655B42"/>
    <w:rsid w:val="006576A5"/>
    <w:rsid w:val="00661EBA"/>
    <w:rsid w:val="0066398F"/>
    <w:rsid w:val="00664DA3"/>
    <w:rsid w:val="006661BF"/>
    <w:rsid w:val="00667777"/>
    <w:rsid w:val="006678D6"/>
    <w:rsid w:val="0067032E"/>
    <w:rsid w:val="0067495A"/>
    <w:rsid w:val="006766E8"/>
    <w:rsid w:val="0068109A"/>
    <w:rsid w:val="00681F22"/>
    <w:rsid w:val="00693126"/>
    <w:rsid w:val="00694454"/>
    <w:rsid w:val="00694567"/>
    <w:rsid w:val="00694E25"/>
    <w:rsid w:val="00697DD2"/>
    <w:rsid w:val="006A00AD"/>
    <w:rsid w:val="006A17BC"/>
    <w:rsid w:val="006A2051"/>
    <w:rsid w:val="006A2B74"/>
    <w:rsid w:val="006A3C77"/>
    <w:rsid w:val="006A4C1A"/>
    <w:rsid w:val="006A7287"/>
    <w:rsid w:val="006B03E0"/>
    <w:rsid w:val="006B2F59"/>
    <w:rsid w:val="006B5846"/>
    <w:rsid w:val="006B5ABE"/>
    <w:rsid w:val="006B662E"/>
    <w:rsid w:val="006C13C3"/>
    <w:rsid w:val="006C1B4E"/>
    <w:rsid w:val="006C2075"/>
    <w:rsid w:val="006C2B69"/>
    <w:rsid w:val="006C537C"/>
    <w:rsid w:val="006D122A"/>
    <w:rsid w:val="006D20D7"/>
    <w:rsid w:val="006D2D28"/>
    <w:rsid w:val="006D37AD"/>
    <w:rsid w:val="006D4533"/>
    <w:rsid w:val="006D7C06"/>
    <w:rsid w:val="006D7DC0"/>
    <w:rsid w:val="006E134C"/>
    <w:rsid w:val="006E34DE"/>
    <w:rsid w:val="006E755E"/>
    <w:rsid w:val="006F069C"/>
    <w:rsid w:val="006F17F4"/>
    <w:rsid w:val="006F3722"/>
    <w:rsid w:val="006F75E7"/>
    <w:rsid w:val="00701353"/>
    <w:rsid w:val="007019BA"/>
    <w:rsid w:val="00706199"/>
    <w:rsid w:val="00706ADB"/>
    <w:rsid w:val="007075BE"/>
    <w:rsid w:val="007101D3"/>
    <w:rsid w:val="007104A5"/>
    <w:rsid w:val="00710BAA"/>
    <w:rsid w:val="00711DF7"/>
    <w:rsid w:val="00712869"/>
    <w:rsid w:val="007135AB"/>
    <w:rsid w:val="0071716B"/>
    <w:rsid w:val="007208F9"/>
    <w:rsid w:val="0072354C"/>
    <w:rsid w:val="00723D00"/>
    <w:rsid w:val="007270A1"/>
    <w:rsid w:val="00732393"/>
    <w:rsid w:val="00736D78"/>
    <w:rsid w:val="00737F55"/>
    <w:rsid w:val="00742AD0"/>
    <w:rsid w:val="007438DD"/>
    <w:rsid w:val="0074599A"/>
    <w:rsid w:val="00750C79"/>
    <w:rsid w:val="007527BC"/>
    <w:rsid w:val="00754E82"/>
    <w:rsid w:val="007555BD"/>
    <w:rsid w:val="00756513"/>
    <w:rsid w:val="0077021A"/>
    <w:rsid w:val="007709C8"/>
    <w:rsid w:val="00770F45"/>
    <w:rsid w:val="00772930"/>
    <w:rsid w:val="00775849"/>
    <w:rsid w:val="00775BFC"/>
    <w:rsid w:val="00776CCB"/>
    <w:rsid w:val="00776EC3"/>
    <w:rsid w:val="00780859"/>
    <w:rsid w:val="00784AD0"/>
    <w:rsid w:val="00785C1A"/>
    <w:rsid w:val="00785D5D"/>
    <w:rsid w:val="0078659A"/>
    <w:rsid w:val="0078789D"/>
    <w:rsid w:val="00796772"/>
    <w:rsid w:val="00797F5D"/>
    <w:rsid w:val="007A0CD9"/>
    <w:rsid w:val="007A129B"/>
    <w:rsid w:val="007A4E5A"/>
    <w:rsid w:val="007A5560"/>
    <w:rsid w:val="007B2A7F"/>
    <w:rsid w:val="007B3DB7"/>
    <w:rsid w:val="007B733D"/>
    <w:rsid w:val="007B769B"/>
    <w:rsid w:val="007C165C"/>
    <w:rsid w:val="007C1A76"/>
    <w:rsid w:val="007C219C"/>
    <w:rsid w:val="007C3490"/>
    <w:rsid w:val="007C3783"/>
    <w:rsid w:val="007C4BC8"/>
    <w:rsid w:val="007C4DDB"/>
    <w:rsid w:val="007C754C"/>
    <w:rsid w:val="007E0201"/>
    <w:rsid w:val="007E2A9E"/>
    <w:rsid w:val="007E3964"/>
    <w:rsid w:val="007E456D"/>
    <w:rsid w:val="007E497F"/>
    <w:rsid w:val="007E5650"/>
    <w:rsid w:val="007F21C9"/>
    <w:rsid w:val="007F2455"/>
    <w:rsid w:val="007F3B70"/>
    <w:rsid w:val="007F6402"/>
    <w:rsid w:val="00800373"/>
    <w:rsid w:val="00801ECC"/>
    <w:rsid w:val="0080493B"/>
    <w:rsid w:val="00804E7C"/>
    <w:rsid w:val="008070DD"/>
    <w:rsid w:val="00810959"/>
    <w:rsid w:val="0081157F"/>
    <w:rsid w:val="00812566"/>
    <w:rsid w:val="00813C56"/>
    <w:rsid w:val="00813D82"/>
    <w:rsid w:val="00820456"/>
    <w:rsid w:val="00820B14"/>
    <w:rsid w:val="00831195"/>
    <w:rsid w:val="00832D3C"/>
    <w:rsid w:val="00833332"/>
    <w:rsid w:val="0083450B"/>
    <w:rsid w:val="008359B7"/>
    <w:rsid w:val="00836ACE"/>
    <w:rsid w:val="00844202"/>
    <w:rsid w:val="00846933"/>
    <w:rsid w:val="008475A5"/>
    <w:rsid w:val="00850232"/>
    <w:rsid w:val="008545CD"/>
    <w:rsid w:val="00856DB1"/>
    <w:rsid w:val="00861D29"/>
    <w:rsid w:val="00862294"/>
    <w:rsid w:val="00863C55"/>
    <w:rsid w:val="008650DF"/>
    <w:rsid w:val="0087062F"/>
    <w:rsid w:val="00872E36"/>
    <w:rsid w:val="00873879"/>
    <w:rsid w:val="008758EA"/>
    <w:rsid w:val="00876722"/>
    <w:rsid w:val="00882D0C"/>
    <w:rsid w:val="00883490"/>
    <w:rsid w:val="008853C3"/>
    <w:rsid w:val="0089005F"/>
    <w:rsid w:val="00892EA8"/>
    <w:rsid w:val="008936F8"/>
    <w:rsid w:val="008961AB"/>
    <w:rsid w:val="00896245"/>
    <w:rsid w:val="008965E2"/>
    <w:rsid w:val="00896646"/>
    <w:rsid w:val="008A0C51"/>
    <w:rsid w:val="008A353D"/>
    <w:rsid w:val="008B14F0"/>
    <w:rsid w:val="008B754C"/>
    <w:rsid w:val="008C18E8"/>
    <w:rsid w:val="008C18EF"/>
    <w:rsid w:val="008C6ECE"/>
    <w:rsid w:val="008C7518"/>
    <w:rsid w:val="008C7FBD"/>
    <w:rsid w:val="008D0981"/>
    <w:rsid w:val="008D386F"/>
    <w:rsid w:val="008D6D62"/>
    <w:rsid w:val="008D6F60"/>
    <w:rsid w:val="008E0AF1"/>
    <w:rsid w:val="008E1594"/>
    <w:rsid w:val="008E1AE3"/>
    <w:rsid w:val="008E43DF"/>
    <w:rsid w:val="008E608E"/>
    <w:rsid w:val="008F04BB"/>
    <w:rsid w:val="008F0F96"/>
    <w:rsid w:val="008F3149"/>
    <w:rsid w:val="008F72A3"/>
    <w:rsid w:val="008F7845"/>
    <w:rsid w:val="00901E9D"/>
    <w:rsid w:val="0090254E"/>
    <w:rsid w:val="0090331F"/>
    <w:rsid w:val="00910804"/>
    <w:rsid w:val="0091376C"/>
    <w:rsid w:val="0091387F"/>
    <w:rsid w:val="00913A1F"/>
    <w:rsid w:val="0091475A"/>
    <w:rsid w:val="00915275"/>
    <w:rsid w:val="00927EE5"/>
    <w:rsid w:val="009308AD"/>
    <w:rsid w:val="00930F89"/>
    <w:rsid w:val="009349C0"/>
    <w:rsid w:val="0093656D"/>
    <w:rsid w:val="00936A00"/>
    <w:rsid w:val="009432B7"/>
    <w:rsid w:val="00951DFC"/>
    <w:rsid w:val="00954437"/>
    <w:rsid w:val="00955708"/>
    <w:rsid w:val="009567A4"/>
    <w:rsid w:val="009600D3"/>
    <w:rsid w:val="0096088D"/>
    <w:rsid w:val="00961A76"/>
    <w:rsid w:val="0096249E"/>
    <w:rsid w:val="00966BA7"/>
    <w:rsid w:val="00970A51"/>
    <w:rsid w:val="00971024"/>
    <w:rsid w:val="00971278"/>
    <w:rsid w:val="00975935"/>
    <w:rsid w:val="009813FB"/>
    <w:rsid w:val="00983662"/>
    <w:rsid w:val="00983D2D"/>
    <w:rsid w:val="00985625"/>
    <w:rsid w:val="00985BA2"/>
    <w:rsid w:val="00986BDA"/>
    <w:rsid w:val="009874B1"/>
    <w:rsid w:val="009879A3"/>
    <w:rsid w:val="00991ACC"/>
    <w:rsid w:val="0099750B"/>
    <w:rsid w:val="009A58E6"/>
    <w:rsid w:val="009A75FF"/>
    <w:rsid w:val="009B1C8D"/>
    <w:rsid w:val="009B42ED"/>
    <w:rsid w:val="009B4F53"/>
    <w:rsid w:val="009B5396"/>
    <w:rsid w:val="009B62DA"/>
    <w:rsid w:val="009B6309"/>
    <w:rsid w:val="009B7D27"/>
    <w:rsid w:val="009C3091"/>
    <w:rsid w:val="009C3C0E"/>
    <w:rsid w:val="009D2927"/>
    <w:rsid w:val="009D551B"/>
    <w:rsid w:val="009E1B90"/>
    <w:rsid w:val="009E57D8"/>
    <w:rsid w:val="009E7874"/>
    <w:rsid w:val="009F0188"/>
    <w:rsid w:val="009F6101"/>
    <w:rsid w:val="00A0032A"/>
    <w:rsid w:val="00A01A36"/>
    <w:rsid w:val="00A020F1"/>
    <w:rsid w:val="00A02732"/>
    <w:rsid w:val="00A075CD"/>
    <w:rsid w:val="00A12083"/>
    <w:rsid w:val="00A12364"/>
    <w:rsid w:val="00A201AC"/>
    <w:rsid w:val="00A206B6"/>
    <w:rsid w:val="00A21B2A"/>
    <w:rsid w:val="00A21E38"/>
    <w:rsid w:val="00A21FC0"/>
    <w:rsid w:val="00A229BF"/>
    <w:rsid w:val="00A26A90"/>
    <w:rsid w:val="00A26F0D"/>
    <w:rsid w:val="00A31C6B"/>
    <w:rsid w:val="00A339A4"/>
    <w:rsid w:val="00A3624E"/>
    <w:rsid w:val="00A3717B"/>
    <w:rsid w:val="00A37A44"/>
    <w:rsid w:val="00A458F4"/>
    <w:rsid w:val="00A46407"/>
    <w:rsid w:val="00A46513"/>
    <w:rsid w:val="00A50CF5"/>
    <w:rsid w:val="00A517E7"/>
    <w:rsid w:val="00A51B65"/>
    <w:rsid w:val="00A6014E"/>
    <w:rsid w:val="00A613D1"/>
    <w:rsid w:val="00A640E3"/>
    <w:rsid w:val="00A641C8"/>
    <w:rsid w:val="00A649CF"/>
    <w:rsid w:val="00A664E1"/>
    <w:rsid w:val="00A702C7"/>
    <w:rsid w:val="00A71DB5"/>
    <w:rsid w:val="00A72512"/>
    <w:rsid w:val="00A732A8"/>
    <w:rsid w:val="00A73CFC"/>
    <w:rsid w:val="00A87987"/>
    <w:rsid w:val="00A91884"/>
    <w:rsid w:val="00A941D9"/>
    <w:rsid w:val="00A95245"/>
    <w:rsid w:val="00A95AE8"/>
    <w:rsid w:val="00AA18B4"/>
    <w:rsid w:val="00AA2888"/>
    <w:rsid w:val="00AA4B85"/>
    <w:rsid w:val="00AA5EE1"/>
    <w:rsid w:val="00AB03C0"/>
    <w:rsid w:val="00AB1BD4"/>
    <w:rsid w:val="00AB1D2E"/>
    <w:rsid w:val="00AB2C66"/>
    <w:rsid w:val="00AC13AE"/>
    <w:rsid w:val="00AC1F64"/>
    <w:rsid w:val="00AC7186"/>
    <w:rsid w:val="00AC7C07"/>
    <w:rsid w:val="00AD003E"/>
    <w:rsid w:val="00AE3E93"/>
    <w:rsid w:val="00AE77FE"/>
    <w:rsid w:val="00AF0051"/>
    <w:rsid w:val="00AF1FC8"/>
    <w:rsid w:val="00AF23DC"/>
    <w:rsid w:val="00AF52C8"/>
    <w:rsid w:val="00AF69AA"/>
    <w:rsid w:val="00AF7E17"/>
    <w:rsid w:val="00B02012"/>
    <w:rsid w:val="00B0205D"/>
    <w:rsid w:val="00B034B0"/>
    <w:rsid w:val="00B0402E"/>
    <w:rsid w:val="00B075A0"/>
    <w:rsid w:val="00B103D5"/>
    <w:rsid w:val="00B11C17"/>
    <w:rsid w:val="00B133C7"/>
    <w:rsid w:val="00B17FD7"/>
    <w:rsid w:val="00B20ACF"/>
    <w:rsid w:val="00B20E53"/>
    <w:rsid w:val="00B263E6"/>
    <w:rsid w:val="00B31D17"/>
    <w:rsid w:val="00B33506"/>
    <w:rsid w:val="00B34BA1"/>
    <w:rsid w:val="00B41562"/>
    <w:rsid w:val="00B418AA"/>
    <w:rsid w:val="00B44857"/>
    <w:rsid w:val="00B449F0"/>
    <w:rsid w:val="00B46D69"/>
    <w:rsid w:val="00B47953"/>
    <w:rsid w:val="00B50434"/>
    <w:rsid w:val="00B52145"/>
    <w:rsid w:val="00B5602B"/>
    <w:rsid w:val="00B56E66"/>
    <w:rsid w:val="00B6063B"/>
    <w:rsid w:val="00B60B82"/>
    <w:rsid w:val="00B67F7A"/>
    <w:rsid w:val="00B70AD1"/>
    <w:rsid w:val="00B7332E"/>
    <w:rsid w:val="00B8120F"/>
    <w:rsid w:val="00B81931"/>
    <w:rsid w:val="00B85479"/>
    <w:rsid w:val="00B86BD2"/>
    <w:rsid w:val="00BA0DF5"/>
    <w:rsid w:val="00BA205E"/>
    <w:rsid w:val="00BA2706"/>
    <w:rsid w:val="00BA47B5"/>
    <w:rsid w:val="00BA4AA8"/>
    <w:rsid w:val="00BA58C9"/>
    <w:rsid w:val="00BA7DDB"/>
    <w:rsid w:val="00BB16D6"/>
    <w:rsid w:val="00BB19BD"/>
    <w:rsid w:val="00BB5780"/>
    <w:rsid w:val="00BB6F75"/>
    <w:rsid w:val="00BC110E"/>
    <w:rsid w:val="00BC18F7"/>
    <w:rsid w:val="00BC3D9E"/>
    <w:rsid w:val="00BC4531"/>
    <w:rsid w:val="00BD05DE"/>
    <w:rsid w:val="00BD12C6"/>
    <w:rsid w:val="00BD2B3C"/>
    <w:rsid w:val="00BD60A2"/>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8C"/>
    <w:rsid w:val="00C077A9"/>
    <w:rsid w:val="00C117EF"/>
    <w:rsid w:val="00C15463"/>
    <w:rsid w:val="00C179A8"/>
    <w:rsid w:val="00C201A8"/>
    <w:rsid w:val="00C21B6D"/>
    <w:rsid w:val="00C21EE7"/>
    <w:rsid w:val="00C228B4"/>
    <w:rsid w:val="00C22F0B"/>
    <w:rsid w:val="00C23CA6"/>
    <w:rsid w:val="00C2482B"/>
    <w:rsid w:val="00C31441"/>
    <w:rsid w:val="00C34C9D"/>
    <w:rsid w:val="00C36E4D"/>
    <w:rsid w:val="00C441BF"/>
    <w:rsid w:val="00C44AEE"/>
    <w:rsid w:val="00C5168A"/>
    <w:rsid w:val="00C526A9"/>
    <w:rsid w:val="00C536C1"/>
    <w:rsid w:val="00C63367"/>
    <w:rsid w:val="00C7155F"/>
    <w:rsid w:val="00C725E3"/>
    <w:rsid w:val="00C735E1"/>
    <w:rsid w:val="00C74A92"/>
    <w:rsid w:val="00C764E0"/>
    <w:rsid w:val="00C7683A"/>
    <w:rsid w:val="00C77E3B"/>
    <w:rsid w:val="00C819DD"/>
    <w:rsid w:val="00C81B53"/>
    <w:rsid w:val="00C85ABE"/>
    <w:rsid w:val="00C87561"/>
    <w:rsid w:val="00C9153D"/>
    <w:rsid w:val="00C92B0C"/>
    <w:rsid w:val="00C93AC0"/>
    <w:rsid w:val="00C959FD"/>
    <w:rsid w:val="00C9625B"/>
    <w:rsid w:val="00CA2A61"/>
    <w:rsid w:val="00CA2EDA"/>
    <w:rsid w:val="00CA51FE"/>
    <w:rsid w:val="00CA584C"/>
    <w:rsid w:val="00CA62F9"/>
    <w:rsid w:val="00CB71D6"/>
    <w:rsid w:val="00CC12A2"/>
    <w:rsid w:val="00CC2158"/>
    <w:rsid w:val="00CC6D69"/>
    <w:rsid w:val="00CD4A89"/>
    <w:rsid w:val="00CD7071"/>
    <w:rsid w:val="00CD7840"/>
    <w:rsid w:val="00CD7878"/>
    <w:rsid w:val="00CE136D"/>
    <w:rsid w:val="00CE309C"/>
    <w:rsid w:val="00CE565D"/>
    <w:rsid w:val="00CE5B55"/>
    <w:rsid w:val="00CE6028"/>
    <w:rsid w:val="00CF0D59"/>
    <w:rsid w:val="00CF574B"/>
    <w:rsid w:val="00CF5A94"/>
    <w:rsid w:val="00CF6431"/>
    <w:rsid w:val="00CF6F85"/>
    <w:rsid w:val="00CF7C8F"/>
    <w:rsid w:val="00D02034"/>
    <w:rsid w:val="00D1402B"/>
    <w:rsid w:val="00D14564"/>
    <w:rsid w:val="00D15B22"/>
    <w:rsid w:val="00D16B49"/>
    <w:rsid w:val="00D17009"/>
    <w:rsid w:val="00D172B3"/>
    <w:rsid w:val="00D17B1F"/>
    <w:rsid w:val="00D27E9F"/>
    <w:rsid w:val="00D32486"/>
    <w:rsid w:val="00D35B75"/>
    <w:rsid w:val="00D4000E"/>
    <w:rsid w:val="00D414F5"/>
    <w:rsid w:val="00D43C91"/>
    <w:rsid w:val="00D44349"/>
    <w:rsid w:val="00D47226"/>
    <w:rsid w:val="00D51C5C"/>
    <w:rsid w:val="00D53259"/>
    <w:rsid w:val="00D605CD"/>
    <w:rsid w:val="00D66DEF"/>
    <w:rsid w:val="00D70059"/>
    <w:rsid w:val="00D70A42"/>
    <w:rsid w:val="00D7163F"/>
    <w:rsid w:val="00D72074"/>
    <w:rsid w:val="00D7318F"/>
    <w:rsid w:val="00D73262"/>
    <w:rsid w:val="00D74C9F"/>
    <w:rsid w:val="00D76B15"/>
    <w:rsid w:val="00D77629"/>
    <w:rsid w:val="00D8403C"/>
    <w:rsid w:val="00D853B5"/>
    <w:rsid w:val="00D868F4"/>
    <w:rsid w:val="00D90D80"/>
    <w:rsid w:val="00D919AC"/>
    <w:rsid w:val="00D920E0"/>
    <w:rsid w:val="00D925C8"/>
    <w:rsid w:val="00D93419"/>
    <w:rsid w:val="00DA1108"/>
    <w:rsid w:val="00DB0055"/>
    <w:rsid w:val="00DB2038"/>
    <w:rsid w:val="00DB2C69"/>
    <w:rsid w:val="00DB3E30"/>
    <w:rsid w:val="00DB7755"/>
    <w:rsid w:val="00DC6753"/>
    <w:rsid w:val="00DD67FB"/>
    <w:rsid w:val="00DE0B39"/>
    <w:rsid w:val="00DE570D"/>
    <w:rsid w:val="00DE6BC4"/>
    <w:rsid w:val="00DE7DFA"/>
    <w:rsid w:val="00DF2170"/>
    <w:rsid w:val="00DF2BFF"/>
    <w:rsid w:val="00DF3BAB"/>
    <w:rsid w:val="00DF696E"/>
    <w:rsid w:val="00E004E1"/>
    <w:rsid w:val="00E05CAA"/>
    <w:rsid w:val="00E11A12"/>
    <w:rsid w:val="00E12584"/>
    <w:rsid w:val="00E14B47"/>
    <w:rsid w:val="00E20E15"/>
    <w:rsid w:val="00E21A4C"/>
    <w:rsid w:val="00E23642"/>
    <w:rsid w:val="00E239F7"/>
    <w:rsid w:val="00E23BA8"/>
    <w:rsid w:val="00E24FFC"/>
    <w:rsid w:val="00E254D3"/>
    <w:rsid w:val="00E30BEB"/>
    <w:rsid w:val="00E322F4"/>
    <w:rsid w:val="00E341CA"/>
    <w:rsid w:val="00E360E3"/>
    <w:rsid w:val="00E3635E"/>
    <w:rsid w:val="00E36A00"/>
    <w:rsid w:val="00E37E29"/>
    <w:rsid w:val="00E4174D"/>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C3B08"/>
    <w:rsid w:val="00EC4834"/>
    <w:rsid w:val="00EC4B5C"/>
    <w:rsid w:val="00EC79FA"/>
    <w:rsid w:val="00ED0537"/>
    <w:rsid w:val="00ED4FE1"/>
    <w:rsid w:val="00ED572F"/>
    <w:rsid w:val="00ED784F"/>
    <w:rsid w:val="00EE0C87"/>
    <w:rsid w:val="00EE12D9"/>
    <w:rsid w:val="00EE3E29"/>
    <w:rsid w:val="00EE4A9E"/>
    <w:rsid w:val="00EE55CD"/>
    <w:rsid w:val="00EE773B"/>
    <w:rsid w:val="00EF0117"/>
    <w:rsid w:val="00EF1BB7"/>
    <w:rsid w:val="00EF4A98"/>
    <w:rsid w:val="00EF5003"/>
    <w:rsid w:val="00EF5980"/>
    <w:rsid w:val="00F02D04"/>
    <w:rsid w:val="00F03FD4"/>
    <w:rsid w:val="00F04B4B"/>
    <w:rsid w:val="00F04E7F"/>
    <w:rsid w:val="00F0535E"/>
    <w:rsid w:val="00F05896"/>
    <w:rsid w:val="00F06748"/>
    <w:rsid w:val="00F07613"/>
    <w:rsid w:val="00F10470"/>
    <w:rsid w:val="00F11EE8"/>
    <w:rsid w:val="00F12A5B"/>
    <w:rsid w:val="00F13769"/>
    <w:rsid w:val="00F17951"/>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47779"/>
    <w:rsid w:val="00F50816"/>
    <w:rsid w:val="00F50FAA"/>
    <w:rsid w:val="00F5375B"/>
    <w:rsid w:val="00F5399A"/>
    <w:rsid w:val="00F57F5C"/>
    <w:rsid w:val="00F66726"/>
    <w:rsid w:val="00F70362"/>
    <w:rsid w:val="00F71878"/>
    <w:rsid w:val="00F75251"/>
    <w:rsid w:val="00F75376"/>
    <w:rsid w:val="00F753CB"/>
    <w:rsid w:val="00F8024B"/>
    <w:rsid w:val="00F80366"/>
    <w:rsid w:val="00F80A62"/>
    <w:rsid w:val="00F864AB"/>
    <w:rsid w:val="00F86EEA"/>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214"/>
    <w:rsid w:val="00FB6894"/>
    <w:rsid w:val="00FB7BB8"/>
    <w:rsid w:val="00FC3475"/>
    <w:rsid w:val="00FC4941"/>
    <w:rsid w:val="00FC4D5B"/>
    <w:rsid w:val="00FC7C77"/>
    <w:rsid w:val="00FE031D"/>
    <w:rsid w:val="00FE1E72"/>
    <w:rsid w:val="00FE28D1"/>
    <w:rsid w:val="00FE2A88"/>
    <w:rsid w:val="00FE3F74"/>
    <w:rsid w:val="00FE7C11"/>
    <w:rsid w:val="00FF43C8"/>
    <w:rsid w:val="00FF54A7"/>
    <w:rsid w:val="00FF6A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aliases w:val="Знак Знак Знак Знак Знак Знак Знак Знак"/>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aliases w:val="Знак Знак Знак Знак Знак Знак Знак Знак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uiPriority w:val="9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uiPriority w:val="99"/>
    <w:locked/>
    <w:rsid w:val="00BA58C9"/>
    <w:rPr>
      <w:rFonts w:eastAsia="Times New Roman" w:hAnsi="Times New Roman" w:cs="Times New Roman"/>
      <w:color w:val="000000"/>
      <w:sz w:val="24"/>
      <w:szCs w:val="24"/>
    </w:rPr>
  </w:style>
  <w:style w:type="paragraph" w:styleId="aa">
    <w:name w:val="List Paragraph"/>
    <w:basedOn w:val="a"/>
    <w:qFormat/>
    <w:rsid w:val="00336F58"/>
    <w:pPr>
      <w:widowControl/>
      <w:autoSpaceDE/>
      <w:autoSpaceDN/>
      <w:adjustRightInd/>
      <w:ind w:left="720"/>
    </w:pPr>
  </w:style>
  <w:style w:type="paragraph" w:styleId="ab">
    <w:name w:val="Body Text"/>
    <w:basedOn w:val="a"/>
    <w:link w:val="ac"/>
    <w:rsid w:val="000D446D"/>
    <w:pPr>
      <w:widowControl/>
      <w:overflowPunct w:val="0"/>
      <w:spacing w:after="120"/>
    </w:pPr>
    <w:rPr>
      <w:szCs w:val="20"/>
    </w:rPr>
  </w:style>
  <w:style w:type="character" w:customStyle="1" w:styleId="ac">
    <w:name w:val="Основной текст Знак"/>
    <w:basedOn w:val="a0"/>
    <w:link w:val="ab"/>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uiPriority w:val="99"/>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d">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e">
    <w:name w:val="header"/>
    <w:basedOn w:val="a"/>
    <w:link w:val="af"/>
    <w:rsid w:val="003D4E17"/>
    <w:pPr>
      <w:widowControl/>
      <w:tabs>
        <w:tab w:val="center" w:pos="4677"/>
        <w:tab w:val="right" w:pos="9355"/>
      </w:tabs>
      <w:overflowPunct w:val="0"/>
    </w:pPr>
    <w:rPr>
      <w:szCs w:val="20"/>
    </w:rPr>
  </w:style>
  <w:style w:type="character" w:customStyle="1" w:styleId="af">
    <w:name w:val="Верхний колонтитул Знак"/>
    <w:basedOn w:val="a0"/>
    <w:link w:val="ae"/>
    <w:rsid w:val="003D4E17"/>
    <w:rPr>
      <w:rFonts w:hAnsi="Times New Roman"/>
      <w:sz w:val="24"/>
      <w:szCs w:val="20"/>
    </w:rPr>
  </w:style>
  <w:style w:type="character" w:styleId="af0">
    <w:name w:val="page number"/>
    <w:basedOn w:val="a0"/>
    <w:rsid w:val="003D4E17"/>
  </w:style>
  <w:style w:type="paragraph" w:styleId="af1">
    <w:name w:val="footer"/>
    <w:basedOn w:val="a"/>
    <w:link w:val="af2"/>
    <w:unhideWhenUsed/>
    <w:rsid w:val="000B4C21"/>
    <w:pPr>
      <w:tabs>
        <w:tab w:val="center" w:pos="4677"/>
        <w:tab w:val="right" w:pos="9355"/>
      </w:tabs>
    </w:pPr>
  </w:style>
  <w:style w:type="character" w:customStyle="1" w:styleId="af2">
    <w:name w:val="Нижний колонтитул Знак"/>
    <w:basedOn w:val="a0"/>
    <w:link w:val="af1"/>
    <w:rsid w:val="000B4C21"/>
    <w:rPr>
      <w:rFonts w:hAnsi="Times New Roman"/>
      <w:sz w:val="24"/>
      <w:szCs w:val="24"/>
    </w:rPr>
  </w:style>
  <w:style w:type="character" w:styleId="af3">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4">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5">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6">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7">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8"/>
    <w:unhideWhenUsed/>
    <w:rsid w:val="00271217"/>
    <w:pPr>
      <w:widowControl/>
      <w:autoSpaceDE/>
      <w:autoSpaceDN/>
      <w:adjustRightInd/>
      <w:jc w:val="both"/>
    </w:pPr>
    <w:rPr>
      <w:sz w:val="20"/>
      <w:szCs w:val="20"/>
    </w:rPr>
  </w:style>
  <w:style w:type="character" w:customStyle="1" w:styleId="af8">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7"/>
    <w:rsid w:val="00271217"/>
    <w:rPr>
      <w:rFonts w:hAnsi="Times New Roman"/>
      <w:sz w:val="20"/>
      <w:szCs w:val="20"/>
    </w:rPr>
  </w:style>
  <w:style w:type="character" w:styleId="af9">
    <w:name w:val="footnote reference"/>
    <w:basedOn w:val="a0"/>
    <w:unhideWhenUsed/>
    <w:rsid w:val="00271217"/>
    <w:rPr>
      <w:vertAlign w:val="superscript"/>
    </w:rPr>
  </w:style>
  <w:style w:type="paragraph" w:styleId="afa">
    <w:name w:val="Normal (Web)"/>
    <w:aliases w:val="Обычный (Web),Знак Знак1 Знак Знак"/>
    <w:basedOn w:val="a"/>
    <w:link w:val="afb"/>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c">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d">
    <w:name w:val="Note Heading"/>
    <w:basedOn w:val="a"/>
    <w:next w:val="a"/>
    <w:link w:val="afe"/>
    <w:rsid w:val="00271217"/>
    <w:pPr>
      <w:widowControl/>
      <w:autoSpaceDE/>
      <w:autoSpaceDN/>
      <w:adjustRightInd/>
      <w:spacing w:after="60"/>
      <w:jc w:val="both"/>
    </w:pPr>
  </w:style>
  <w:style w:type="character" w:customStyle="1" w:styleId="afe">
    <w:name w:val="Заголовок записки Знак"/>
    <w:basedOn w:val="a0"/>
    <w:link w:val="afd"/>
    <w:rsid w:val="00271217"/>
    <w:rPr>
      <w:rFonts w:hAnsi="Times New Roman"/>
      <w:sz w:val="24"/>
      <w:szCs w:val="24"/>
    </w:rPr>
  </w:style>
  <w:style w:type="paragraph" w:customStyle="1" w:styleId="aff">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0">
    <w:name w:val="Не вступил в силу"/>
    <w:rsid w:val="00271217"/>
    <w:rPr>
      <w:color w:val="008080"/>
      <w:sz w:val="20"/>
      <w:szCs w:val="20"/>
    </w:rPr>
  </w:style>
  <w:style w:type="character" w:customStyle="1" w:styleId="aff1">
    <w:name w:val="Гипертекстовая ссылка"/>
    <w:rsid w:val="00271217"/>
    <w:rPr>
      <w:color w:val="008000"/>
      <w:sz w:val="22"/>
      <w:szCs w:val="22"/>
    </w:rPr>
  </w:style>
  <w:style w:type="character" w:customStyle="1" w:styleId="aff2">
    <w:name w:val="Цветовое выделение"/>
    <w:rsid w:val="00271217"/>
    <w:rPr>
      <w:b/>
      <w:bCs/>
      <w:color w:val="000080"/>
    </w:rPr>
  </w:style>
  <w:style w:type="paragraph" w:customStyle="1" w:styleId="aff3">
    <w:name w:val="Заголовок статьи"/>
    <w:basedOn w:val="a"/>
    <w:next w:val="a"/>
    <w:rsid w:val="00271217"/>
    <w:pPr>
      <w:widowControl/>
      <w:ind w:left="1612" w:hanging="892"/>
      <w:jc w:val="both"/>
    </w:pPr>
    <w:rPr>
      <w:rFonts w:ascii="Arial" w:hAnsi="Arial"/>
    </w:rPr>
  </w:style>
  <w:style w:type="paragraph" w:customStyle="1" w:styleId="aff4">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5">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6">
    <w:name w:val="Subtitle"/>
    <w:basedOn w:val="a"/>
    <w:link w:val="aff7"/>
    <w:qFormat/>
    <w:locked/>
    <w:rsid w:val="00271217"/>
    <w:pPr>
      <w:widowControl/>
      <w:autoSpaceDE/>
      <w:autoSpaceDN/>
      <w:adjustRightInd/>
      <w:spacing w:after="60"/>
      <w:jc w:val="center"/>
      <w:outlineLvl w:val="1"/>
    </w:pPr>
    <w:rPr>
      <w:rFonts w:ascii="Arial" w:hAnsi="Arial"/>
      <w:szCs w:val="20"/>
    </w:rPr>
  </w:style>
  <w:style w:type="character" w:customStyle="1" w:styleId="aff7">
    <w:name w:val="Подзаголовок Знак"/>
    <w:basedOn w:val="a0"/>
    <w:link w:val="aff6"/>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8">
    <w:name w:val="Document Map"/>
    <w:basedOn w:val="a"/>
    <w:link w:val="aff9"/>
    <w:rsid w:val="00271217"/>
    <w:pPr>
      <w:widowControl/>
      <w:shd w:val="clear" w:color="auto" w:fill="000080"/>
      <w:autoSpaceDE/>
      <w:autoSpaceDN/>
      <w:adjustRightInd/>
    </w:pPr>
    <w:rPr>
      <w:rFonts w:ascii="Tahoma" w:hAnsi="Tahoma"/>
      <w:sz w:val="20"/>
      <w:szCs w:val="20"/>
    </w:rPr>
  </w:style>
  <w:style w:type="character" w:customStyle="1" w:styleId="aff9">
    <w:name w:val="Схема документа Знак"/>
    <w:basedOn w:val="a0"/>
    <w:link w:val="aff8"/>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b">
    <w:name w:val="Обычный (веб) Знак"/>
    <w:aliases w:val="Обычный (Web) Знак,Знак Знак1 Знак Знак Знак"/>
    <w:link w:val="afa"/>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s>
</file>

<file path=word/webSettings.xml><?xml version="1.0" encoding="utf-8"?>
<w:webSettings xmlns:r="http://schemas.openxmlformats.org/officeDocument/2006/relationships" xmlns:w="http://schemas.openxmlformats.org/wordprocessingml/2006/main">
  <w:divs>
    <w:div w:id="996298836">
      <w:bodyDiv w:val="1"/>
      <w:marLeft w:val="0"/>
      <w:marRight w:val="0"/>
      <w:marTop w:val="0"/>
      <w:marBottom w:val="0"/>
      <w:divBdr>
        <w:top w:val="none" w:sz="0" w:space="0" w:color="auto"/>
        <w:left w:val="none" w:sz="0" w:space="0" w:color="auto"/>
        <w:bottom w:val="none" w:sz="0" w:space="0" w:color="auto"/>
        <w:right w:val="none" w:sz="0" w:space="0" w:color="auto"/>
      </w:divBdr>
      <w:divsChild>
        <w:div w:id="389035934">
          <w:marLeft w:val="0"/>
          <w:marRight w:val="0"/>
          <w:marTop w:val="0"/>
          <w:marBottom w:val="0"/>
          <w:divBdr>
            <w:top w:val="none" w:sz="0" w:space="0" w:color="auto"/>
            <w:left w:val="none" w:sz="0" w:space="0" w:color="auto"/>
            <w:bottom w:val="none" w:sz="0" w:space="0" w:color="auto"/>
            <w:right w:val="none" w:sz="0" w:space="0" w:color="auto"/>
          </w:divBdr>
          <w:divsChild>
            <w:div w:id="45494760">
              <w:marLeft w:val="0"/>
              <w:marRight w:val="0"/>
              <w:marTop w:val="0"/>
              <w:marBottom w:val="0"/>
              <w:divBdr>
                <w:top w:val="none" w:sz="0" w:space="0" w:color="auto"/>
                <w:left w:val="none" w:sz="0" w:space="0" w:color="auto"/>
                <w:bottom w:val="none" w:sz="0" w:space="0" w:color="auto"/>
                <w:right w:val="none" w:sz="0" w:space="0" w:color="auto"/>
              </w:divBdr>
              <w:divsChild>
                <w:div w:id="1466846850">
                  <w:marLeft w:val="0"/>
                  <w:marRight w:val="0"/>
                  <w:marTop w:val="0"/>
                  <w:marBottom w:val="0"/>
                  <w:divBdr>
                    <w:top w:val="none" w:sz="0" w:space="0" w:color="auto"/>
                    <w:left w:val="none" w:sz="0" w:space="0" w:color="auto"/>
                    <w:bottom w:val="none" w:sz="0" w:space="0" w:color="auto"/>
                    <w:right w:val="none" w:sz="0" w:space="0" w:color="auto"/>
                  </w:divBdr>
                  <w:divsChild>
                    <w:div w:id="1148866748">
                      <w:marLeft w:val="0"/>
                      <w:marRight w:val="0"/>
                      <w:marTop w:val="0"/>
                      <w:marBottom w:val="0"/>
                      <w:divBdr>
                        <w:top w:val="none" w:sz="0" w:space="0" w:color="auto"/>
                        <w:left w:val="none" w:sz="0" w:space="0" w:color="auto"/>
                        <w:bottom w:val="none" w:sz="0" w:space="0" w:color="auto"/>
                        <w:right w:val="none" w:sz="0" w:space="0" w:color="auto"/>
                      </w:divBdr>
                      <w:divsChild>
                        <w:div w:id="904268165">
                          <w:marLeft w:val="0"/>
                          <w:marRight w:val="0"/>
                          <w:marTop w:val="0"/>
                          <w:marBottom w:val="0"/>
                          <w:divBdr>
                            <w:top w:val="none" w:sz="0" w:space="0" w:color="auto"/>
                            <w:left w:val="none" w:sz="0" w:space="0" w:color="auto"/>
                            <w:bottom w:val="none" w:sz="0" w:space="0" w:color="auto"/>
                            <w:right w:val="none" w:sz="0" w:space="0" w:color="auto"/>
                          </w:divBdr>
                          <w:divsChild>
                            <w:div w:id="353506994">
                              <w:marLeft w:val="0"/>
                              <w:marRight w:val="0"/>
                              <w:marTop w:val="0"/>
                              <w:marBottom w:val="0"/>
                              <w:divBdr>
                                <w:top w:val="none" w:sz="0" w:space="0" w:color="auto"/>
                                <w:left w:val="none" w:sz="0" w:space="0" w:color="auto"/>
                                <w:bottom w:val="none" w:sz="0" w:space="0" w:color="auto"/>
                                <w:right w:val="none" w:sz="0" w:space="0" w:color="auto"/>
                              </w:divBdr>
                              <w:divsChild>
                                <w:div w:id="55979318">
                                  <w:marLeft w:val="225"/>
                                  <w:marRight w:val="225"/>
                                  <w:marTop w:val="225"/>
                                  <w:marBottom w:val="225"/>
                                  <w:divBdr>
                                    <w:top w:val="none" w:sz="0" w:space="0" w:color="auto"/>
                                    <w:left w:val="none" w:sz="0" w:space="0" w:color="auto"/>
                                    <w:bottom w:val="none" w:sz="0" w:space="0" w:color="auto"/>
                                    <w:right w:val="none" w:sz="0" w:space="0" w:color="auto"/>
                                  </w:divBdr>
                                  <w:divsChild>
                                    <w:div w:id="903105545">
                                      <w:marLeft w:val="0"/>
                                      <w:marRight w:val="0"/>
                                      <w:marTop w:val="0"/>
                                      <w:marBottom w:val="0"/>
                                      <w:divBdr>
                                        <w:top w:val="none" w:sz="0" w:space="0" w:color="auto"/>
                                        <w:left w:val="none" w:sz="0" w:space="0" w:color="auto"/>
                                        <w:bottom w:val="none" w:sz="0" w:space="0" w:color="auto"/>
                                        <w:right w:val="none" w:sz="0" w:space="0" w:color="auto"/>
                                      </w:divBdr>
                                      <w:divsChild>
                                        <w:div w:id="2041734986">
                                          <w:marLeft w:val="0"/>
                                          <w:marRight w:val="0"/>
                                          <w:marTop w:val="0"/>
                                          <w:marBottom w:val="225"/>
                                          <w:divBdr>
                                            <w:top w:val="none" w:sz="0" w:space="0" w:color="auto"/>
                                            <w:left w:val="none" w:sz="0" w:space="0" w:color="auto"/>
                                            <w:bottom w:val="none" w:sz="0" w:space="0" w:color="auto"/>
                                            <w:right w:val="none" w:sz="0" w:space="0" w:color="auto"/>
                                          </w:divBdr>
                                          <w:divsChild>
                                            <w:div w:id="541138345">
                                              <w:marLeft w:val="0"/>
                                              <w:marRight w:val="0"/>
                                              <w:marTop w:val="0"/>
                                              <w:marBottom w:val="0"/>
                                              <w:divBdr>
                                                <w:top w:val="none" w:sz="0" w:space="0" w:color="auto"/>
                                                <w:left w:val="none" w:sz="0" w:space="0" w:color="auto"/>
                                                <w:bottom w:val="none" w:sz="0" w:space="0" w:color="auto"/>
                                                <w:right w:val="none" w:sz="0" w:space="0" w:color="auto"/>
                                              </w:divBdr>
                                              <w:divsChild>
                                                <w:div w:id="761101575">
                                                  <w:marLeft w:val="0"/>
                                                  <w:marRight w:val="0"/>
                                                  <w:marTop w:val="0"/>
                                                  <w:marBottom w:val="0"/>
                                                  <w:divBdr>
                                                    <w:top w:val="none" w:sz="0" w:space="0" w:color="auto"/>
                                                    <w:left w:val="none" w:sz="0" w:space="0" w:color="auto"/>
                                                    <w:bottom w:val="none" w:sz="0" w:space="0" w:color="auto"/>
                                                    <w:right w:val="none" w:sz="0" w:space="0" w:color="auto"/>
                                                  </w:divBdr>
                                                  <w:divsChild>
                                                    <w:div w:id="1743674549">
                                                      <w:marLeft w:val="0"/>
                                                      <w:marRight w:val="0"/>
                                                      <w:marTop w:val="0"/>
                                                      <w:marBottom w:val="0"/>
                                                      <w:divBdr>
                                                        <w:top w:val="none" w:sz="0" w:space="0" w:color="auto"/>
                                                        <w:left w:val="none" w:sz="0" w:space="0" w:color="auto"/>
                                                        <w:bottom w:val="none" w:sz="0" w:space="0" w:color="auto"/>
                                                        <w:right w:val="none" w:sz="0" w:space="0" w:color="auto"/>
                                                      </w:divBdr>
                                                      <w:divsChild>
                                                        <w:div w:id="1751582206">
                                                          <w:marLeft w:val="0"/>
                                                          <w:marRight w:val="0"/>
                                                          <w:marTop w:val="0"/>
                                                          <w:marBottom w:val="0"/>
                                                          <w:divBdr>
                                                            <w:top w:val="none" w:sz="0" w:space="0" w:color="auto"/>
                                                            <w:left w:val="none" w:sz="0" w:space="0" w:color="auto"/>
                                                            <w:bottom w:val="none" w:sz="0" w:space="0" w:color="auto"/>
                                                            <w:right w:val="none" w:sz="0" w:space="0" w:color="auto"/>
                                                          </w:divBdr>
                                                          <w:divsChild>
                                                            <w:div w:id="93864844">
                                                              <w:marLeft w:val="0"/>
                                                              <w:marRight w:val="0"/>
                                                              <w:marTop w:val="0"/>
                                                              <w:marBottom w:val="0"/>
                                                              <w:divBdr>
                                                                <w:top w:val="none" w:sz="0" w:space="0" w:color="auto"/>
                                                                <w:left w:val="none" w:sz="0" w:space="0" w:color="auto"/>
                                                                <w:bottom w:val="none" w:sz="0" w:space="0" w:color="auto"/>
                                                                <w:right w:val="none" w:sz="0" w:space="0" w:color="auto"/>
                                                              </w:divBdr>
                                                              <w:divsChild>
                                                                <w:div w:id="1692026168">
                                                                  <w:marLeft w:val="0"/>
                                                                  <w:marRight w:val="0"/>
                                                                  <w:marTop w:val="0"/>
                                                                  <w:marBottom w:val="0"/>
                                                                  <w:divBdr>
                                                                    <w:top w:val="none" w:sz="0" w:space="0" w:color="auto"/>
                                                                    <w:left w:val="none" w:sz="0" w:space="0" w:color="auto"/>
                                                                    <w:bottom w:val="none" w:sz="0" w:space="0" w:color="auto"/>
                                                                    <w:right w:val="none" w:sz="0" w:space="0" w:color="auto"/>
                                                                  </w:divBdr>
                                                                  <w:divsChild>
                                                                    <w:div w:id="1250653048">
                                                                      <w:marLeft w:val="0"/>
                                                                      <w:marRight w:val="0"/>
                                                                      <w:marTop w:val="0"/>
                                                                      <w:marBottom w:val="0"/>
                                                                      <w:divBdr>
                                                                        <w:top w:val="none" w:sz="0" w:space="0" w:color="auto"/>
                                                                        <w:left w:val="none" w:sz="0" w:space="0" w:color="auto"/>
                                                                        <w:bottom w:val="none" w:sz="0" w:space="0" w:color="auto"/>
                                                                        <w:right w:val="none" w:sz="0" w:space="0" w:color="auto"/>
                                                                      </w:divBdr>
                                                                      <w:divsChild>
                                                                        <w:div w:id="27644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4416598">
      <w:bodyDiv w:val="1"/>
      <w:marLeft w:val="0"/>
      <w:marRight w:val="0"/>
      <w:marTop w:val="0"/>
      <w:marBottom w:val="0"/>
      <w:divBdr>
        <w:top w:val="none" w:sz="0" w:space="0" w:color="auto"/>
        <w:left w:val="none" w:sz="0" w:space="0" w:color="auto"/>
        <w:bottom w:val="none" w:sz="0" w:space="0" w:color="auto"/>
        <w:right w:val="none" w:sz="0" w:space="0" w:color="auto"/>
      </w:divBdr>
      <w:divsChild>
        <w:div w:id="1816028396">
          <w:marLeft w:val="0"/>
          <w:marRight w:val="0"/>
          <w:marTop w:val="0"/>
          <w:marBottom w:val="0"/>
          <w:divBdr>
            <w:top w:val="none" w:sz="0" w:space="0" w:color="auto"/>
            <w:left w:val="none" w:sz="0" w:space="0" w:color="auto"/>
            <w:bottom w:val="none" w:sz="0" w:space="0" w:color="auto"/>
            <w:right w:val="none" w:sz="0" w:space="0" w:color="auto"/>
          </w:divBdr>
          <w:divsChild>
            <w:div w:id="73747107">
              <w:marLeft w:val="0"/>
              <w:marRight w:val="0"/>
              <w:marTop w:val="0"/>
              <w:marBottom w:val="0"/>
              <w:divBdr>
                <w:top w:val="none" w:sz="0" w:space="0" w:color="auto"/>
                <w:left w:val="none" w:sz="0" w:space="0" w:color="auto"/>
                <w:bottom w:val="none" w:sz="0" w:space="0" w:color="auto"/>
                <w:right w:val="none" w:sz="0" w:space="0" w:color="auto"/>
              </w:divBdr>
              <w:divsChild>
                <w:div w:id="543713975">
                  <w:marLeft w:val="0"/>
                  <w:marRight w:val="0"/>
                  <w:marTop w:val="0"/>
                  <w:marBottom w:val="0"/>
                  <w:divBdr>
                    <w:top w:val="none" w:sz="0" w:space="0" w:color="auto"/>
                    <w:left w:val="none" w:sz="0" w:space="0" w:color="auto"/>
                    <w:bottom w:val="none" w:sz="0" w:space="0" w:color="auto"/>
                    <w:right w:val="none" w:sz="0" w:space="0" w:color="auto"/>
                  </w:divBdr>
                  <w:divsChild>
                    <w:div w:id="1260025972">
                      <w:marLeft w:val="0"/>
                      <w:marRight w:val="0"/>
                      <w:marTop w:val="0"/>
                      <w:marBottom w:val="0"/>
                      <w:divBdr>
                        <w:top w:val="none" w:sz="0" w:space="0" w:color="auto"/>
                        <w:left w:val="none" w:sz="0" w:space="0" w:color="auto"/>
                        <w:bottom w:val="none" w:sz="0" w:space="0" w:color="auto"/>
                        <w:right w:val="none" w:sz="0" w:space="0" w:color="auto"/>
                      </w:divBdr>
                      <w:divsChild>
                        <w:div w:id="783351813">
                          <w:marLeft w:val="0"/>
                          <w:marRight w:val="0"/>
                          <w:marTop w:val="0"/>
                          <w:marBottom w:val="0"/>
                          <w:divBdr>
                            <w:top w:val="none" w:sz="0" w:space="0" w:color="auto"/>
                            <w:left w:val="none" w:sz="0" w:space="0" w:color="auto"/>
                            <w:bottom w:val="none" w:sz="0" w:space="0" w:color="auto"/>
                            <w:right w:val="none" w:sz="0" w:space="0" w:color="auto"/>
                          </w:divBdr>
                          <w:divsChild>
                            <w:div w:id="422265652">
                              <w:marLeft w:val="0"/>
                              <w:marRight w:val="0"/>
                              <w:marTop w:val="0"/>
                              <w:marBottom w:val="0"/>
                              <w:divBdr>
                                <w:top w:val="none" w:sz="0" w:space="0" w:color="auto"/>
                                <w:left w:val="none" w:sz="0" w:space="0" w:color="auto"/>
                                <w:bottom w:val="none" w:sz="0" w:space="0" w:color="auto"/>
                                <w:right w:val="none" w:sz="0" w:space="0" w:color="auto"/>
                              </w:divBdr>
                              <w:divsChild>
                                <w:div w:id="186985429">
                                  <w:marLeft w:val="225"/>
                                  <w:marRight w:val="225"/>
                                  <w:marTop w:val="225"/>
                                  <w:marBottom w:val="225"/>
                                  <w:divBdr>
                                    <w:top w:val="none" w:sz="0" w:space="0" w:color="auto"/>
                                    <w:left w:val="none" w:sz="0" w:space="0" w:color="auto"/>
                                    <w:bottom w:val="none" w:sz="0" w:space="0" w:color="auto"/>
                                    <w:right w:val="none" w:sz="0" w:space="0" w:color="auto"/>
                                  </w:divBdr>
                                  <w:divsChild>
                                    <w:div w:id="1752266363">
                                      <w:marLeft w:val="0"/>
                                      <w:marRight w:val="0"/>
                                      <w:marTop w:val="0"/>
                                      <w:marBottom w:val="0"/>
                                      <w:divBdr>
                                        <w:top w:val="none" w:sz="0" w:space="0" w:color="auto"/>
                                        <w:left w:val="none" w:sz="0" w:space="0" w:color="auto"/>
                                        <w:bottom w:val="none" w:sz="0" w:space="0" w:color="auto"/>
                                        <w:right w:val="none" w:sz="0" w:space="0" w:color="auto"/>
                                      </w:divBdr>
                                      <w:divsChild>
                                        <w:div w:id="608633468">
                                          <w:marLeft w:val="0"/>
                                          <w:marRight w:val="0"/>
                                          <w:marTop w:val="0"/>
                                          <w:marBottom w:val="225"/>
                                          <w:divBdr>
                                            <w:top w:val="none" w:sz="0" w:space="0" w:color="auto"/>
                                            <w:left w:val="none" w:sz="0" w:space="0" w:color="auto"/>
                                            <w:bottom w:val="none" w:sz="0" w:space="0" w:color="auto"/>
                                            <w:right w:val="none" w:sz="0" w:space="0" w:color="auto"/>
                                          </w:divBdr>
                                          <w:divsChild>
                                            <w:div w:id="1754429216">
                                              <w:marLeft w:val="0"/>
                                              <w:marRight w:val="0"/>
                                              <w:marTop w:val="0"/>
                                              <w:marBottom w:val="0"/>
                                              <w:divBdr>
                                                <w:top w:val="none" w:sz="0" w:space="0" w:color="auto"/>
                                                <w:left w:val="none" w:sz="0" w:space="0" w:color="auto"/>
                                                <w:bottom w:val="none" w:sz="0" w:space="0" w:color="auto"/>
                                                <w:right w:val="none" w:sz="0" w:space="0" w:color="auto"/>
                                              </w:divBdr>
                                              <w:divsChild>
                                                <w:div w:id="1385324907">
                                                  <w:marLeft w:val="0"/>
                                                  <w:marRight w:val="0"/>
                                                  <w:marTop w:val="0"/>
                                                  <w:marBottom w:val="0"/>
                                                  <w:divBdr>
                                                    <w:top w:val="none" w:sz="0" w:space="0" w:color="auto"/>
                                                    <w:left w:val="none" w:sz="0" w:space="0" w:color="auto"/>
                                                    <w:bottom w:val="none" w:sz="0" w:space="0" w:color="auto"/>
                                                    <w:right w:val="none" w:sz="0" w:space="0" w:color="auto"/>
                                                  </w:divBdr>
                                                  <w:divsChild>
                                                    <w:div w:id="1504854296">
                                                      <w:marLeft w:val="0"/>
                                                      <w:marRight w:val="0"/>
                                                      <w:marTop w:val="0"/>
                                                      <w:marBottom w:val="0"/>
                                                      <w:divBdr>
                                                        <w:top w:val="none" w:sz="0" w:space="0" w:color="auto"/>
                                                        <w:left w:val="none" w:sz="0" w:space="0" w:color="auto"/>
                                                        <w:bottom w:val="none" w:sz="0" w:space="0" w:color="auto"/>
                                                        <w:right w:val="none" w:sz="0" w:space="0" w:color="auto"/>
                                                      </w:divBdr>
                                                      <w:divsChild>
                                                        <w:div w:id="1221289303">
                                                          <w:marLeft w:val="0"/>
                                                          <w:marRight w:val="0"/>
                                                          <w:marTop w:val="0"/>
                                                          <w:marBottom w:val="0"/>
                                                          <w:divBdr>
                                                            <w:top w:val="none" w:sz="0" w:space="0" w:color="auto"/>
                                                            <w:left w:val="none" w:sz="0" w:space="0" w:color="auto"/>
                                                            <w:bottom w:val="none" w:sz="0" w:space="0" w:color="auto"/>
                                                            <w:right w:val="none" w:sz="0" w:space="0" w:color="auto"/>
                                                          </w:divBdr>
                                                          <w:divsChild>
                                                            <w:div w:id="812253926">
                                                              <w:marLeft w:val="0"/>
                                                              <w:marRight w:val="0"/>
                                                              <w:marTop w:val="0"/>
                                                              <w:marBottom w:val="0"/>
                                                              <w:divBdr>
                                                                <w:top w:val="none" w:sz="0" w:space="0" w:color="auto"/>
                                                                <w:left w:val="none" w:sz="0" w:space="0" w:color="auto"/>
                                                                <w:bottom w:val="none" w:sz="0" w:space="0" w:color="auto"/>
                                                                <w:right w:val="none" w:sz="0" w:space="0" w:color="auto"/>
                                                              </w:divBdr>
                                                              <w:divsChild>
                                                                <w:div w:id="1298606344">
                                                                  <w:marLeft w:val="0"/>
                                                                  <w:marRight w:val="0"/>
                                                                  <w:marTop w:val="0"/>
                                                                  <w:marBottom w:val="0"/>
                                                                  <w:divBdr>
                                                                    <w:top w:val="none" w:sz="0" w:space="0" w:color="auto"/>
                                                                    <w:left w:val="none" w:sz="0" w:space="0" w:color="auto"/>
                                                                    <w:bottom w:val="none" w:sz="0" w:space="0" w:color="auto"/>
                                                                    <w:right w:val="none" w:sz="0" w:space="0" w:color="auto"/>
                                                                  </w:divBdr>
                                                                  <w:divsChild>
                                                                    <w:div w:id="60102806">
                                                                      <w:marLeft w:val="0"/>
                                                                      <w:marRight w:val="0"/>
                                                                      <w:marTop w:val="0"/>
                                                                      <w:marBottom w:val="0"/>
                                                                      <w:divBdr>
                                                                        <w:top w:val="none" w:sz="0" w:space="0" w:color="auto"/>
                                                                        <w:left w:val="none" w:sz="0" w:space="0" w:color="auto"/>
                                                                        <w:bottom w:val="none" w:sz="0" w:space="0" w:color="auto"/>
                                                                        <w:right w:val="none" w:sz="0" w:space="0" w:color="auto"/>
                                                                      </w:divBdr>
                                                                      <w:divsChild>
                                                                        <w:div w:id="8135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062645">
      <w:bodyDiv w:val="1"/>
      <w:marLeft w:val="0"/>
      <w:marRight w:val="0"/>
      <w:marTop w:val="0"/>
      <w:marBottom w:val="0"/>
      <w:divBdr>
        <w:top w:val="none" w:sz="0" w:space="0" w:color="auto"/>
        <w:left w:val="none" w:sz="0" w:space="0" w:color="auto"/>
        <w:bottom w:val="none" w:sz="0" w:space="0" w:color="auto"/>
        <w:right w:val="none" w:sz="0" w:space="0" w:color="auto"/>
      </w:divBdr>
      <w:divsChild>
        <w:div w:id="1841240642">
          <w:marLeft w:val="0"/>
          <w:marRight w:val="0"/>
          <w:marTop w:val="0"/>
          <w:marBottom w:val="0"/>
          <w:divBdr>
            <w:top w:val="none" w:sz="0" w:space="0" w:color="auto"/>
            <w:left w:val="none" w:sz="0" w:space="0" w:color="auto"/>
            <w:bottom w:val="none" w:sz="0" w:space="0" w:color="auto"/>
            <w:right w:val="none" w:sz="0" w:space="0" w:color="auto"/>
          </w:divBdr>
          <w:divsChild>
            <w:div w:id="1852329088">
              <w:marLeft w:val="0"/>
              <w:marRight w:val="0"/>
              <w:marTop w:val="0"/>
              <w:marBottom w:val="0"/>
              <w:divBdr>
                <w:top w:val="none" w:sz="0" w:space="0" w:color="auto"/>
                <w:left w:val="none" w:sz="0" w:space="0" w:color="auto"/>
                <w:bottom w:val="none" w:sz="0" w:space="0" w:color="auto"/>
                <w:right w:val="none" w:sz="0" w:space="0" w:color="auto"/>
              </w:divBdr>
              <w:divsChild>
                <w:div w:id="1932660880">
                  <w:marLeft w:val="0"/>
                  <w:marRight w:val="0"/>
                  <w:marTop w:val="0"/>
                  <w:marBottom w:val="0"/>
                  <w:divBdr>
                    <w:top w:val="none" w:sz="0" w:space="0" w:color="auto"/>
                    <w:left w:val="none" w:sz="0" w:space="0" w:color="auto"/>
                    <w:bottom w:val="none" w:sz="0" w:space="0" w:color="auto"/>
                    <w:right w:val="none" w:sz="0" w:space="0" w:color="auto"/>
                  </w:divBdr>
                  <w:divsChild>
                    <w:div w:id="1531213472">
                      <w:marLeft w:val="0"/>
                      <w:marRight w:val="0"/>
                      <w:marTop w:val="0"/>
                      <w:marBottom w:val="0"/>
                      <w:divBdr>
                        <w:top w:val="none" w:sz="0" w:space="0" w:color="auto"/>
                        <w:left w:val="none" w:sz="0" w:space="0" w:color="auto"/>
                        <w:bottom w:val="none" w:sz="0" w:space="0" w:color="auto"/>
                        <w:right w:val="none" w:sz="0" w:space="0" w:color="auto"/>
                      </w:divBdr>
                      <w:divsChild>
                        <w:div w:id="1314068340">
                          <w:marLeft w:val="0"/>
                          <w:marRight w:val="0"/>
                          <w:marTop w:val="0"/>
                          <w:marBottom w:val="0"/>
                          <w:divBdr>
                            <w:top w:val="none" w:sz="0" w:space="0" w:color="auto"/>
                            <w:left w:val="none" w:sz="0" w:space="0" w:color="auto"/>
                            <w:bottom w:val="none" w:sz="0" w:space="0" w:color="auto"/>
                            <w:right w:val="none" w:sz="0" w:space="0" w:color="auto"/>
                          </w:divBdr>
                          <w:divsChild>
                            <w:div w:id="1147431342">
                              <w:marLeft w:val="0"/>
                              <w:marRight w:val="0"/>
                              <w:marTop w:val="0"/>
                              <w:marBottom w:val="0"/>
                              <w:divBdr>
                                <w:top w:val="none" w:sz="0" w:space="0" w:color="auto"/>
                                <w:left w:val="none" w:sz="0" w:space="0" w:color="auto"/>
                                <w:bottom w:val="none" w:sz="0" w:space="0" w:color="auto"/>
                                <w:right w:val="none" w:sz="0" w:space="0" w:color="auto"/>
                              </w:divBdr>
                              <w:divsChild>
                                <w:div w:id="533541783">
                                  <w:marLeft w:val="225"/>
                                  <w:marRight w:val="225"/>
                                  <w:marTop w:val="225"/>
                                  <w:marBottom w:val="225"/>
                                  <w:divBdr>
                                    <w:top w:val="none" w:sz="0" w:space="0" w:color="auto"/>
                                    <w:left w:val="none" w:sz="0" w:space="0" w:color="auto"/>
                                    <w:bottom w:val="none" w:sz="0" w:space="0" w:color="auto"/>
                                    <w:right w:val="none" w:sz="0" w:space="0" w:color="auto"/>
                                  </w:divBdr>
                                  <w:divsChild>
                                    <w:div w:id="1158617748">
                                      <w:marLeft w:val="0"/>
                                      <w:marRight w:val="0"/>
                                      <w:marTop w:val="0"/>
                                      <w:marBottom w:val="0"/>
                                      <w:divBdr>
                                        <w:top w:val="none" w:sz="0" w:space="0" w:color="auto"/>
                                        <w:left w:val="none" w:sz="0" w:space="0" w:color="auto"/>
                                        <w:bottom w:val="none" w:sz="0" w:space="0" w:color="auto"/>
                                        <w:right w:val="none" w:sz="0" w:space="0" w:color="auto"/>
                                      </w:divBdr>
                                      <w:divsChild>
                                        <w:div w:id="1028143256">
                                          <w:marLeft w:val="0"/>
                                          <w:marRight w:val="0"/>
                                          <w:marTop w:val="0"/>
                                          <w:marBottom w:val="225"/>
                                          <w:divBdr>
                                            <w:top w:val="none" w:sz="0" w:space="0" w:color="auto"/>
                                            <w:left w:val="none" w:sz="0" w:space="0" w:color="auto"/>
                                            <w:bottom w:val="none" w:sz="0" w:space="0" w:color="auto"/>
                                            <w:right w:val="none" w:sz="0" w:space="0" w:color="auto"/>
                                          </w:divBdr>
                                          <w:divsChild>
                                            <w:div w:id="1526946147">
                                              <w:marLeft w:val="0"/>
                                              <w:marRight w:val="0"/>
                                              <w:marTop w:val="0"/>
                                              <w:marBottom w:val="0"/>
                                              <w:divBdr>
                                                <w:top w:val="none" w:sz="0" w:space="0" w:color="auto"/>
                                                <w:left w:val="none" w:sz="0" w:space="0" w:color="auto"/>
                                                <w:bottom w:val="none" w:sz="0" w:space="0" w:color="auto"/>
                                                <w:right w:val="none" w:sz="0" w:space="0" w:color="auto"/>
                                              </w:divBdr>
                                              <w:divsChild>
                                                <w:div w:id="2067682536">
                                                  <w:marLeft w:val="0"/>
                                                  <w:marRight w:val="0"/>
                                                  <w:marTop w:val="0"/>
                                                  <w:marBottom w:val="0"/>
                                                  <w:divBdr>
                                                    <w:top w:val="none" w:sz="0" w:space="0" w:color="auto"/>
                                                    <w:left w:val="none" w:sz="0" w:space="0" w:color="auto"/>
                                                    <w:bottom w:val="none" w:sz="0" w:space="0" w:color="auto"/>
                                                    <w:right w:val="none" w:sz="0" w:space="0" w:color="auto"/>
                                                  </w:divBdr>
                                                  <w:divsChild>
                                                    <w:div w:id="1616205950">
                                                      <w:marLeft w:val="0"/>
                                                      <w:marRight w:val="0"/>
                                                      <w:marTop w:val="0"/>
                                                      <w:marBottom w:val="0"/>
                                                      <w:divBdr>
                                                        <w:top w:val="none" w:sz="0" w:space="0" w:color="auto"/>
                                                        <w:left w:val="none" w:sz="0" w:space="0" w:color="auto"/>
                                                        <w:bottom w:val="none" w:sz="0" w:space="0" w:color="auto"/>
                                                        <w:right w:val="none" w:sz="0" w:space="0" w:color="auto"/>
                                                      </w:divBdr>
                                                      <w:divsChild>
                                                        <w:div w:id="865405054">
                                                          <w:marLeft w:val="0"/>
                                                          <w:marRight w:val="0"/>
                                                          <w:marTop w:val="0"/>
                                                          <w:marBottom w:val="0"/>
                                                          <w:divBdr>
                                                            <w:top w:val="none" w:sz="0" w:space="0" w:color="auto"/>
                                                            <w:left w:val="none" w:sz="0" w:space="0" w:color="auto"/>
                                                            <w:bottom w:val="none" w:sz="0" w:space="0" w:color="auto"/>
                                                            <w:right w:val="none" w:sz="0" w:space="0" w:color="auto"/>
                                                          </w:divBdr>
                                                          <w:divsChild>
                                                            <w:div w:id="175314323">
                                                              <w:marLeft w:val="0"/>
                                                              <w:marRight w:val="0"/>
                                                              <w:marTop w:val="0"/>
                                                              <w:marBottom w:val="0"/>
                                                              <w:divBdr>
                                                                <w:top w:val="none" w:sz="0" w:space="0" w:color="auto"/>
                                                                <w:left w:val="none" w:sz="0" w:space="0" w:color="auto"/>
                                                                <w:bottom w:val="none" w:sz="0" w:space="0" w:color="auto"/>
                                                                <w:right w:val="none" w:sz="0" w:space="0" w:color="auto"/>
                                                              </w:divBdr>
                                                              <w:divsChild>
                                                                <w:div w:id="665742460">
                                                                  <w:marLeft w:val="0"/>
                                                                  <w:marRight w:val="0"/>
                                                                  <w:marTop w:val="0"/>
                                                                  <w:marBottom w:val="0"/>
                                                                  <w:divBdr>
                                                                    <w:top w:val="none" w:sz="0" w:space="0" w:color="auto"/>
                                                                    <w:left w:val="none" w:sz="0" w:space="0" w:color="auto"/>
                                                                    <w:bottom w:val="none" w:sz="0" w:space="0" w:color="auto"/>
                                                                    <w:right w:val="none" w:sz="0" w:space="0" w:color="auto"/>
                                                                  </w:divBdr>
                                                                  <w:divsChild>
                                                                    <w:div w:id="1935892931">
                                                                      <w:marLeft w:val="0"/>
                                                                      <w:marRight w:val="0"/>
                                                                      <w:marTop w:val="0"/>
                                                                      <w:marBottom w:val="0"/>
                                                                      <w:divBdr>
                                                                        <w:top w:val="none" w:sz="0" w:space="0" w:color="auto"/>
                                                                        <w:left w:val="none" w:sz="0" w:space="0" w:color="auto"/>
                                                                        <w:bottom w:val="none" w:sz="0" w:space="0" w:color="auto"/>
                                                                        <w:right w:val="none" w:sz="0" w:space="0" w:color="auto"/>
                                                                      </w:divBdr>
                                                                      <w:divsChild>
                                                                        <w:div w:id="191712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169875">
      <w:bodyDiv w:val="1"/>
      <w:marLeft w:val="0"/>
      <w:marRight w:val="0"/>
      <w:marTop w:val="0"/>
      <w:marBottom w:val="0"/>
      <w:divBdr>
        <w:top w:val="none" w:sz="0" w:space="0" w:color="auto"/>
        <w:left w:val="none" w:sz="0" w:space="0" w:color="auto"/>
        <w:bottom w:val="none" w:sz="0" w:space="0" w:color="auto"/>
        <w:right w:val="none" w:sz="0" w:space="0" w:color="auto"/>
      </w:divBdr>
      <w:divsChild>
        <w:div w:id="49423886">
          <w:marLeft w:val="0"/>
          <w:marRight w:val="0"/>
          <w:marTop w:val="0"/>
          <w:marBottom w:val="0"/>
          <w:divBdr>
            <w:top w:val="none" w:sz="0" w:space="0" w:color="auto"/>
            <w:left w:val="none" w:sz="0" w:space="0" w:color="auto"/>
            <w:bottom w:val="none" w:sz="0" w:space="0" w:color="auto"/>
            <w:right w:val="none" w:sz="0" w:space="0" w:color="auto"/>
          </w:divBdr>
          <w:divsChild>
            <w:div w:id="1218778981">
              <w:marLeft w:val="0"/>
              <w:marRight w:val="0"/>
              <w:marTop w:val="0"/>
              <w:marBottom w:val="0"/>
              <w:divBdr>
                <w:top w:val="none" w:sz="0" w:space="0" w:color="auto"/>
                <w:left w:val="none" w:sz="0" w:space="0" w:color="auto"/>
                <w:bottom w:val="none" w:sz="0" w:space="0" w:color="auto"/>
                <w:right w:val="none" w:sz="0" w:space="0" w:color="auto"/>
              </w:divBdr>
              <w:divsChild>
                <w:div w:id="830297783">
                  <w:marLeft w:val="0"/>
                  <w:marRight w:val="0"/>
                  <w:marTop w:val="0"/>
                  <w:marBottom w:val="0"/>
                  <w:divBdr>
                    <w:top w:val="none" w:sz="0" w:space="0" w:color="auto"/>
                    <w:left w:val="none" w:sz="0" w:space="0" w:color="auto"/>
                    <w:bottom w:val="none" w:sz="0" w:space="0" w:color="auto"/>
                    <w:right w:val="none" w:sz="0" w:space="0" w:color="auto"/>
                  </w:divBdr>
                  <w:divsChild>
                    <w:div w:id="185143241">
                      <w:marLeft w:val="0"/>
                      <w:marRight w:val="0"/>
                      <w:marTop w:val="0"/>
                      <w:marBottom w:val="0"/>
                      <w:divBdr>
                        <w:top w:val="none" w:sz="0" w:space="0" w:color="auto"/>
                        <w:left w:val="none" w:sz="0" w:space="0" w:color="auto"/>
                        <w:bottom w:val="none" w:sz="0" w:space="0" w:color="auto"/>
                        <w:right w:val="none" w:sz="0" w:space="0" w:color="auto"/>
                      </w:divBdr>
                      <w:divsChild>
                        <w:div w:id="1070351168">
                          <w:marLeft w:val="0"/>
                          <w:marRight w:val="0"/>
                          <w:marTop w:val="0"/>
                          <w:marBottom w:val="0"/>
                          <w:divBdr>
                            <w:top w:val="none" w:sz="0" w:space="0" w:color="auto"/>
                            <w:left w:val="none" w:sz="0" w:space="0" w:color="auto"/>
                            <w:bottom w:val="none" w:sz="0" w:space="0" w:color="auto"/>
                            <w:right w:val="none" w:sz="0" w:space="0" w:color="auto"/>
                          </w:divBdr>
                          <w:divsChild>
                            <w:div w:id="399670976">
                              <w:marLeft w:val="0"/>
                              <w:marRight w:val="0"/>
                              <w:marTop w:val="0"/>
                              <w:marBottom w:val="0"/>
                              <w:divBdr>
                                <w:top w:val="none" w:sz="0" w:space="0" w:color="auto"/>
                                <w:left w:val="none" w:sz="0" w:space="0" w:color="auto"/>
                                <w:bottom w:val="none" w:sz="0" w:space="0" w:color="auto"/>
                                <w:right w:val="none" w:sz="0" w:space="0" w:color="auto"/>
                              </w:divBdr>
                              <w:divsChild>
                                <w:div w:id="413170374">
                                  <w:marLeft w:val="188"/>
                                  <w:marRight w:val="188"/>
                                  <w:marTop w:val="188"/>
                                  <w:marBottom w:val="188"/>
                                  <w:divBdr>
                                    <w:top w:val="none" w:sz="0" w:space="0" w:color="auto"/>
                                    <w:left w:val="none" w:sz="0" w:space="0" w:color="auto"/>
                                    <w:bottom w:val="none" w:sz="0" w:space="0" w:color="auto"/>
                                    <w:right w:val="none" w:sz="0" w:space="0" w:color="auto"/>
                                  </w:divBdr>
                                  <w:divsChild>
                                    <w:div w:id="776994853">
                                      <w:marLeft w:val="0"/>
                                      <w:marRight w:val="0"/>
                                      <w:marTop w:val="0"/>
                                      <w:marBottom w:val="0"/>
                                      <w:divBdr>
                                        <w:top w:val="none" w:sz="0" w:space="0" w:color="auto"/>
                                        <w:left w:val="none" w:sz="0" w:space="0" w:color="auto"/>
                                        <w:bottom w:val="none" w:sz="0" w:space="0" w:color="auto"/>
                                        <w:right w:val="none" w:sz="0" w:space="0" w:color="auto"/>
                                      </w:divBdr>
                                      <w:divsChild>
                                        <w:div w:id="311720936">
                                          <w:marLeft w:val="0"/>
                                          <w:marRight w:val="0"/>
                                          <w:marTop w:val="0"/>
                                          <w:marBottom w:val="188"/>
                                          <w:divBdr>
                                            <w:top w:val="none" w:sz="0" w:space="0" w:color="auto"/>
                                            <w:left w:val="none" w:sz="0" w:space="0" w:color="auto"/>
                                            <w:bottom w:val="none" w:sz="0" w:space="0" w:color="auto"/>
                                            <w:right w:val="none" w:sz="0" w:space="0" w:color="auto"/>
                                          </w:divBdr>
                                          <w:divsChild>
                                            <w:div w:id="1173833510">
                                              <w:marLeft w:val="0"/>
                                              <w:marRight w:val="0"/>
                                              <w:marTop w:val="0"/>
                                              <w:marBottom w:val="0"/>
                                              <w:divBdr>
                                                <w:top w:val="none" w:sz="0" w:space="0" w:color="auto"/>
                                                <w:left w:val="none" w:sz="0" w:space="0" w:color="auto"/>
                                                <w:bottom w:val="none" w:sz="0" w:space="0" w:color="auto"/>
                                                <w:right w:val="none" w:sz="0" w:space="0" w:color="auto"/>
                                              </w:divBdr>
                                              <w:divsChild>
                                                <w:div w:id="1985819163">
                                                  <w:marLeft w:val="0"/>
                                                  <w:marRight w:val="0"/>
                                                  <w:marTop w:val="0"/>
                                                  <w:marBottom w:val="0"/>
                                                  <w:divBdr>
                                                    <w:top w:val="none" w:sz="0" w:space="0" w:color="auto"/>
                                                    <w:left w:val="none" w:sz="0" w:space="0" w:color="auto"/>
                                                    <w:bottom w:val="none" w:sz="0" w:space="0" w:color="auto"/>
                                                    <w:right w:val="none" w:sz="0" w:space="0" w:color="auto"/>
                                                  </w:divBdr>
                                                  <w:divsChild>
                                                    <w:div w:id="365328322">
                                                      <w:marLeft w:val="0"/>
                                                      <w:marRight w:val="0"/>
                                                      <w:marTop w:val="0"/>
                                                      <w:marBottom w:val="0"/>
                                                      <w:divBdr>
                                                        <w:top w:val="none" w:sz="0" w:space="0" w:color="auto"/>
                                                        <w:left w:val="none" w:sz="0" w:space="0" w:color="auto"/>
                                                        <w:bottom w:val="none" w:sz="0" w:space="0" w:color="auto"/>
                                                        <w:right w:val="none" w:sz="0" w:space="0" w:color="auto"/>
                                                      </w:divBdr>
                                                      <w:divsChild>
                                                        <w:div w:id="339935706">
                                                          <w:marLeft w:val="0"/>
                                                          <w:marRight w:val="0"/>
                                                          <w:marTop w:val="0"/>
                                                          <w:marBottom w:val="0"/>
                                                          <w:divBdr>
                                                            <w:top w:val="none" w:sz="0" w:space="0" w:color="auto"/>
                                                            <w:left w:val="none" w:sz="0" w:space="0" w:color="auto"/>
                                                            <w:bottom w:val="none" w:sz="0" w:space="0" w:color="auto"/>
                                                            <w:right w:val="none" w:sz="0" w:space="0" w:color="auto"/>
                                                          </w:divBdr>
                                                          <w:divsChild>
                                                            <w:div w:id="306276703">
                                                              <w:marLeft w:val="0"/>
                                                              <w:marRight w:val="0"/>
                                                              <w:marTop w:val="0"/>
                                                              <w:marBottom w:val="0"/>
                                                              <w:divBdr>
                                                                <w:top w:val="none" w:sz="0" w:space="0" w:color="auto"/>
                                                                <w:left w:val="none" w:sz="0" w:space="0" w:color="auto"/>
                                                                <w:bottom w:val="none" w:sz="0" w:space="0" w:color="auto"/>
                                                                <w:right w:val="none" w:sz="0" w:space="0" w:color="auto"/>
                                                              </w:divBdr>
                                                              <w:divsChild>
                                                                <w:div w:id="1989749166">
                                                                  <w:marLeft w:val="0"/>
                                                                  <w:marRight w:val="0"/>
                                                                  <w:marTop w:val="0"/>
                                                                  <w:marBottom w:val="0"/>
                                                                  <w:divBdr>
                                                                    <w:top w:val="none" w:sz="0" w:space="0" w:color="auto"/>
                                                                    <w:left w:val="none" w:sz="0" w:space="0" w:color="auto"/>
                                                                    <w:bottom w:val="none" w:sz="0" w:space="0" w:color="auto"/>
                                                                    <w:right w:val="none" w:sz="0" w:space="0" w:color="auto"/>
                                                                  </w:divBdr>
                                                                  <w:divsChild>
                                                                    <w:div w:id="1245411453">
                                                                      <w:marLeft w:val="0"/>
                                                                      <w:marRight w:val="0"/>
                                                                      <w:marTop w:val="0"/>
                                                                      <w:marBottom w:val="0"/>
                                                                      <w:divBdr>
                                                                        <w:top w:val="none" w:sz="0" w:space="0" w:color="auto"/>
                                                                        <w:left w:val="none" w:sz="0" w:space="0" w:color="auto"/>
                                                                        <w:bottom w:val="none" w:sz="0" w:space="0" w:color="auto"/>
                                                                        <w:right w:val="none" w:sz="0" w:space="0" w:color="auto"/>
                                                                      </w:divBdr>
                                                                      <w:divsChild>
                                                                        <w:div w:id="21266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4220666">
      <w:bodyDiv w:val="1"/>
      <w:marLeft w:val="0"/>
      <w:marRight w:val="0"/>
      <w:marTop w:val="0"/>
      <w:marBottom w:val="0"/>
      <w:divBdr>
        <w:top w:val="none" w:sz="0" w:space="0" w:color="auto"/>
        <w:left w:val="none" w:sz="0" w:space="0" w:color="auto"/>
        <w:bottom w:val="none" w:sz="0" w:space="0" w:color="auto"/>
        <w:right w:val="none" w:sz="0" w:space="0" w:color="auto"/>
      </w:divBdr>
      <w:divsChild>
        <w:div w:id="912814921">
          <w:marLeft w:val="0"/>
          <w:marRight w:val="0"/>
          <w:marTop w:val="0"/>
          <w:marBottom w:val="0"/>
          <w:divBdr>
            <w:top w:val="none" w:sz="0" w:space="0" w:color="auto"/>
            <w:left w:val="none" w:sz="0" w:space="0" w:color="auto"/>
            <w:bottom w:val="none" w:sz="0" w:space="0" w:color="auto"/>
            <w:right w:val="none" w:sz="0" w:space="0" w:color="auto"/>
          </w:divBdr>
          <w:divsChild>
            <w:div w:id="1148281657">
              <w:marLeft w:val="0"/>
              <w:marRight w:val="0"/>
              <w:marTop w:val="0"/>
              <w:marBottom w:val="0"/>
              <w:divBdr>
                <w:top w:val="none" w:sz="0" w:space="0" w:color="auto"/>
                <w:left w:val="none" w:sz="0" w:space="0" w:color="auto"/>
                <w:bottom w:val="none" w:sz="0" w:space="0" w:color="auto"/>
                <w:right w:val="none" w:sz="0" w:space="0" w:color="auto"/>
              </w:divBdr>
              <w:divsChild>
                <w:div w:id="529999796">
                  <w:marLeft w:val="0"/>
                  <w:marRight w:val="0"/>
                  <w:marTop w:val="0"/>
                  <w:marBottom w:val="0"/>
                  <w:divBdr>
                    <w:top w:val="none" w:sz="0" w:space="0" w:color="auto"/>
                    <w:left w:val="none" w:sz="0" w:space="0" w:color="auto"/>
                    <w:bottom w:val="none" w:sz="0" w:space="0" w:color="auto"/>
                    <w:right w:val="none" w:sz="0" w:space="0" w:color="auto"/>
                  </w:divBdr>
                  <w:divsChild>
                    <w:div w:id="168641291">
                      <w:marLeft w:val="0"/>
                      <w:marRight w:val="0"/>
                      <w:marTop w:val="0"/>
                      <w:marBottom w:val="0"/>
                      <w:divBdr>
                        <w:top w:val="none" w:sz="0" w:space="0" w:color="auto"/>
                        <w:left w:val="none" w:sz="0" w:space="0" w:color="auto"/>
                        <w:bottom w:val="none" w:sz="0" w:space="0" w:color="auto"/>
                        <w:right w:val="none" w:sz="0" w:space="0" w:color="auto"/>
                      </w:divBdr>
                      <w:divsChild>
                        <w:div w:id="1046684137">
                          <w:marLeft w:val="0"/>
                          <w:marRight w:val="0"/>
                          <w:marTop w:val="0"/>
                          <w:marBottom w:val="0"/>
                          <w:divBdr>
                            <w:top w:val="none" w:sz="0" w:space="0" w:color="auto"/>
                            <w:left w:val="none" w:sz="0" w:space="0" w:color="auto"/>
                            <w:bottom w:val="none" w:sz="0" w:space="0" w:color="auto"/>
                            <w:right w:val="none" w:sz="0" w:space="0" w:color="auto"/>
                          </w:divBdr>
                          <w:divsChild>
                            <w:div w:id="549267624">
                              <w:marLeft w:val="0"/>
                              <w:marRight w:val="0"/>
                              <w:marTop w:val="0"/>
                              <w:marBottom w:val="0"/>
                              <w:divBdr>
                                <w:top w:val="none" w:sz="0" w:space="0" w:color="auto"/>
                                <w:left w:val="none" w:sz="0" w:space="0" w:color="auto"/>
                                <w:bottom w:val="none" w:sz="0" w:space="0" w:color="auto"/>
                                <w:right w:val="none" w:sz="0" w:space="0" w:color="auto"/>
                              </w:divBdr>
                              <w:divsChild>
                                <w:div w:id="1135952358">
                                  <w:marLeft w:val="188"/>
                                  <w:marRight w:val="188"/>
                                  <w:marTop w:val="188"/>
                                  <w:marBottom w:val="188"/>
                                  <w:divBdr>
                                    <w:top w:val="none" w:sz="0" w:space="0" w:color="auto"/>
                                    <w:left w:val="none" w:sz="0" w:space="0" w:color="auto"/>
                                    <w:bottom w:val="none" w:sz="0" w:space="0" w:color="auto"/>
                                    <w:right w:val="none" w:sz="0" w:space="0" w:color="auto"/>
                                  </w:divBdr>
                                  <w:divsChild>
                                    <w:div w:id="1013730778">
                                      <w:marLeft w:val="0"/>
                                      <w:marRight w:val="0"/>
                                      <w:marTop w:val="0"/>
                                      <w:marBottom w:val="0"/>
                                      <w:divBdr>
                                        <w:top w:val="none" w:sz="0" w:space="0" w:color="auto"/>
                                        <w:left w:val="none" w:sz="0" w:space="0" w:color="auto"/>
                                        <w:bottom w:val="none" w:sz="0" w:space="0" w:color="auto"/>
                                        <w:right w:val="none" w:sz="0" w:space="0" w:color="auto"/>
                                      </w:divBdr>
                                      <w:divsChild>
                                        <w:div w:id="1634166476">
                                          <w:marLeft w:val="0"/>
                                          <w:marRight w:val="0"/>
                                          <w:marTop w:val="0"/>
                                          <w:marBottom w:val="188"/>
                                          <w:divBdr>
                                            <w:top w:val="none" w:sz="0" w:space="0" w:color="auto"/>
                                            <w:left w:val="none" w:sz="0" w:space="0" w:color="auto"/>
                                            <w:bottom w:val="none" w:sz="0" w:space="0" w:color="auto"/>
                                            <w:right w:val="none" w:sz="0" w:space="0" w:color="auto"/>
                                          </w:divBdr>
                                          <w:divsChild>
                                            <w:div w:id="952713550">
                                              <w:marLeft w:val="0"/>
                                              <w:marRight w:val="0"/>
                                              <w:marTop w:val="0"/>
                                              <w:marBottom w:val="0"/>
                                              <w:divBdr>
                                                <w:top w:val="none" w:sz="0" w:space="0" w:color="auto"/>
                                                <w:left w:val="none" w:sz="0" w:space="0" w:color="auto"/>
                                                <w:bottom w:val="none" w:sz="0" w:space="0" w:color="auto"/>
                                                <w:right w:val="none" w:sz="0" w:space="0" w:color="auto"/>
                                              </w:divBdr>
                                              <w:divsChild>
                                                <w:div w:id="930813414">
                                                  <w:marLeft w:val="0"/>
                                                  <w:marRight w:val="0"/>
                                                  <w:marTop w:val="0"/>
                                                  <w:marBottom w:val="0"/>
                                                  <w:divBdr>
                                                    <w:top w:val="none" w:sz="0" w:space="0" w:color="auto"/>
                                                    <w:left w:val="none" w:sz="0" w:space="0" w:color="auto"/>
                                                    <w:bottom w:val="none" w:sz="0" w:space="0" w:color="auto"/>
                                                    <w:right w:val="none" w:sz="0" w:space="0" w:color="auto"/>
                                                  </w:divBdr>
                                                  <w:divsChild>
                                                    <w:div w:id="1918635053">
                                                      <w:marLeft w:val="0"/>
                                                      <w:marRight w:val="0"/>
                                                      <w:marTop w:val="0"/>
                                                      <w:marBottom w:val="0"/>
                                                      <w:divBdr>
                                                        <w:top w:val="none" w:sz="0" w:space="0" w:color="auto"/>
                                                        <w:left w:val="none" w:sz="0" w:space="0" w:color="auto"/>
                                                        <w:bottom w:val="none" w:sz="0" w:space="0" w:color="auto"/>
                                                        <w:right w:val="none" w:sz="0" w:space="0" w:color="auto"/>
                                                      </w:divBdr>
                                                      <w:divsChild>
                                                        <w:div w:id="269624272">
                                                          <w:marLeft w:val="0"/>
                                                          <w:marRight w:val="0"/>
                                                          <w:marTop w:val="0"/>
                                                          <w:marBottom w:val="0"/>
                                                          <w:divBdr>
                                                            <w:top w:val="none" w:sz="0" w:space="0" w:color="auto"/>
                                                            <w:left w:val="none" w:sz="0" w:space="0" w:color="auto"/>
                                                            <w:bottom w:val="none" w:sz="0" w:space="0" w:color="auto"/>
                                                            <w:right w:val="none" w:sz="0" w:space="0" w:color="auto"/>
                                                          </w:divBdr>
                                                          <w:divsChild>
                                                            <w:div w:id="738215858">
                                                              <w:marLeft w:val="0"/>
                                                              <w:marRight w:val="0"/>
                                                              <w:marTop w:val="0"/>
                                                              <w:marBottom w:val="0"/>
                                                              <w:divBdr>
                                                                <w:top w:val="none" w:sz="0" w:space="0" w:color="auto"/>
                                                                <w:left w:val="none" w:sz="0" w:space="0" w:color="auto"/>
                                                                <w:bottom w:val="none" w:sz="0" w:space="0" w:color="auto"/>
                                                                <w:right w:val="none" w:sz="0" w:space="0" w:color="auto"/>
                                                              </w:divBdr>
                                                              <w:divsChild>
                                                                <w:div w:id="950435737">
                                                                  <w:marLeft w:val="0"/>
                                                                  <w:marRight w:val="0"/>
                                                                  <w:marTop w:val="0"/>
                                                                  <w:marBottom w:val="0"/>
                                                                  <w:divBdr>
                                                                    <w:top w:val="none" w:sz="0" w:space="0" w:color="auto"/>
                                                                    <w:left w:val="none" w:sz="0" w:space="0" w:color="auto"/>
                                                                    <w:bottom w:val="none" w:sz="0" w:space="0" w:color="auto"/>
                                                                    <w:right w:val="none" w:sz="0" w:space="0" w:color="auto"/>
                                                                  </w:divBdr>
                                                                  <w:divsChild>
                                                                    <w:div w:id="548339913">
                                                                      <w:marLeft w:val="0"/>
                                                                      <w:marRight w:val="0"/>
                                                                      <w:marTop w:val="0"/>
                                                                      <w:marBottom w:val="0"/>
                                                                      <w:divBdr>
                                                                        <w:top w:val="none" w:sz="0" w:space="0" w:color="auto"/>
                                                                        <w:left w:val="none" w:sz="0" w:space="0" w:color="auto"/>
                                                                        <w:bottom w:val="none" w:sz="0" w:space="0" w:color="auto"/>
                                                                        <w:right w:val="none" w:sz="0" w:space="0" w:color="auto"/>
                                                                      </w:divBdr>
                                                                      <w:divsChild>
                                                                        <w:div w:id="13431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690</Words>
  <Characters>3933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ZAM1</cp:lastModifiedBy>
  <cp:revision>20</cp:revision>
  <cp:lastPrinted>2020-03-26T07:08:00Z</cp:lastPrinted>
  <dcterms:created xsi:type="dcterms:W3CDTF">2020-12-26T07:07:00Z</dcterms:created>
  <dcterms:modified xsi:type="dcterms:W3CDTF">2020-12-28T14:43:00Z</dcterms:modified>
</cp:coreProperties>
</file>