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8" w:rsidRPr="00A502EA" w:rsidRDefault="00E56004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ПРОТОКОЛ № </w:t>
      </w:r>
      <w:proofErr w:type="gramStart"/>
      <w:r w:rsidR="00AC2FCC">
        <w:rPr>
          <w:sz w:val="28"/>
          <w:szCs w:val="28"/>
        </w:rPr>
        <w:t>0372200192320</w:t>
      </w:r>
      <w:r w:rsidR="00780766">
        <w:rPr>
          <w:sz w:val="28"/>
          <w:szCs w:val="28"/>
        </w:rPr>
        <w:t>0000</w:t>
      </w:r>
      <w:r w:rsidR="00A95D17">
        <w:rPr>
          <w:sz w:val="28"/>
          <w:szCs w:val="28"/>
        </w:rPr>
        <w:t>42</w:t>
      </w:r>
      <w:r w:rsidR="00CD1768" w:rsidRPr="001C4E2F">
        <w:rPr>
          <w:sz w:val="28"/>
          <w:szCs w:val="28"/>
        </w:rPr>
        <w:t xml:space="preserve"> </w:t>
      </w:r>
      <w:r w:rsidR="00CD1768">
        <w:t xml:space="preserve"> </w:t>
      </w:r>
      <w:r w:rsidR="00CD1768">
        <w:rPr>
          <w:rStyle w:val="FontStyle11"/>
          <w:sz w:val="28"/>
        </w:rPr>
        <w:t>-</w:t>
      </w:r>
      <w:proofErr w:type="gramEnd"/>
      <w:r w:rsidR="00CD1768" w:rsidRPr="00DC423C">
        <w:rPr>
          <w:rStyle w:val="FontStyle11"/>
          <w:sz w:val="28"/>
        </w:rPr>
        <w:t xml:space="preserve"> П</w:t>
      </w:r>
      <w:r w:rsidR="00DA0B0B" w:rsidRPr="000F5697">
        <w:rPr>
          <w:rStyle w:val="FontStyle11"/>
          <w:sz w:val="28"/>
        </w:rPr>
        <w:t>3</w:t>
      </w:r>
      <w:r w:rsidR="00395A99">
        <w:rPr>
          <w:rStyle w:val="FontStyle11"/>
          <w:sz w:val="28"/>
        </w:rPr>
        <w:t xml:space="preserve"> </w:t>
      </w:r>
    </w:p>
    <w:p w:rsidR="00415624" w:rsidRDefault="00E3641D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подведения итогов электронного аукциона </w:t>
      </w:r>
    </w:p>
    <w:p w:rsidR="00415624" w:rsidRDefault="00415624" w:rsidP="00084937">
      <w:pPr>
        <w:jc w:val="center"/>
        <w:rPr>
          <w:sz w:val="24"/>
        </w:rPr>
      </w:pPr>
    </w:p>
    <w:p w:rsidR="009A0E22" w:rsidRDefault="009A0E22" w:rsidP="00084937">
      <w:pPr>
        <w:jc w:val="center"/>
        <w:rPr>
          <w:sz w:val="24"/>
        </w:rPr>
      </w:pPr>
    </w:p>
    <w:p w:rsidR="00415624" w:rsidRPr="006C4F13" w:rsidRDefault="00415624" w:rsidP="006A49CB">
      <w:pPr>
        <w:tabs>
          <w:tab w:val="left" w:pos="5670"/>
        </w:tabs>
        <w:rPr>
          <w:sz w:val="24"/>
        </w:rPr>
      </w:pPr>
      <w:r w:rsidRPr="006C4F13">
        <w:rPr>
          <w:sz w:val="24"/>
        </w:rPr>
        <w:t xml:space="preserve">г. Санкт-Петербург                                                                                 </w:t>
      </w:r>
      <w:proofErr w:type="gramStart"/>
      <w:r w:rsidRPr="006C4F13">
        <w:rPr>
          <w:sz w:val="24"/>
        </w:rPr>
        <w:t xml:space="preserve">  </w:t>
      </w:r>
      <w:r w:rsidRPr="006C4F13">
        <w:rPr>
          <w:sz w:val="24"/>
          <w:u w:val="single"/>
        </w:rPr>
        <w:t xml:space="preserve"> </w:t>
      </w:r>
      <w:r w:rsidRPr="00AB6C64">
        <w:rPr>
          <w:sz w:val="24"/>
          <w:u w:val="single"/>
        </w:rPr>
        <w:t>«</w:t>
      </w:r>
      <w:proofErr w:type="gramEnd"/>
      <w:r w:rsidR="00AB6C64" w:rsidRPr="00AB6C64">
        <w:rPr>
          <w:sz w:val="24"/>
          <w:u w:val="single"/>
        </w:rPr>
        <w:t>29</w:t>
      </w:r>
      <w:r w:rsidRPr="00AB6C64">
        <w:rPr>
          <w:sz w:val="24"/>
          <w:u w:val="single"/>
        </w:rPr>
        <w:t>»</w:t>
      </w:r>
      <w:r w:rsidR="00037396" w:rsidRPr="006C4F13">
        <w:rPr>
          <w:sz w:val="24"/>
        </w:rPr>
        <w:t xml:space="preserve">   </w:t>
      </w:r>
      <w:r w:rsidR="00C05A0E" w:rsidRPr="006C4F13">
        <w:rPr>
          <w:sz w:val="24"/>
          <w:u w:val="single"/>
        </w:rPr>
        <w:t>декабря</w:t>
      </w:r>
      <w:r w:rsidR="00037396" w:rsidRPr="006C4F13">
        <w:rPr>
          <w:sz w:val="24"/>
        </w:rPr>
        <w:t xml:space="preserve">  </w:t>
      </w:r>
      <w:r w:rsidR="00AC2FCC" w:rsidRPr="006C4F13">
        <w:rPr>
          <w:sz w:val="24"/>
        </w:rPr>
        <w:t>2020</w:t>
      </w:r>
      <w:r w:rsidR="006559FE" w:rsidRPr="006C4F13">
        <w:rPr>
          <w:sz w:val="24"/>
        </w:rPr>
        <w:t xml:space="preserve"> </w:t>
      </w:r>
      <w:r w:rsidRPr="006C4F13">
        <w:rPr>
          <w:sz w:val="24"/>
        </w:rPr>
        <w:t xml:space="preserve">г. </w:t>
      </w:r>
    </w:p>
    <w:p w:rsidR="00345391" w:rsidRPr="006C4F13" w:rsidRDefault="00345391">
      <w:pPr>
        <w:rPr>
          <w:sz w:val="24"/>
        </w:rPr>
      </w:pPr>
    </w:p>
    <w:p w:rsidR="00A502EA" w:rsidRPr="006C4F13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6C4F13">
        <w:rPr>
          <w:rFonts w:ascii="Times New Roman" w:hAnsi="Times New Roman"/>
          <w:sz w:val="24"/>
          <w:szCs w:val="24"/>
        </w:rPr>
        <w:t xml:space="preserve">1. </w:t>
      </w:r>
      <w:r w:rsidRPr="006C4F13">
        <w:rPr>
          <w:rStyle w:val="FontStyle11"/>
          <w:sz w:val="24"/>
          <w:szCs w:val="24"/>
        </w:rPr>
        <w:t xml:space="preserve">Государственный заказчик: </w:t>
      </w:r>
    </w:p>
    <w:p w:rsidR="00A502EA" w:rsidRPr="006C4F13" w:rsidRDefault="00A502EA" w:rsidP="00A502E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6C4F13">
        <w:rPr>
          <w:rFonts w:ascii="Times New Roman" w:hAnsi="Times New Roman"/>
        </w:rPr>
        <w:t xml:space="preserve">Санкт-Петербургское государственное казённое учреждение «Городской информационно-расчетный </w:t>
      </w:r>
      <w:proofErr w:type="gramStart"/>
      <w:r w:rsidRPr="006C4F13">
        <w:rPr>
          <w:rFonts w:ascii="Times New Roman" w:hAnsi="Times New Roman"/>
        </w:rPr>
        <w:t>центр»  (</w:t>
      </w:r>
      <w:proofErr w:type="gramEnd"/>
      <w:r w:rsidRPr="006C4F13">
        <w:rPr>
          <w:rFonts w:ascii="Times New Roman" w:hAnsi="Times New Roman"/>
        </w:rPr>
        <w:t>ИНН 7806042256, КПП 780601001)</w:t>
      </w:r>
    </w:p>
    <w:p w:rsidR="00A502EA" w:rsidRPr="006C4F13" w:rsidRDefault="00A502EA" w:rsidP="00A502E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DC0A27" w:rsidRPr="006C4F13" w:rsidRDefault="00A502EA" w:rsidP="00DC0A27">
      <w:pPr>
        <w:rPr>
          <w:sz w:val="24"/>
        </w:rPr>
      </w:pPr>
      <w:r w:rsidRPr="006C4F13">
        <w:rPr>
          <w:b/>
          <w:sz w:val="24"/>
        </w:rPr>
        <w:t>2</w:t>
      </w:r>
      <w:r w:rsidRPr="006C4F13">
        <w:rPr>
          <w:sz w:val="24"/>
        </w:rPr>
        <w:t xml:space="preserve">. </w:t>
      </w:r>
      <w:r w:rsidRPr="006C4F13">
        <w:rPr>
          <w:b/>
          <w:bCs/>
          <w:sz w:val="24"/>
        </w:rPr>
        <w:t xml:space="preserve">Наименование объекта </w:t>
      </w:r>
      <w:proofErr w:type="gramStart"/>
      <w:r w:rsidRPr="006C4F13">
        <w:rPr>
          <w:b/>
          <w:bCs/>
          <w:sz w:val="24"/>
        </w:rPr>
        <w:t>закупки</w:t>
      </w:r>
      <w:r w:rsidRPr="006C4F13">
        <w:rPr>
          <w:b/>
          <w:sz w:val="24"/>
        </w:rPr>
        <w:t>:</w:t>
      </w:r>
      <w:r w:rsidR="005C2748" w:rsidRPr="006C4F13">
        <w:rPr>
          <w:b/>
          <w:sz w:val="24"/>
        </w:rPr>
        <w:t xml:space="preserve"> </w:t>
      </w:r>
      <w:r w:rsidR="00DC0A27" w:rsidRPr="006C4F13">
        <w:rPr>
          <w:sz w:val="24"/>
        </w:rPr>
        <w:t xml:space="preserve"> «</w:t>
      </w:r>
      <w:proofErr w:type="gramEnd"/>
      <w:r w:rsidR="00DC0A27" w:rsidRPr="006C4F13">
        <w:rPr>
          <w:sz w:val="24"/>
        </w:rPr>
        <w:t xml:space="preserve">Оказание услуг по техническому обслуживанию системы автоматической противопожарной защиты (АППЗ), системы </w:t>
      </w:r>
      <w:proofErr w:type="spellStart"/>
      <w:r w:rsidR="00DC0A27" w:rsidRPr="006C4F13">
        <w:rPr>
          <w:sz w:val="24"/>
        </w:rPr>
        <w:t>внутренного</w:t>
      </w:r>
      <w:proofErr w:type="spellEnd"/>
      <w:r w:rsidR="00DC0A27" w:rsidRPr="006C4F13">
        <w:rPr>
          <w:sz w:val="24"/>
        </w:rPr>
        <w:t xml:space="preserve"> противопожарного водопровода (ВПВ) в здании СПб ГКУ «ГИРЦ». </w:t>
      </w:r>
    </w:p>
    <w:p w:rsidR="00DA74BF" w:rsidRPr="006C4F13" w:rsidRDefault="005C2748" w:rsidP="00A44B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C4F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74BF" w:rsidRPr="006C4F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D33" w:rsidRPr="006C4F13" w:rsidRDefault="00A502EA" w:rsidP="00502D33">
      <w:pPr>
        <w:rPr>
          <w:sz w:val="24"/>
        </w:rPr>
      </w:pPr>
      <w:r w:rsidRPr="006C4F13">
        <w:rPr>
          <w:b/>
          <w:sz w:val="24"/>
        </w:rPr>
        <w:t xml:space="preserve">3. </w:t>
      </w:r>
      <w:r w:rsidR="004B4A7F" w:rsidRPr="006C4F13">
        <w:rPr>
          <w:b/>
          <w:sz w:val="24"/>
        </w:rPr>
        <w:t>Идентификационный</w:t>
      </w:r>
      <w:r w:rsidRPr="006C4F13">
        <w:rPr>
          <w:b/>
          <w:sz w:val="24"/>
        </w:rPr>
        <w:t xml:space="preserve"> код закупки:</w:t>
      </w:r>
      <w:r w:rsidR="00395A99" w:rsidRPr="006C4F13">
        <w:rPr>
          <w:b/>
          <w:sz w:val="24"/>
        </w:rPr>
        <w:t xml:space="preserve"> </w:t>
      </w:r>
      <w:r w:rsidR="00DC0A27" w:rsidRPr="006C4F13">
        <w:rPr>
          <w:sz w:val="24"/>
        </w:rPr>
        <w:t xml:space="preserve">202780604225678060100100030390000244; </w:t>
      </w:r>
      <w:r w:rsidR="009300CE" w:rsidRPr="006C4F13">
        <w:rPr>
          <w:sz w:val="24"/>
        </w:rPr>
        <w:t xml:space="preserve"> </w:t>
      </w:r>
      <w:r w:rsidR="00AC2FCC" w:rsidRPr="006C4F13">
        <w:rPr>
          <w:sz w:val="24"/>
        </w:rPr>
        <w:t xml:space="preserve"> </w:t>
      </w:r>
      <w:r w:rsidR="00502D33" w:rsidRPr="006C4F13">
        <w:rPr>
          <w:sz w:val="24"/>
        </w:rPr>
        <w:t xml:space="preserve"> </w:t>
      </w:r>
    </w:p>
    <w:p w:rsidR="00A502EA" w:rsidRPr="006C4F13" w:rsidRDefault="00616283" w:rsidP="00502D33">
      <w:pPr>
        <w:rPr>
          <w:b/>
          <w:sz w:val="24"/>
        </w:rPr>
      </w:pPr>
      <w:r w:rsidRPr="006C4F13">
        <w:rPr>
          <w:sz w:val="24"/>
        </w:rPr>
        <w:t xml:space="preserve"> </w:t>
      </w:r>
      <w:r w:rsidR="00076384" w:rsidRPr="006C4F13">
        <w:rPr>
          <w:sz w:val="24"/>
        </w:rPr>
        <w:t xml:space="preserve"> </w:t>
      </w:r>
      <w:r w:rsidR="00DA74BF" w:rsidRPr="006C4F13">
        <w:rPr>
          <w:sz w:val="24"/>
        </w:rPr>
        <w:t xml:space="preserve"> </w:t>
      </w:r>
      <w:r w:rsidR="00AA00EB" w:rsidRPr="006C4F13">
        <w:rPr>
          <w:sz w:val="24"/>
        </w:rPr>
        <w:t xml:space="preserve"> </w:t>
      </w:r>
      <w:r w:rsidR="00B03826" w:rsidRPr="006C4F13">
        <w:rPr>
          <w:sz w:val="24"/>
        </w:rPr>
        <w:t xml:space="preserve"> </w:t>
      </w:r>
      <w:r w:rsidR="004B4A7F" w:rsidRPr="006C4F13">
        <w:rPr>
          <w:sz w:val="24"/>
        </w:rPr>
        <w:t xml:space="preserve"> </w:t>
      </w:r>
    </w:p>
    <w:p w:rsidR="00A502EA" w:rsidRPr="006C4F13" w:rsidRDefault="00A502EA" w:rsidP="00A502E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6C4F13">
        <w:rPr>
          <w:rFonts w:ascii="Times New Roman" w:hAnsi="Times New Roman"/>
          <w:sz w:val="24"/>
          <w:szCs w:val="24"/>
        </w:rPr>
        <w:t xml:space="preserve">4. </w:t>
      </w:r>
      <w:r w:rsidRPr="006C4F13">
        <w:rPr>
          <w:rStyle w:val="FontStyle11"/>
          <w:sz w:val="24"/>
          <w:szCs w:val="24"/>
        </w:rPr>
        <w:t>Начальная (максимальная) цена государственного контракта:</w:t>
      </w:r>
      <w:r w:rsidRPr="006C4F13">
        <w:rPr>
          <w:rFonts w:ascii="Times New Roman" w:hAnsi="Times New Roman"/>
          <w:sz w:val="24"/>
          <w:szCs w:val="24"/>
        </w:rPr>
        <w:t xml:space="preserve"> </w:t>
      </w:r>
    </w:p>
    <w:p w:rsidR="00A502EA" w:rsidRPr="006C4F13" w:rsidRDefault="00395A99" w:rsidP="00A502EA">
      <w:pPr>
        <w:pStyle w:val="3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6C4F13">
        <w:rPr>
          <w:rFonts w:ascii="Times New Roman" w:hAnsi="Times New Roman"/>
          <w:b w:val="0"/>
          <w:sz w:val="24"/>
          <w:szCs w:val="24"/>
        </w:rPr>
        <w:t xml:space="preserve"> </w:t>
      </w:r>
      <w:r w:rsidR="00D0159C" w:rsidRPr="006C4F13">
        <w:rPr>
          <w:rFonts w:ascii="Times New Roman" w:hAnsi="Times New Roman"/>
          <w:b w:val="0"/>
          <w:sz w:val="24"/>
          <w:szCs w:val="24"/>
        </w:rPr>
        <w:t xml:space="preserve">  </w:t>
      </w:r>
      <w:r w:rsidR="009300CE" w:rsidRPr="006C4F13">
        <w:rPr>
          <w:rFonts w:ascii="Times New Roman" w:hAnsi="Times New Roman"/>
          <w:b w:val="0"/>
          <w:sz w:val="24"/>
          <w:szCs w:val="24"/>
        </w:rPr>
        <w:t xml:space="preserve"> </w:t>
      </w:r>
      <w:r w:rsidR="00A95D17" w:rsidRPr="006C4F13">
        <w:rPr>
          <w:rFonts w:ascii="Times New Roman" w:hAnsi="Times New Roman"/>
          <w:b w:val="0"/>
          <w:sz w:val="24"/>
          <w:szCs w:val="24"/>
        </w:rPr>
        <w:t>119 899, 92</w:t>
      </w:r>
      <w:r w:rsidR="00A95D17" w:rsidRPr="006C4F13">
        <w:rPr>
          <w:rFonts w:ascii="Times New Roman" w:hAnsi="Times New Roman"/>
          <w:sz w:val="24"/>
          <w:szCs w:val="24"/>
        </w:rPr>
        <w:t xml:space="preserve"> </w:t>
      </w:r>
      <w:r w:rsidR="009300CE" w:rsidRPr="006C4F13">
        <w:rPr>
          <w:rFonts w:ascii="Times New Roman" w:hAnsi="Times New Roman"/>
          <w:sz w:val="24"/>
          <w:szCs w:val="24"/>
        </w:rPr>
        <w:t xml:space="preserve"> </w:t>
      </w:r>
      <w:r w:rsidR="00AC2FCC" w:rsidRPr="006C4F13">
        <w:rPr>
          <w:rFonts w:ascii="Times New Roman" w:hAnsi="Times New Roman"/>
          <w:sz w:val="24"/>
          <w:szCs w:val="24"/>
        </w:rPr>
        <w:t> </w:t>
      </w:r>
      <w:r w:rsidR="00502D33" w:rsidRPr="006C4F13">
        <w:rPr>
          <w:rFonts w:ascii="Times New Roman" w:hAnsi="Times New Roman"/>
          <w:sz w:val="24"/>
          <w:szCs w:val="24"/>
        </w:rPr>
        <w:t> </w:t>
      </w:r>
      <w:r w:rsidR="00A44B61" w:rsidRPr="006C4F13">
        <w:rPr>
          <w:rFonts w:ascii="Times New Roman" w:hAnsi="Times New Roman"/>
          <w:sz w:val="24"/>
          <w:szCs w:val="24"/>
        </w:rPr>
        <w:t> </w:t>
      </w:r>
      <w:r w:rsidR="00A502EA" w:rsidRPr="006C4F13">
        <w:rPr>
          <w:rStyle w:val="FontStyle11"/>
          <w:b w:val="0"/>
          <w:bCs w:val="0"/>
          <w:sz w:val="24"/>
          <w:szCs w:val="24"/>
        </w:rPr>
        <w:t>Российский рубль</w:t>
      </w:r>
    </w:p>
    <w:p w:rsidR="00A502EA" w:rsidRPr="006C4F13" w:rsidRDefault="00A502EA" w:rsidP="00A502E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A502EA" w:rsidRPr="006C4F13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6C4F13">
        <w:rPr>
          <w:rFonts w:ascii="Times New Roman" w:hAnsi="Times New Roman"/>
          <w:sz w:val="24"/>
          <w:szCs w:val="24"/>
        </w:rPr>
        <w:t xml:space="preserve">5. </w:t>
      </w:r>
      <w:r w:rsidRPr="006C4F13">
        <w:rPr>
          <w:rStyle w:val="FontStyle11"/>
          <w:sz w:val="24"/>
          <w:szCs w:val="24"/>
        </w:rPr>
        <w:t>Дата размещения извещения о проведении электронного аукциона на официальном сайте Российской Федерации, порядковый номер извещения:</w:t>
      </w:r>
    </w:p>
    <w:p w:rsidR="00A502EA" w:rsidRPr="006C4F13" w:rsidRDefault="00A502EA" w:rsidP="00A502E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6C4F13">
        <w:rPr>
          <w:rFonts w:ascii="Times New Roman" w:hAnsi="Times New Roman"/>
        </w:rPr>
        <w:t xml:space="preserve">Извещение о проведении электронного аукциона было размещено на официальном </w:t>
      </w:r>
      <w:proofErr w:type="gramStart"/>
      <w:r w:rsidRPr="006C4F13">
        <w:rPr>
          <w:rFonts w:ascii="Times New Roman" w:hAnsi="Times New Roman"/>
        </w:rPr>
        <w:t>сайте  www.zakupki.gov.ru</w:t>
      </w:r>
      <w:proofErr w:type="gramEnd"/>
      <w:r w:rsidRPr="006C4F13">
        <w:rPr>
          <w:rFonts w:ascii="Times New Roman" w:hAnsi="Times New Roman"/>
        </w:rPr>
        <w:t xml:space="preserve"> (извещение  №</w:t>
      </w:r>
      <w:r w:rsidRPr="006C4F13">
        <w:rPr>
          <w:rStyle w:val="FontStyle11"/>
          <w:sz w:val="24"/>
          <w:szCs w:val="24"/>
        </w:rPr>
        <w:t xml:space="preserve"> </w:t>
      </w:r>
      <w:r w:rsidR="00A95D17" w:rsidRPr="006C4F13">
        <w:rPr>
          <w:rFonts w:ascii="Times New Roman" w:hAnsi="Times New Roman"/>
          <w:bCs/>
        </w:rPr>
        <w:t>0372200192320000042</w:t>
      </w:r>
      <w:r w:rsidR="00734B4F" w:rsidRPr="006C4F13">
        <w:rPr>
          <w:rFonts w:ascii="Times New Roman" w:hAnsi="Times New Roman"/>
        </w:rPr>
        <w:t xml:space="preserve"> </w:t>
      </w:r>
      <w:r w:rsidRPr="006C4F13">
        <w:rPr>
          <w:rFonts w:ascii="Times New Roman" w:hAnsi="Times New Roman"/>
        </w:rPr>
        <w:t xml:space="preserve"> от</w:t>
      </w:r>
      <w:r w:rsidR="00DC0A27" w:rsidRPr="006C4F13">
        <w:rPr>
          <w:rFonts w:ascii="Times New Roman" w:hAnsi="Times New Roman"/>
        </w:rPr>
        <w:t xml:space="preserve">  15</w:t>
      </w:r>
      <w:r w:rsidR="00D71211" w:rsidRPr="006C4F13">
        <w:rPr>
          <w:rFonts w:ascii="Times New Roman" w:hAnsi="Times New Roman"/>
        </w:rPr>
        <w:t>.</w:t>
      </w:r>
      <w:r w:rsidR="009300CE" w:rsidRPr="006C4F13">
        <w:rPr>
          <w:rFonts w:ascii="Times New Roman" w:hAnsi="Times New Roman"/>
        </w:rPr>
        <w:t>12</w:t>
      </w:r>
      <w:r w:rsidR="00AC2FCC" w:rsidRPr="006C4F13">
        <w:rPr>
          <w:rFonts w:ascii="Times New Roman" w:hAnsi="Times New Roman"/>
        </w:rPr>
        <w:t>.2020</w:t>
      </w:r>
      <w:r w:rsidRPr="006C4F13">
        <w:rPr>
          <w:rFonts w:ascii="Times New Roman" w:hAnsi="Times New Roman"/>
        </w:rPr>
        <w:t>г.).</w:t>
      </w:r>
    </w:p>
    <w:p w:rsidR="00AF6556" w:rsidRPr="006C4F13" w:rsidRDefault="00AF6556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415624" w:rsidRPr="006C4F13" w:rsidRDefault="00A502EA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6C4F13">
        <w:rPr>
          <w:rFonts w:ascii="Times New Roman" w:hAnsi="Times New Roman"/>
          <w:sz w:val="24"/>
          <w:szCs w:val="24"/>
        </w:rPr>
        <w:t>6</w:t>
      </w:r>
      <w:r w:rsidR="00415624" w:rsidRPr="006C4F13">
        <w:rPr>
          <w:rFonts w:ascii="Times New Roman" w:hAnsi="Times New Roman"/>
          <w:sz w:val="24"/>
          <w:szCs w:val="24"/>
        </w:rPr>
        <w:t xml:space="preserve">. Сведения о </w:t>
      </w:r>
      <w:proofErr w:type="gramStart"/>
      <w:r w:rsidR="00415624" w:rsidRPr="006C4F13">
        <w:rPr>
          <w:rFonts w:ascii="Times New Roman" w:hAnsi="Times New Roman"/>
          <w:sz w:val="24"/>
          <w:szCs w:val="24"/>
        </w:rPr>
        <w:t xml:space="preserve">членах </w:t>
      </w:r>
      <w:r w:rsidR="00FB28D8" w:rsidRPr="006C4F13">
        <w:rPr>
          <w:rFonts w:ascii="Times New Roman" w:hAnsi="Times New Roman"/>
          <w:sz w:val="24"/>
          <w:szCs w:val="24"/>
        </w:rPr>
        <w:t xml:space="preserve"> </w:t>
      </w:r>
      <w:r w:rsidR="00FB28D8" w:rsidRPr="006C4F13">
        <w:rPr>
          <w:rFonts w:ascii="Times New Roman" w:hAnsi="Times New Roman"/>
          <w:bCs w:val="0"/>
          <w:sz w:val="24"/>
          <w:szCs w:val="24"/>
        </w:rPr>
        <w:t>единой</w:t>
      </w:r>
      <w:proofErr w:type="gramEnd"/>
      <w:r w:rsidR="00FB28D8" w:rsidRPr="006C4F13">
        <w:rPr>
          <w:rFonts w:ascii="Times New Roman" w:hAnsi="Times New Roman"/>
          <w:bCs w:val="0"/>
          <w:sz w:val="24"/>
          <w:szCs w:val="24"/>
        </w:rPr>
        <w:t xml:space="preserve"> комиссии заказчика по осуществлению закупок</w:t>
      </w:r>
      <w:r w:rsidR="00415624" w:rsidRPr="006C4F13">
        <w:rPr>
          <w:rFonts w:ascii="Times New Roman" w:hAnsi="Times New Roman"/>
          <w:sz w:val="24"/>
          <w:szCs w:val="24"/>
        </w:rPr>
        <w:t>, принявших решение:</w:t>
      </w:r>
    </w:p>
    <w:p w:rsidR="00415624" w:rsidRPr="005624A8" w:rsidRDefault="00C81802" w:rsidP="00084937">
      <w:pPr>
        <w:rPr>
          <w:bCs/>
          <w:sz w:val="24"/>
        </w:rPr>
      </w:pPr>
      <w:r w:rsidRPr="006C4F13">
        <w:rPr>
          <w:rStyle w:val="FontStyle11"/>
          <w:sz w:val="24"/>
          <w:szCs w:val="24"/>
        </w:rPr>
        <w:t>На заседание</w:t>
      </w:r>
      <w:r w:rsidR="00415624" w:rsidRPr="006C4F13">
        <w:rPr>
          <w:rStyle w:val="FontStyle11"/>
          <w:sz w:val="24"/>
          <w:szCs w:val="24"/>
        </w:rPr>
        <w:t xml:space="preserve"> </w:t>
      </w:r>
      <w:r w:rsidR="00FB28D8" w:rsidRPr="006C4F13">
        <w:rPr>
          <w:bCs/>
          <w:sz w:val="24"/>
        </w:rPr>
        <w:t>единой комиссии по осуществлению закупок Санкт-Петербургского государственного казённого учреждения «Городской информационно-расчётный центр</w:t>
      </w:r>
      <w:r w:rsidR="00CD4C5E" w:rsidRPr="006C4F13">
        <w:rPr>
          <w:bCs/>
          <w:sz w:val="24"/>
        </w:rPr>
        <w:t>»</w:t>
      </w:r>
      <w:r w:rsidR="00415624" w:rsidRPr="006C4F13">
        <w:rPr>
          <w:rStyle w:val="FontStyle11"/>
          <w:sz w:val="24"/>
          <w:szCs w:val="24"/>
        </w:rPr>
        <w:t xml:space="preserve"> при</w:t>
      </w:r>
      <w:r w:rsidR="00415624" w:rsidRPr="005624A8">
        <w:rPr>
          <w:rStyle w:val="FontStyle11"/>
          <w:sz w:val="24"/>
          <w:szCs w:val="24"/>
        </w:rPr>
        <w:t xml:space="preserve"> подведе</w:t>
      </w:r>
      <w:r w:rsidR="00FB28D8" w:rsidRPr="005624A8">
        <w:rPr>
          <w:rStyle w:val="FontStyle11"/>
          <w:sz w:val="24"/>
          <w:szCs w:val="24"/>
        </w:rPr>
        <w:t xml:space="preserve">нии итогов электронного </w:t>
      </w:r>
      <w:proofErr w:type="gramStart"/>
      <w:r w:rsidR="00FB28D8" w:rsidRPr="005624A8">
        <w:rPr>
          <w:rStyle w:val="FontStyle11"/>
          <w:sz w:val="24"/>
          <w:szCs w:val="24"/>
        </w:rPr>
        <w:t xml:space="preserve">аукциона </w:t>
      </w:r>
      <w:r w:rsidR="00415624" w:rsidRPr="005624A8">
        <w:rPr>
          <w:rStyle w:val="FontStyle11"/>
          <w:sz w:val="24"/>
          <w:szCs w:val="24"/>
        </w:rPr>
        <w:t xml:space="preserve"> присутствовали</w:t>
      </w:r>
      <w:proofErr w:type="gramEnd"/>
      <w:r w:rsidR="00415624" w:rsidRPr="005624A8">
        <w:rPr>
          <w:rStyle w:val="FontStyle11"/>
          <w:sz w:val="24"/>
          <w:szCs w:val="24"/>
        </w:rPr>
        <w:t xml:space="preserve">: </w:t>
      </w:r>
    </w:p>
    <w:p w:rsidR="003133C5" w:rsidRPr="005624A8" w:rsidRDefault="00395A99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  <w:b/>
          <w:bCs/>
        </w:rPr>
        <w:t>П</w:t>
      </w:r>
      <w:r w:rsidR="00702B48" w:rsidRPr="005624A8">
        <w:rPr>
          <w:rFonts w:ascii="Times New Roman" w:hAnsi="Times New Roman"/>
          <w:b/>
          <w:bCs/>
        </w:rPr>
        <w:t>редседател</w:t>
      </w:r>
      <w:r w:rsidRPr="005624A8">
        <w:rPr>
          <w:rFonts w:ascii="Times New Roman" w:hAnsi="Times New Roman"/>
          <w:b/>
          <w:bCs/>
        </w:rPr>
        <w:t>ь</w:t>
      </w:r>
      <w:r w:rsidR="00702B48" w:rsidRPr="005624A8">
        <w:rPr>
          <w:rFonts w:ascii="Times New Roman" w:hAnsi="Times New Roman"/>
          <w:b/>
          <w:bCs/>
        </w:rPr>
        <w:t xml:space="preserve"> </w:t>
      </w:r>
      <w:r w:rsidR="003133C5" w:rsidRPr="005624A8">
        <w:rPr>
          <w:rFonts w:ascii="Times New Roman" w:hAnsi="Times New Roman"/>
          <w:b/>
          <w:bCs/>
        </w:rPr>
        <w:t xml:space="preserve">комиссии: </w:t>
      </w:r>
      <w:r w:rsidR="003133C5" w:rsidRPr="005624A8">
        <w:rPr>
          <w:rFonts w:ascii="Times New Roman" w:hAnsi="Times New Roman"/>
        </w:rPr>
        <w:br/>
      </w:r>
      <w:r w:rsidRPr="005624A8">
        <w:rPr>
          <w:rFonts w:ascii="Times New Roman" w:hAnsi="Times New Roman"/>
        </w:rPr>
        <w:t>Аверин Евгений Петрович</w:t>
      </w:r>
      <w:r w:rsidR="00702B48" w:rsidRPr="005624A8">
        <w:rPr>
          <w:rFonts w:ascii="Times New Roman" w:hAnsi="Times New Roman"/>
        </w:rPr>
        <w:t xml:space="preserve"> </w:t>
      </w:r>
    </w:p>
    <w:p w:rsidR="00E1648E" w:rsidRPr="005624A8" w:rsidRDefault="00DF5148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  <w:bCs/>
        </w:rPr>
      </w:pPr>
      <w:r w:rsidRPr="005624A8">
        <w:rPr>
          <w:rFonts w:ascii="Times New Roman" w:hAnsi="Times New Roman"/>
          <w:b/>
          <w:bCs/>
        </w:rPr>
        <w:t xml:space="preserve">Члены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6"/>
      </w:tblGrid>
      <w:tr w:rsidR="00E256B7" w:rsidRPr="005624A8" w:rsidTr="003D32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8C0106" w:rsidRPr="005624A8" w:rsidRDefault="00734B4F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Евдокимов Николай Арсеньевич</w:t>
            </w:r>
          </w:p>
          <w:p w:rsidR="00502D33" w:rsidRPr="005624A8" w:rsidRDefault="00502D33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Капитов Андрей Александрович</w:t>
            </w:r>
          </w:p>
          <w:p w:rsidR="00DE3B63" w:rsidRPr="005624A8" w:rsidRDefault="000A0EE7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Пирогов Лев Александрович</w:t>
            </w:r>
          </w:p>
          <w:p w:rsidR="00AC2FCC" w:rsidRPr="005624A8" w:rsidRDefault="00AC2FCC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Проскурякова Ирина Константиновна</w:t>
            </w:r>
          </w:p>
          <w:p w:rsidR="00A44B61" w:rsidRPr="005624A8" w:rsidRDefault="00A44B61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Собченко Сергей Анатольевич</w:t>
            </w:r>
          </w:p>
        </w:tc>
      </w:tr>
    </w:tbl>
    <w:p w:rsidR="00E256B7" w:rsidRPr="005624A8" w:rsidRDefault="00E256B7" w:rsidP="00084937">
      <w:pPr>
        <w:pStyle w:val="offset25"/>
        <w:tabs>
          <w:tab w:val="left" w:pos="284"/>
          <w:tab w:val="left" w:pos="426"/>
        </w:tabs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  <w:b/>
          <w:bCs/>
        </w:rPr>
        <w:t>Секретарь комиссии</w:t>
      </w:r>
      <w:r w:rsidR="00037396" w:rsidRPr="005624A8">
        <w:rPr>
          <w:rFonts w:ascii="Times New Roman" w:hAnsi="Times New Roman"/>
          <w:b/>
          <w:bCs/>
        </w:rPr>
        <w:t xml:space="preserve"> (без права голоса)</w:t>
      </w:r>
      <w:r w:rsidRPr="005624A8">
        <w:rPr>
          <w:rFonts w:ascii="Times New Roman" w:hAnsi="Times New Roman"/>
          <w:b/>
          <w:bCs/>
        </w:rPr>
        <w:t xml:space="preserve">: </w:t>
      </w:r>
      <w:r w:rsidRPr="005624A8">
        <w:rPr>
          <w:rFonts w:ascii="Times New Roman" w:hAnsi="Times New Roman"/>
        </w:rPr>
        <w:br/>
        <w:t>Богданова Валентина Петровна</w:t>
      </w:r>
    </w:p>
    <w:p w:rsidR="00E256B7" w:rsidRPr="005624A8" w:rsidRDefault="00E256B7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  <w:b/>
          <w:bCs/>
        </w:rPr>
        <w:t>Присутствовали:</w:t>
      </w:r>
      <w:r w:rsidR="00AC2FCC" w:rsidRPr="005624A8">
        <w:rPr>
          <w:rFonts w:ascii="Times New Roman" w:hAnsi="Times New Roman"/>
        </w:rPr>
        <w:t xml:space="preserve"> 7 (семь</w:t>
      </w:r>
      <w:r w:rsidRPr="005624A8">
        <w:rPr>
          <w:rFonts w:ascii="Times New Roman" w:hAnsi="Times New Roman"/>
        </w:rPr>
        <w:t>) из</w:t>
      </w:r>
      <w:r w:rsidR="00D71211" w:rsidRPr="005624A8">
        <w:rPr>
          <w:rFonts w:ascii="Times New Roman" w:hAnsi="Times New Roman"/>
        </w:rPr>
        <w:t xml:space="preserve"> 7 (сем</w:t>
      </w:r>
      <w:r w:rsidR="007B5169" w:rsidRPr="005624A8">
        <w:rPr>
          <w:rFonts w:ascii="Times New Roman" w:hAnsi="Times New Roman"/>
        </w:rPr>
        <w:t>и</w:t>
      </w:r>
      <w:r w:rsidRPr="005624A8">
        <w:rPr>
          <w:rFonts w:ascii="Times New Roman" w:hAnsi="Times New Roman"/>
        </w:rPr>
        <w:t xml:space="preserve">). </w:t>
      </w:r>
    </w:p>
    <w:p w:rsidR="00011F45" w:rsidRPr="005624A8" w:rsidRDefault="00011F45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</w:rPr>
      </w:pPr>
    </w:p>
    <w:p w:rsidR="00011F45" w:rsidRPr="006C4F13" w:rsidRDefault="00011F45" w:rsidP="00011F45">
      <w:pPr>
        <w:rPr>
          <w:b/>
          <w:sz w:val="24"/>
        </w:rPr>
      </w:pPr>
      <w:r w:rsidRPr="006C4F13">
        <w:rPr>
          <w:b/>
          <w:sz w:val="24"/>
        </w:rPr>
        <w:t xml:space="preserve">7. Особенности осуществления закупки: </w:t>
      </w:r>
    </w:p>
    <w:p w:rsidR="00DC0A27" w:rsidRDefault="00DC0A27" w:rsidP="00011F45">
      <w:pPr>
        <w:rPr>
          <w:b/>
          <w:sz w:val="24"/>
          <w:highlight w:val="yellow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0"/>
        <w:gridCol w:w="6766"/>
      </w:tblGrid>
      <w:tr w:rsidR="00DC0A27" w:rsidRPr="0032561B" w:rsidTr="00E06C62">
        <w:trPr>
          <w:trHeight w:val="252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0A27" w:rsidRPr="00DC0A27" w:rsidRDefault="00DC0A27" w:rsidP="003038F2">
            <w:pPr>
              <w:rPr>
                <w:sz w:val="24"/>
              </w:rPr>
            </w:pPr>
            <w:r w:rsidRPr="00DC0A27">
              <w:rPr>
                <w:sz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0A27" w:rsidRPr="00DC0A27" w:rsidRDefault="00DC0A27" w:rsidP="003038F2">
            <w:pPr>
              <w:pStyle w:val="a5"/>
              <w:rPr>
                <w:rFonts w:ascii="Times New Roman" w:hAnsi="Times New Roman"/>
                <w:color w:val="000000"/>
              </w:rPr>
            </w:pPr>
            <w:r w:rsidRPr="00DC0A27">
              <w:rPr>
                <w:rFonts w:ascii="Times New Roman" w:hAnsi="Times New Roman"/>
                <w:color w:val="000000"/>
              </w:rPr>
              <w:t>1 Единые требования к участникам (в соответствии с частью 1 Статьи 31 Федерального закона № 44-ФЗ)</w:t>
            </w:r>
          </w:p>
          <w:p w:rsidR="00DC0A27" w:rsidRPr="00DC0A27" w:rsidRDefault="00DC0A27" w:rsidP="003038F2">
            <w:pPr>
              <w:pStyle w:val="a5"/>
              <w:rPr>
                <w:rFonts w:ascii="Times New Roman" w:hAnsi="Times New Roman"/>
                <w:color w:val="000000"/>
              </w:rPr>
            </w:pPr>
            <w:r w:rsidRPr="00DC0A27">
              <w:rPr>
                <w:rFonts w:ascii="Times New Roman" w:hAnsi="Times New Roman"/>
              </w:rPr>
              <w:t xml:space="preserve">Наличие действующей лицензии в соответствии с пунктом 15 части 1 статьи 12 Федерального закона от 04.05.2011 № 99-ФЗ «О лицензировании отдельных видов деятельности» (Российская газета, № 97, 06.05.2011), Постановлением Правительства РФ от 30.12.2011 г. № 1225 «О лицензировании деятельности по монтажу, техническому обслуживанию и ремонту средств обеспечения пожарной безопасности зданий и сооружений» согласно перечню работ и услуг, составляющих деятельность по </w:t>
            </w:r>
            <w:r w:rsidRPr="00DC0A27">
              <w:rPr>
                <w:rFonts w:ascii="Times New Roman" w:hAnsi="Times New Roman"/>
              </w:rPr>
              <w:lastRenderedPageBreak/>
              <w:t xml:space="preserve">монтажу, техническому обслуживанию и ремонту средств обеспечения пожарной безопасности зданий и сооружений на: - Монтаж, техническое обслуживание и ремонт автоматических систем (элементов автоматических систем) </w:t>
            </w:r>
            <w:proofErr w:type="spellStart"/>
            <w:r w:rsidRPr="00DC0A27">
              <w:rPr>
                <w:rFonts w:ascii="Times New Roman" w:hAnsi="Times New Roman"/>
              </w:rPr>
              <w:t>противодымной</w:t>
            </w:r>
            <w:proofErr w:type="spellEnd"/>
            <w:r w:rsidRPr="00DC0A27">
              <w:rPr>
                <w:rFonts w:ascii="Times New Roman" w:hAnsi="Times New Roman"/>
              </w:rPr>
              <w:t xml:space="preserve"> вентиляции, включая диспетчеризацию и проведение пусконаладочных работ. 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</w:t>
            </w:r>
          </w:p>
        </w:tc>
      </w:tr>
      <w:tr w:rsidR="00DC0A27" w:rsidRPr="0032561B" w:rsidTr="003038F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0A27" w:rsidRPr="00DC0A27" w:rsidRDefault="00DC0A27" w:rsidP="003038F2">
            <w:pPr>
              <w:rPr>
                <w:sz w:val="24"/>
              </w:rPr>
            </w:pPr>
            <w:r w:rsidRPr="00DC0A27">
              <w:rPr>
                <w:sz w:val="24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0A27" w:rsidRPr="00DC0A27" w:rsidRDefault="00DC0A27" w:rsidP="003038F2">
            <w:pPr>
              <w:rPr>
                <w:sz w:val="24"/>
              </w:rPr>
            </w:pPr>
            <w:r w:rsidRPr="00DC0A27">
              <w:rPr>
                <w:color w:val="000000"/>
                <w:sz w:val="24"/>
              </w:rPr>
              <w:t>2 Требования к участникам закупок в соответствии с частью 1.1 статьи 31 Федерального закона № 44-ФЗ</w:t>
            </w:r>
          </w:p>
        </w:tc>
      </w:tr>
      <w:tr w:rsidR="00DC0A27" w:rsidRPr="0032561B" w:rsidTr="003038F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0A27" w:rsidRPr="00DC0A27" w:rsidRDefault="00DC0A27" w:rsidP="003038F2">
            <w:pPr>
              <w:rPr>
                <w:sz w:val="24"/>
              </w:rPr>
            </w:pPr>
            <w:r w:rsidRPr="00DC0A27">
              <w:rPr>
                <w:sz w:val="24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0A27" w:rsidRPr="00DC0A27" w:rsidRDefault="00DC0A27" w:rsidP="003038F2">
            <w:pPr>
              <w:rPr>
                <w:sz w:val="24"/>
              </w:rPr>
            </w:pPr>
            <w:r w:rsidRPr="00DC0A27">
              <w:rPr>
                <w:color w:val="000000"/>
                <w:sz w:val="24"/>
              </w:rPr>
              <w:t>1 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9300CE" w:rsidRPr="00A95D17" w:rsidRDefault="009300CE" w:rsidP="00011F45">
      <w:pPr>
        <w:rPr>
          <w:b/>
          <w:sz w:val="24"/>
          <w:highlight w:val="yellow"/>
        </w:rPr>
      </w:pPr>
    </w:p>
    <w:p w:rsidR="00E35FBF" w:rsidRPr="005624A8" w:rsidRDefault="00E35FBF" w:rsidP="00E35FBF">
      <w:pPr>
        <w:tabs>
          <w:tab w:val="left" w:pos="720"/>
        </w:tabs>
        <w:rPr>
          <w:rStyle w:val="FontStyle11"/>
          <w:sz w:val="24"/>
          <w:szCs w:val="24"/>
        </w:rPr>
      </w:pPr>
      <w:r w:rsidRPr="005624A8">
        <w:rPr>
          <w:rStyle w:val="FontStyle11"/>
          <w:b/>
          <w:bCs/>
          <w:sz w:val="24"/>
          <w:szCs w:val="24"/>
        </w:rPr>
        <w:t>8. Единая комиссия заказчика</w:t>
      </w:r>
      <w:r w:rsidRPr="005624A8">
        <w:rPr>
          <w:rStyle w:val="FontStyle11"/>
          <w:sz w:val="24"/>
          <w:szCs w:val="24"/>
        </w:rPr>
        <w:t xml:space="preserve"> по осуществлению </w:t>
      </w:r>
      <w:proofErr w:type="gramStart"/>
      <w:r w:rsidRPr="005624A8">
        <w:rPr>
          <w:rStyle w:val="FontStyle11"/>
          <w:sz w:val="24"/>
          <w:szCs w:val="24"/>
        </w:rPr>
        <w:t>закупок  рассмотрела</w:t>
      </w:r>
      <w:proofErr w:type="gramEnd"/>
      <w:r w:rsidRPr="005624A8">
        <w:rPr>
          <w:rStyle w:val="FontStyle11"/>
          <w:sz w:val="24"/>
          <w:szCs w:val="24"/>
        </w:rPr>
        <w:t xml:space="preserve">  вторые части заявок на участие в электронном аукционе  участников размещения заказа, принявших  участие  в процедуре аукциона, согласно протоколу проведения </w:t>
      </w:r>
      <w:r w:rsidRPr="005624A8">
        <w:rPr>
          <w:sz w:val="24"/>
        </w:rPr>
        <w:t xml:space="preserve">  </w:t>
      </w:r>
      <w:r w:rsidR="00A95D17">
        <w:rPr>
          <w:rStyle w:val="FontStyle11"/>
          <w:sz w:val="24"/>
          <w:szCs w:val="24"/>
        </w:rPr>
        <w:t>аукциона  от  25</w:t>
      </w:r>
      <w:r w:rsidR="00A017AA" w:rsidRPr="005624A8">
        <w:rPr>
          <w:rStyle w:val="FontStyle11"/>
          <w:sz w:val="24"/>
          <w:szCs w:val="24"/>
        </w:rPr>
        <w:t xml:space="preserve"> </w:t>
      </w:r>
      <w:r w:rsidRPr="005624A8">
        <w:rPr>
          <w:rStyle w:val="FontStyle11"/>
          <w:sz w:val="24"/>
          <w:szCs w:val="24"/>
        </w:rPr>
        <w:t xml:space="preserve"> </w:t>
      </w:r>
      <w:r w:rsidR="009300CE" w:rsidRPr="005624A8">
        <w:rPr>
          <w:rStyle w:val="FontStyle11"/>
          <w:sz w:val="24"/>
          <w:szCs w:val="24"/>
        </w:rPr>
        <w:t>декабря</w:t>
      </w:r>
      <w:r w:rsidR="00AC2FCC" w:rsidRPr="005624A8">
        <w:rPr>
          <w:rStyle w:val="FontStyle11"/>
          <w:sz w:val="24"/>
          <w:szCs w:val="24"/>
        </w:rPr>
        <w:t xml:space="preserve">  2020</w:t>
      </w:r>
      <w:r w:rsidRPr="005624A8">
        <w:rPr>
          <w:rStyle w:val="FontStyle11"/>
          <w:sz w:val="24"/>
          <w:szCs w:val="24"/>
        </w:rPr>
        <w:t xml:space="preserve">г.  </w:t>
      </w:r>
      <w:proofErr w:type="gramStart"/>
      <w:r w:rsidRPr="005624A8">
        <w:rPr>
          <w:rStyle w:val="FontStyle11"/>
          <w:sz w:val="24"/>
          <w:szCs w:val="24"/>
        </w:rPr>
        <w:t xml:space="preserve">№  </w:t>
      </w:r>
      <w:r w:rsidR="004D1102" w:rsidRPr="005624A8">
        <w:rPr>
          <w:sz w:val="24"/>
        </w:rPr>
        <w:t>0372200192320</w:t>
      </w:r>
      <w:r w:rsidRPr="005624A8">
        <w:rPr>
          <w:sz w:val="24"/>
        </w:rPr>
        <w:t>00</w:t>
      </w:r>
      <w:r w:rsidR="00A95D17">
        <w:rPr>
          <w:sz w:val="24"/>
        </w:rPr>
        <w:t>0042</w:t>
      </w:r>
      <w:proofErr w:type="gramEnd"/>
      <w:r w:rsidRPr="005624A8">
        <w:rPr>
          <w:sz w:val="24"/>
        </w:rPr>
        <w:t xml:space="preserve"> – </w:t>
      </w:r>
      <w:r w:rsidRPr="005624A8">
        <w:rPr>
          <w:rStyle w:val="FontStyle11"/>
          <w:sz w:val="24"/>
          <w:szCs w:val="24"/>
        </w:rPr>
        <w:t xml:space="preserve">2 , на соответствие требованиям и условиям, установленным  п.6 ст. 69 </w:t>
      </w:r>
      <w:r w:rsidRPr="005624A8">
        <w:rPr>
          <w:sz w:val="24"/>
        </w:rPr>
        <w:t xml:space="preserve">Федерального закона от 05 апреля 2013 г. № 44-ФЗ </w:t>
      </w:r>
      <w:r w:rsidRPr="005624A8">
        <w:rPr>
          <w:rStyle w:val="FontStyle11"/>
          <w:bCs/>
          <w:sz w:val="24"/>
          <w:szCs w:val="24"/>
        </w:rPr>
        <w:t>«О контрактной системе в сфере закупок товаров, работ, услуг для обеспечения  государственных и муниципальных нужд</w:t>
      </w:r>
      <w:r w:rsidRPr="005624A8">
        <w:rPr>
          <w:sz w:val="24"/>
        </w:rPr>
        <w:t>»</w:t>
      </w:r>
      <w:r w:rsidRPr="005624A8">
        <w:rPr>
          <w:rStyle w:val="FontStyle11"/>
          <w:sz w:val="24"/>
          <w:szCs w:val="24"/>
        </w:rPr>
        <w:t>,  документации об аукционе, и приняла  решение:</w:t>
      </w:r>
    </w:p>
    <w:p w:rsidR="00E35FBF" w:rsidRPr="005624A8" w:rsidRDefault="00E35FBF" w:rsidP="00E35FBF">
      <w:pPr>
        <w:pStyle w:val="Style2"/>
        <w:widowControl/>
        <w:tabs>
          <w:tab w:val="left" w:pos="0"/>
          <w:tab w:val="left" w:pos="284"/>
          <w:tab w:val="left" w:pos="706"/>
        </w:tabs>
        <w:spacing w:line="240" w:lineRule="auto"/>
        <w:ind w:firstLine="0"/>
        <w:jc w:val="left"/>
        <w:rPr>
          <w:rStyle w:val="FontStyle11"/>
          <w:sz w:val="24"/>
          <w:szCs w:val="24"/>
        </w:rPr>
      </w:pPr>
      <w:r w:rsidRPr="005624A8">
        <w:rPr>
          <w:rStyle w:val="FontStyle11"/>
          <w:sz w:val="24"/>
          <w:szCs w:val="24"/>
        </w:rPr>
        <w:t xml:space="preserve">    </w:t>
      </w:r>
      <w:r w:rsidRPr="005624A8">
        <w:rPr>
          <w:rStyle w:val="FontStyle11"/>
          <w:bCs/>
          <w:sz w:val="24"/>
          <w:szCs w:val="24"/>
        </w:rPr>
        <w:t xml:space="preserve">Признать соответствующими (не соответствующими) требованиям, </w:t>
      </w:r>
      <w:r w:rsidRPr="005624A8">
        <w:rPr>
          <w:rStyle w:val="FontStyle11"/>
          <w:sz w:val="24"/>
          <w:szCs w:val="24"/>
        </w:rPr>
        <w:t xml:space="preserve">установленным документацией об аукционе заявки следующих </w:t>
      </w:r>
      <w:proofErr w:type="gramStart"/>
      <w:r w:rsidRPr="005624A8">
        <w:rPr>
          <w:rStyle w:val="FontStyle11"/>
          <w:sz w:val="24"/>
          <w:szCs w:val="24"/>
        </w:rPr>
        <w:t>участников  размещения</w:t>
      </w:r>
      <w:proofErr w:type="gramEnd"/>
      <w:r w:rsidRPr="005624A8">
        <w:rPr>
          <w:rStyle w:val="FontStyle11"/>
          <w:sz w:val="24"/>
          <w:szCs w:val="24"/>
        </w:rPr>
        <w:t xml:space="preserve"> заказа:</w:t>
      </w:r>
    </w:p>
    <w:p w:rsidR="00E35FBF" w:rsidRPr="00AB1CF9" w:rsidRDefault="00E35FBF" w:rsidP="00E35FBF">
      <w:pPr>
        <w:pStyle w:val="offset25"/>
        <w:autoSpaceDE w:val="0"/>
        <w:autoSpaceDN w:val="0"/>
        <w:adjustRightInd w:val="0"/>
        <w:spacing w:before="0" w:beforeAutospacing="0" w:after="0" w:afterAutospacing="0"/>
        <w:ind w:hanging="142"/>
        <w:rPr>
          <w:rStyle w:val="FontStyle11"/>
          <w:sz w:val="24"/>
          <w:szCs w:val="24"/>
        </w:rPr>
      </w:pPr>
    </w:p>
    <w:tbl>
      <w:tblPr>
        <w:tblW w:w="982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0"/>
        <w:gridCol w:w="966"/>
        <w:gridCol w:w="2410"/>
        <w:gridCol w:w="1276"/>
        <w:gridCol w:w="1844"/>
        <w:gridCol w:w="1559"/>
        <w:gridCol w:w="1416"/>
      </w:tblGrid>
      <w:tr w:rsidR="00E35FBF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C90827" w:rsidRDefault="00E35FBF" w:rsidP="00BE3A03">
            <w:pPr>
              <w:pStyle w:val="Style4"/>
              <w:widowControl/>
              <w:rPr>
                <w:szCs w:val="20"/>
              </w:rPr>
            </w:pPr>
            <w:r w:rsidRPr="00C90827">
              <w:rPr>
                <w:szCs w:val="20"/>
              </w:rPr>
              <w:t>№</w:t>
            </w:r>
          </w:p>
          <w:p w:rsidR="00E35FBF" w:rsidRPr="00C90827" w:rsidRDefault="00E35FBF" w:rsidP="00BE3A03">
            <w:pPr>
              <w:pStyle w:val="Style4"/>
              <w:widowControl/>
              <w:rPr>
                <w:szCs w:val="20"/>
              </w:rPr>
            </w:pPr>
            <w:r w:rsidRPr="00C90827">
              <w:rPr>
                <w:szCs w:val="20"/>
              </w:rPr>
              <w:t>п/п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C90827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C90827">
              <w:rPr>
                <w:szCs w:val="20"/>
              </w:rPr>
              <w:t>№</w:t>
            </w:r>
          </w:p>
          <w:p w:rsidR="00E35FBF" w:rsidRPr="00C90827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C90827">
              <w:rPr>
                <w:szCs w:val="20"/>
              </w:rPr>
              <w:t>заявки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C90827" w:rsidRDefault="00E35FBF" w:rsidP="00BE3A03">
            <w:pPr>
              <w:pStyle w:val="Style4"/>
              <w:widowControl/>
              <w:rPr>
                <w:szCs w:val="20"/>
              </w:rPr>
            </w:pPr>
            <w:r w:rsidRPr="00C90827">
              <w:rPr>
                <w:szCs w:val="20"/>
              </w:rPr>
              <w:t>Наименование участника аукциона, адрес, ИНН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C90827" w:rsidRDefault="00E35FBF" w:rsidP="00BE3A03">
            <w:pPr>
              <w:pStyle w:val="Style4"/>
              <w:widowControl/>
              <w:rPr>
                <w:szCs w:val="20"/>
              </w:rPr>
            </w:pPr>
            <w:r w:rsidRPr="00C90827">
              <w:rPr>
                <w:szCs w:val="20"/>
              </w:rPr>
              <w:t>Предложение о цене контракта</w:t>
            </w:r>
          </w:p>
          <w:p w:rsidR="00E35FBF" w:rsidRPr="00C90827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C90827">
              <w:rPr>
                <w:szCs w:val="20"/>
              </w:rPr>
              <w:t>(руб.)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C90827" w:rsidRDefault="00E35FBF" w:rsidP="00BE3A03">
            <w:pPr>
              <w:pStyle w:val="Style4"/>
              <w:widowControl/>
              <w:rPr>
                <w:szCs w:val="20"/>
              </w:rPr>
            </w:pPr>
            <w:r w:rsidRPr="00C90827">
              <w:rPr>
                <w:szCs w:val="20"/>
              </w:rPr>
              <w:t>Ф.И.О. члена комиссии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C90827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0"/>
                <w:szCs w:val="20"/>
              </w:rPr>
            </w:pPr>
            <w:r w:rsidRPr="00C90827">
              <w:rPr>
                <w:rStyle w:val="FontStyle11"/>
                <w:sz w:val="20"/>
                <w:szCs w:val="20"/>
              </w:rPr>
              <w:t>Решение каждого члена комиссии о соответствии (несоответствии) заявки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C90827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0"/>
                <w:szCs w:val="20"/>
              </w:rPr>
            </w:pPr>
            <w:r w:rsidRPr="00C90827">
              <w:rPr>
                <w:rStyle w:val="FontStyle11"/>
                <w:sz w:val="20"/>
                <w:szCs w:val="20"/>
              </w:rPr>
              <w:t>Обоснование принятого решения</w:t>
            </w:r>
          </w:p>
        </w:tc>
      </w:tr>
      <w:tr w:rsidR="00686A63" w:rsidRPr="00AB1CF9" w:rsidTr="00767468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DC0A27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EA-69192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5343" w:rsidRDefault="00EB1A17" w:rsidP="00767468">
            <w:pPr>
              <w:rPr>
                <w:szCs w:val="20"/>
              </w:rPr>
            </w:pPr>
            <w:r w:rsidRPr="00767468">
              <w:rPr>
                <w:szCs w:val="20"/>
              </w:rPr>
              <w:t xml:space="preserve">Общество с ограниченной </w:t>
            </w:r>
            <w:proofErr w:type="gramStart"/>
            <w:r w:rsidRPr="00767468">
              <w:rPr>
                <w:szCs w:val="20"/>
              </w:rPr>
              <w:t>ответственностью</w:t>
            </w:r>
            <w:r w:rsidR="00686A63" w:rsidRPr="00767468">
              <w:rPr>
                <w:szCs w:val="20"/>
              </w:rPr>
              <w:t xml:space="preserve"> </w:t>
            </w:r>
            <w:r w:rsidR="0024183E" w:rsidRPr="00767468">
              <w:rPr>
                <w:szCs w:val="20"/>
              </w:rPr>
              <w:t xml:space="preserve"> «</w:t>
            </w:r>
            <w:proofErr w:type="gramEnd"/>
            <w:r w:rsidR="0024183E" w:rsidRPr="00767468">
              <w:rPr>
                <w:szCs w:val="20"/>
              </w:rPr>
              <w:t>ПТК»</w:t>
            </w:r>
            <w:r w:rsidR="00686A63" w:rsidRPr="00767468">
              <w:rPr>
                <w:szCs w:val="20"/>
              </w:rPr>
              <w:t xml:space="preserve">, </w:t>
            </w:r>
            <w:r w:rsidR="0024183E">
              <w:rPr>
                <w:szCs w:val="20"/>
              </w:rPr>
              <w:t xml:space="preserve">197110, </w:t>
            </w:r>
            <w:r w:rsidR="00767468">
              <w:rPr>
                <w:szCs w:val="20"/>
              </w:rPr>
              <w:t xml:space="preserve">г. </w:t>
            </w:r>
            <w:r w:rsidR="0024183E">
              <w:rPr>
                <w:szCs w:val="20"/>
              </w:rPr>
              <w:t>Санкт-Петербург, Чкаловский пр</w:t>
            </w:r>
            <w:r w:rsidR="00767468">
              <w:rPr>
                <w:szCs w:val="20"/>
              </w:rPr>
              <w:t>оспект</w:t>
            </w:r>
            <w:r w:rsidR="00685343">
              <w:rPr>
                <w:szCs w:val="20"/>
              </w:rPr>
              <w:t xml:space="preserve">. дом 15 литера А, офис </w:t>
            </w:r>
            <w:r w:rsidR="0024183E">
              <w:rPr>
                <w:szCs w:val="20"/>
              </w:rPr>
              <w:t xml:space="preserve"> 407</w:t>
            </w:r>
            <w:r w:rsidR="002C733D" w:rsidRPr="005624A8">
              <w:rPr>
                <w:rFonts w:eastAsia="Calibri"/>
                <w:color w:val="000000"/>
                <w:szCs w:val="20"/>
              </w:rPr>
              <w:t xml:space="preserve">, </w:t>
            </w:r>
            <w:r w:rsidR="002C733D" w:rsidRPr="005624A8">
              <w:rPr>
                <w:szCs w:val="20"/>
              </w:rPr>
              <w:t xml:space="preserve"> </w:t>
            </w:r>
          </w:p>
          <w:p w:rsidR="00686A63" w:rsidRPr="005624A8" w:rsidRDefault="0024183E" w:rsidP="00767468">
            <w:pPr>
              <w:rPr>
                <w:szCs w:val="20"/>
              </w:rPr>
            </w:pPr>
            <w:r>
              <w:rPr>
                <w:szCs w:val="20"/>
              </w:rPr>
              <w:t>ИНН 7811341244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767468" w:rsidRDefault="00A95D17" w:rsidP="00686A63">
            <w:pPr>
              <w:pStyle w:val="af3"/>
              <w:rPr>
                <w:rFonts w:cs="Times New Roman"/>
                <w:sz w:val="20"/>
                <w:szCs w:val="20"/>
                <w:lang w:val="ru-RU"/>
              </w:rPr>
            </w:pPr>
            <w:r w:rsidRPr="00767468">
              <w:rPr>
                <w:sz w:val="20"/>
                <w:szCs w:val="20"/>
                <w:lang w:val="ru-RU"/>
              </w:rPr>
              <w:t>74 131,42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DC0A27" w:rsidRPr="00AB1CF9" w:rsidTr="00767468">
        <w:trPr>
          <w:trHeight w:val="1891"/>
        </w:trPr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>
              <w:rPr>
                <w:rStyle w:val="FontStyle11"/>
                <w:sz w:val="20"/>
                <w:szCs w:val="2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Default="00DC0A27" w:rsidP="00DC0A27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EA-69215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468" w:rsidRDefault="00767468" w:rsidP="00DC0A27">
            <w:pPr>
              <w:rPr>
                <w:szCs w:val="20"/>
              </w:rPr>
            </w:pPr>
            <w:r w:rsidRPr="00767468">
              <w:rPr>
                <w:szCs w:val="20"/>
              </w:rPr>
              <w:t>Общество с ограниченной ответственностью</w:t>
            </w:r>
            <w:r>
              <w:rPr>
                <w:szCs w:val="20"/>
              </w:rPr>
              <w:t xml:space="preserve"> «СТРОЙИНЖИНИРИНГ», </w:t>
            </w:r>
          </w:p>
          <w:p w:rsidR="00767468" w:rsidRDefault="00767468" w:rsidP="00DC0A27">
            <w:pPr>
              <w:rPr>
                <w:szCs w:val="20"/>
              </w:rPr>
            </w:pPr>
            <w:r>
              <w:rPr>
                <w:szCs w:val="20"/>
              </w:rPr>
              <w:t>194156, г. Санкт-Петербург, улица Орбели, дом 8, литер Д, помещение 3Н, офис 3,</w:t>
            </w:r>
          </w:p>
          <w:p w:rsidR="00DC0A27" w:rsidRPr="005624A8" w:rsidRDefault="00767468" w:rsidP="00DC0A27">
            <w:pPr>
              <w:rPr>
                <w:szCs w:val="20"/>
              </w:rPr>
            </w:pPr>
            <w:r>
              <w:rPr>
                <w:szCs w:val="20"/>
              </w:rPr>
              <w:t>ИНН 7802687013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767468" w:rsidRDefault="00DC0A27" w:rsidP="00DC0A27">
            <w:pPr>
              <w:pStyle w:val="af3"/>
              <w:rPr>
                <w:rFonts w:cs="Times New Roman"/>
                <w:sz w:val="20"/>
                <w:szCs w:val="20"/>
                <w:lang w:val="ru-RU"/>
              </w:rPr>
            </w:pPr>
            <w:r w:rsidRPr="00767468">
              <w:rPr>
                <w:sz w:val="20"/>
                <w:szCs w:val="20"/>
                <w:lang w:val="ru-RU"/>
              </w:rPr>
              <w:t>74 730,92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DC0A27" w:rsidRPr="00AB1CF9" w:rsidTr="0068534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>
              <w:rPr>
                <w:rStyle w:val="FontStyle11"/>
                <w:sz w:val="20"/>
                <w:szCs w:val="20"/>
              </w:rPr>
              <w:t>3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Default="00DC0A27" w:rsidP="00DC0A27">
            <w:pPr>
              <w:pStyle w:val="af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EA-69101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767468" w:rsidP="00DC0A27">
            <w:pPr>
              <w:rPr>
                <w:szCs w:val="20"/>
              </w:rPr>
            </w:pPr>
            <w:r w:rsidRPr="00767468">
              <w:rPr>
                <w:szCs w:val="20"/>
              </w:rPr>
              <w:t>Общество с ограниченной ответственностью</w:t>
            </w:r>
            <w:r>
              <w:rPr>
                <w:szCs w:val="20"/>
              </w:rPr>
              <w:t xml:space="preserve"> «ИТС ПРО»</w:t>
            </w:r>
            <w:r w:rsidR="0022262C">
              <w:rPr>
                <w:szCs w:val="20"/>
              </w:rPr>
              <w:t xml:space="preserve">, 190005, г. </w:t>
            </w:r>
            <w:r>
              <w:rPr>
                <w:szCs w:val="20"/>
              </w:rPr>
              <w:t>Санкт-Петербург, Измайловский проспект, дом 4, литер А, помещение часть 17-Н Ч.П.93</w:t>
            </w:r>
            <w:r w:rsidR="0022262C">
              <w:rPr>
                <w:szCs w:val="20"/>
              </w:rPr>
              <w:t>, ИНН 7807328843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22262C" w:rsidRDefault="00DC0A27" w:rsidP="00DC0A27">
            <w:pPr>
              <w:pStyle w:val="af3"/>
              <w:rPr>
                <w:rFonts w:cs="Times New Roman"/>
                <w:sz w:val="20"/>
                <w:szCs w:val="20"/>
                <w:lang w:val="ru-RU"/>
              </w:rPr>
            </w:pPr>
            <w:r w:rsidRPr="0022262C">
              <w:rPr>
                <w:sz w:val="20"/>
                <w:szCs w:val="20"/>
                <w:lang w:val="ru-RU"/>
              </w:rPr>
              <w:t>78 927,42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DC0A27" w:rsidRPr="005624A8" w:rsidRDefault="00DC0A27" w:rsidP="00DC0A27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DC0A27" w:rsidRPr="005624A8" w:rsidRDefault="00DC0A27" w:rsidP="00DC0A27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A27" w:rsidRPr="005624A8" w:rsidRDefault="00DC0A27" w:rsidP="00DC0A27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</w:tbl>
    <w:p w:rsidR="00E35FBF" w:rsidRPr="00AB1CF9" w:rsidRDefault="00E35FBF" w:rsidP="00E35FBF">
      <w:pPr>
        <w:pStyle w:val="Style2"/>
        <w:widowControl/>
        <w:spacing w:line="240" w:lineRule="auto"/>
        <w:ind w:firstLine="0"/>
        <w:jc w:val="left"/>
        <w:rPr>
          <w:sz w:val="24"/>
        </w:rPr>
      </w:pPr>
    </w:p>
    <w:p w:rsidR="00E35FBF" w:rsidRPr="005624A8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color w:val="00FF00"/>
          <w:sz w:val="24"/>
          <w:szCs w:val="24"/>
        </w:rPr>
      </w:pPr>
      <w:r w:rsidRPr="005624A8">
        <w:rPr>
          <w:rStyle w:val="FontStyle11"/>
          <w:b/>
          <w:bCs/>
          <w:sz w:val="24"/>
          <w:szCs w:val="24"/>
        </w:rPr>
        <w:t xml:space="preserve">9. На основание протокола проведения электронного аукциона </w:t>
      </w:r>
      <w:proofErr w:type="gramStart"/>
      <w:r w:rsidRPr="005624A8">
        <w:rPr>
          <w:rStyle w:val="FontStyle11"/>
          <w:b/>
          <w:bCs/>
          <w:sz w:val="24"/>
          <w:szCs w:val="24"/>
        </w:rPr>
        <w:t xml:space="preserve">от  </w:t>
      </w:r>
      <w:r w:rsidR="00A95D17">
        <w:rPr>
          <w:rStyle w:val="FontStyle11"/>
          <w:b/>
          <w:bCs/>
          <w:sz w:val="24"/>
          <w:szCs w:val="24"/>
        </w:rPr>
        <w:t>25</w:t>
      </w:r>
      <w:proofErr w:type="gramEnd"/>
      <w:r w:rsidRPr="005624A8">
        <w:rPr>
          <w:rStyle w:val="FontStyle11"/>
          <w:b/>
          <w:bCs/>
          <w:sz w:val="24"/>
          <w:szCs w:val="24"/>
        </w:rPr>
        <w:t xml:space="preserve"> </w:t>
      </w:r>
      <w:r w:rsidR="00C05A0E" w:rsidRPr="005624A8">
        <w:rPr>
          <w:rStyle w:val="FontStyle11"/>
          <w:b/>
          <w:bCs/>
          <w:sz w:val="24"/>
          <w:szCs w:val="24"/>
        </w:rPr>
        <w:t>декабря</w:t>
      </w:r>
      <w:r w:rsidR="004D1102" w:rsidRPr="005624A8">
        <w:rPr>
          <w:rStyle w:val="FontStyle11"/>
          <w:b/>
          <w:bCs/>
          <w:sz w:val="24"/>
          <w:szCs w:val="24"/>
        </w:rPr>
        <w:t xml:space="preserve"> 2020</w:t>
      </w:r>
      <w:r w:rsidRPr="005624A8">
        <w:rPr>
          <w:rStyle w:val="FontStyle11"/>
          <w:b/>
          <w:bCs/>
          <w:sz w:val="24"/>
          <w:szCs w:val="24"/>
        </w:rPr>
        <w:t xml:space="preserve"> г.</w:t>
      </w:r>
      <w:r w:rsidRPr="005624A8">
        <w:rPr>
          <w:rStyle w:val="FontStyle11"/>
          <w:b/>
          <w:bCs/>
          <w:color w:val="00FF00"/>
          <w:sz w:val="24"/>
          <w:szCs w:val="24"/>
        </w:rPr>
        <w:t xml:space="preserve">  </w:t>
      </w:r>
    </w:p>
    <w:p w:rsidR="00E35FBF" w:rsidRPr="005624A8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sz w:val="24"/>
          <w:szCs w:val="24"/>
        </w:rPr>
      </w:pPr>
      <w:proofErr w:type="gramStart"/>
      <w:r w:rsidRPr="005624A8">
        <w:rPr>
          <w:rStyle w:val="FontStyle11"/>
          <w:b/>
          <w:bCs/>
          <w:sz w:val="24"/>
          <w:szCs w:val="24"/>
        </w:rPr>
        <w:t xml:space="preserve">№ </w:t>
      </w:r>
      <w:r w:rsidRPr="005624A8">
        <w:rPr>
          <w:rStyle w:val="FontStyle11"/>
          <w:b/>
          <w:bCs/>
          <w:color w:val="00FF00"/>
          <w:sz w:val="24"/>
          <w:szCs w:val="24"/>
        </w:rPr>
        <w:t xml:space="preserve"> </w:t>
      </w:r>
      <w:r w:rsidRPr="005624A8">
        <w:rPr>
          <w:b/>
          <w:sz w:val="24"/>
        </w:rPr>
        <w:t>0372200192</w:t>
      </w:r>
      <w:r w:rsidR="004D1102" w:rsidRPr="005624A8">
        <w:rPr>
          <w:b/>
          <w:sz w:val="24"/>
        </w:rPr>
        <w:t>320</w:t>
      </w:r>
      <w:r w:rsidR="00A95D17">
        <w:rPr>
          <w:b/>
          <w:sz w:val="24"/>
        </w:rPr>
        <w:t>000042</w:t>
      </w:r>
      <w:proofErr w:type="gramEnd"/>
      <w:r w:rsidRPr="005624A8">
        <w:rPr>
          <w:b/>
          <w:sz w:val="24"/>
        </w:rPr>
        <w:t xml:space="preserve"> – </w:t>
      </w:r>
      <w:r w:rsidRPr="005624A8">
        <w:rPr>
          <w:rStyle w:val="FontStyle11"/>
          <w:b/>
          <w:sz w:val="24"/>
          <w:szCs w:val="24"/>
        </w:rPr>
        <w:t xml:space="preserve">2 </w:t>
      </w:r>
      <w:r w:rsidRPr="005624A8">
        <w:rPr>
          <w:rStyle w:val="FontStyle11"/>
          <w:b/>
          <w:bCs/>
          <w:sz w:val="24"/>
          <w:szCs w:val="24"/>
        </w:rPr>
        <w:t xml:space="preserve"> </w:t>
      </w:r>
      <w:r w:rsidRPr="005624A8">
        <w:rPr>
          <w:rStyle w:val="FontStyle11"/>
          <w:b/>
          <w:sz w:val="24"/>
          <w:szCs w:val="24"/>
        </w:rPr>
        <w:t xml:space="preserve"> </w:t>
      </w:r>
      <w:r w:rsidRPr="005624A8">
        <w:rPr>
          <w:rStyle w:val="FontStyle11"/>
          <w:b/>
          <w:bCs/>
          <w:sz w:val="24"/>
          <w:szCs w:val="24"/>
        </w:rPr>
        <w:t>и результатов рассмотрения вторых частей заявок единая комиссия заказчика</w:t>
      </w:r>
      <w:r w:rsidRPr="005624A8">
        <w:rPr>
          <w:rStyle w:val="FontStyle11"/>
          <w:b/>
          <w:sz w:val="24"/>
          <w:szCs w:val="24"/>
        </w:rPr>
        <w:t xml:space="preserve"> по осуществлению закупок  </w:t>
      </w:r>
      <w:r w:rsidRPr="005624A8">
        <w:rPr>
          <w:rStyle w:val="FontStyle11"/>
          <w:b/>
          <w:bCs/>
          <w:sz w:val="24"/>
          <w:szCs w:val="24"/>
        </w:rPr>
        <w:t xml:space="preserve"> определила поставщика и приняла решение:</w:t>
      </w:r>
    </w:p>
    <w:p w:rsidR="00E35FBF" w:rsidRPr="00685343" w:rsidRDefault="00E35FBF" w:rsidP="00E35FBF">
      <w:pPr>
        <w:pStyle w:val="Style2"/>
        <w:widowControl/>
        <w:tabs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right="-3" w:firstLine="0"/>
        <w:jc w:val="left"/>
        <w:rPr>
          <w:rStyle w:val="FontStyle11"/>
          <w:sz w:val="24"/>
          <w:szCs w:val="24"/>
        </w:rPr>
      </w:pPr>
      <w:r w:rsidRPr="00685343">
        <w:rPr>
          <w:rStyle w:val="FontStyle11"/>
          <w:sz w:val="24"/>
          <w:szCs w:val="24"/>
        </w:rPr>
        <w:t>Признать победителем электронного аукциона:</w:t>
      </w:r>
    </w:p>
    <w:p w:rsidR="00E35FBF" w:rsidRDefault="00E35FBF" w:rsidP="00E35FBF">
      <w:pPr>
        <w:rPr>
          <w:color w:val="333333"/>
          <w:sz w:val="24"/>
        </w:rPr>
      </w:pPr>
      <w:r w:rsidRPr="00685343">
        <w:rPr>
          <w:rStyle w:val="FontStyle11"/>
          <w:sz w:val="24"/>
          <w:szCs w:val="24"/>
        </w:rPr>
        <w:t>Участника, подавшего заявк</w:t>
      </w:r>
      <w:r w:rsidR="00FF036B" w:rsidRPr="00685343">
        <w:rPr>
          <w:rStyle w:val="FontStyle11"/>
          <w:sz w:val="24"/>
          <w:szCs w:val="24"/>
        </w:rPr>
        <w:t>у</w:t>
      </w:r>
      <w:r w:rsidR="006272FB" w:rsidRPr="00685343">
        <w:rPr>
          <w:rStyle w:val="FontStyle11"/>
          <w:sz w:val="24"/>
          <w:szCs w:val="24"/>
        </w:rPr>
        <w:t xml:space="preserve"> № </w:t>
      </w:r>
      <w:r w:rsidR="00A95D17" w:rsidRPr="00685343">
        <w:rPr>
          <w:sz w:val="24"/>
        </w:rPr>
        <w:t>EA-69192</w:t>
      </w:r>
      <w:r w:rsidRPr="00685343">
        <w:rPr>
          <w:rStyle w:val="FontStyle11"/>
          <w:sz w:val="24"/>
          <w:szCs w:val="24"/>
        </w:rPr>
        <w:t xml:space="preserve"> - </w:t>
      </w:r>
      <w:r w:rsidRPr="00685343">
        <w:rPr>
          <w:bCs/>
          <w:sz w:val="24"/>
        </w:rPr>
        <w:t>Общество с</w:t>
      </w:r>
      <w:r w:rsidR="00685343" w:rsidRPr="00685343">
        <w:rPr>
          <w:bCs/>
          <w:sz w:val="24"/>
        </w:rPr>
        <w:t xml:space="preserve"> ограниченной ответственностью </w:t>
      </w:r>
      <w:r w:rsidR="00685343" w:rsidRPr="00685343">
        <w:rPr>
          <w:sz w:val="24"/>
        </w:rPr>
        <w:t>«ПТК</w:t>
      </w:r>
      <w:r w:rsidR="00111576" w:rsidRPr="00685343">
        <w:rPr>
          <w:sz w:val="24"/>
        </w:rPr>
        <w:t>»</w:t>
      </w:r>
      <w:r w:rsidR="006272FB" w:rsidRPr="00685343">
        <w:rPr>
          <w:sz w:val="24"/>
        </w:rPr>
        <w:t xml:space="preserve">, </w:t>
      </w:r>
      <w:r w:rsidRPr="00685343">
        <w:rPr>
          <w:rStyle w:val="FontStyle11"/>
          <w:sz w:val="24"/>
          <w:szCs w:val="24"/>
        </w:rPr>
        <w:t xml:space="preserve">сделавшего предложение о цене </w:t>
      </w:r>
      <w:proofErr w:type="gramStart"/>
      <w:r w:rsidRPr="00685343">
        <w:rPr>
          <w:rStyle w:val="FontStyle11"/>
          <w:sz w:val="24"/>
          <w:szCs w:val="24"/>
        </w:rPr>
        <w:t xml:space="preserve">контракта  </w:t>
      </w:r>
      <w:r w:rsidR="00DC0A27" w:rsidRPr="00685343">
        <w:rPr>
          <w:sz w:val="24"/>
        </w:rPr>
        <w:t>74</w:t>
      </w:r>
      <w:proofErr w:type="gramEnd"/>
      <w:r w:rsidR="00DC0A27" w:rsidRPr="00685343">
        <w:rPr>
          <w:sz w:val="24"/>
        </w:rPr>
        <w:t xml:space="preserve"> 131,42 </w:t>
      </w:r>
      <w:r w:rsidRPr="00685343">
        <w:rPr>
          <w:color w:val="333333"/>
          <w:sz w:val="24"/>
        </w:rPr>
        <w:t>руб.</w:t>
      </w:r>
    </w:p>
    <w:p w:rsidR="00AB6C64" w:rsidRPr="00685343" w:rsidRDefault="00AB6C64" w:rsidP="00E35FBF">
      <w:pPr>
        <w:rPr>
          <w:sz w:val="24"/>
        </w:rPr>
      </w:pPr>
      <w:bookmarkStart w:id="0" w:name="_GoBack"/>
      <w:bookmarkEnd w:id="0"/>
    </w:p>
    <w:p w:rsidR="00685343" w:rsidRDefault="00E35FBF" w:rsidP="00C65D50">
      <w:pPr>
        <w:rPr>
          <w:sz w:val="24"/>
        </w:rPr>
      </w:pPr>
      <w:r w:rsidRPr="00685343">
        <w:rPr>
          <w:rStyle w:val="FontStyle11"/>
          <w:b/>
          <w:bCs/>
          <w:sz w:val="24"/>
          <w:szCs w:val="24"/>
        </w:rPr>
        <w:t>10. Заключить государственный контракт с победителем электронного аукциона:</w:t>
      </w:r>
      <w:r w:rsidRPr="00685343">
        <w:rPr>
          <w:rStyle w:val="FontStyle11"/>
          <w:sz w:val="24"/>
          <w:szCs w:val="24"/>
        </w:rPr>
        <w:t xml:space="preserve"> </w:t>
      </w:r>
      <w:r w:rsidRPr="00685343">
        <w:rPr>
          <w:bCs/>
          <w:sz w:val="24"/>
        </w:rPr>
        <w:t>Общество с</w:t>
      </w:r>
      <w:r w:rsidR="00EB1A17" w:rsidRPr="00685343">
        <w:rPr>
          <w:bCs/>
          <w:sz w:val="24"/>
        </w:rPr>
        <w:t xml:space="preserve"> ограниченной </w:t>
      </w:r>
      <w:proofErr w:type="gramStart"/>
      <w:r w:rsidR="00EB1A17" w:rsidRPr="00685343">
        <w:rPr>
          <w:bCs/>
          <w:sz w:val="24"/>
        </w:rPr>
        <w:t xml:space="preserve">ответственностью </w:t>
      </w:r>
      <w:r w:rsidR="00685343" w:rsidRPr="00685343">
        <w:rPr>
          <w:sz w:val="24"/>
        </w:rPr>
        <w:t xml:space="preserve"> «</w:t>
      </w:r>
      <w:proofErr w:type="gramEnd"/>
      <w:r w:rsidR="00685343" w:rsidRPr="00685343">
        <w:rPr>
          <w:sz w:val="24"/>
        </w:rPr>
        <w:t>ПТК</w:t>
      </w:r>
      <w:r w:rsidR="00EB1A17" w:rsidRPr="00685343">
        <w:rPr>
          <w:sz w:val="24"/>
        </w:rPr>
        <w:t>»</w:t>
      </w:r>
      <w:r w:rsidRPr="00685343">
        <w:rPr>
          <w:bCs/>
          <w:sz w:val="24"/>
        </w:rPr>
        <w:t xml:space="preserve">, </w:t>
      </w:r>
      <w:r w:rsidR="00BE08CA" w:rsidRPr="00685343">
        <w:rPr>
          <w:rStyle w:val="FontStyle11"/>
          <w:sz w:val="24"/>
          <w:szCs w:val="24"/>
        </w:rPr>
        <w:t>находящегося  по адресу:</w:t>
      </w:r>
      <w:r w:rsidR="00685343" w:rsidRPr="00685343">
        <w:rPr>
          <w:bCs/>
          <w:sz w:val="24"/>
        </w:rPr>
        <w:t xml:space="preserve"> </w:t>
      </w:r>
      <w:r w:rsidR="00685343" w:rsidRPr="00685343">
        <w:rPr>
          <w:sz w:val="24"/>
        </w:rPr>
        <w:t xml:space="preserve">197110, </w:t>
      </w:r>
    </w:p>
    <w:p w:rsidR="00BE08CA" w:rsidRPr="00685343" w:rsidRDefault="00685343" w:rsidP="00C65D50">
      <w:pPr>
        <w:rPr>
          <w:sz w:val="24"/>
        </w:rPr>
      </w:pPr>
      <w:r w:rsidRPr="00685343">
        <w:rPr>
          <w:sz w:val="24"/>
        </w:rPr>
        <w:t xml:space="preserve">г. Санкт-Петербург, Чкаловский </w:t>
      </w:r>
      <w:proofErr w:type="gramStart"/>
      <w:r w:rsidRPr="00685343">
        <w:rPr>
          <w:sz w:val="24"/>
        </w:rPr>
        <w:t>проспект</w:t>
      </w:r>
      <w:r>
        <w:rPr>
          <w:sz w:val="24"/>
        </w:rPr>
        <w:t>,  дом</w:t>
      </w:r>
      <w:proofErr w:type="gramEnd"/>
      <w:r>
        <w:rPr>
          <w:sz w:val="24"/>
        </w:rPr>
        <w:t xml:space="preserve"> 15 литера  А, офис </w:t>
      </w:r>
      <w:r w:rsidRPr="00685343">
        <w:rPr>
          <w:sz w:val="24"/>
        </w:rPr>
        <w:t>407</w:t>
      </w:r>
      <w:r w:rsidRPr="00685343">
        <w:rPr>
          <w:rFonts w:eastAsia="Calibri"/>
          <w:color w:val="000000"/>
          <w:sz w:val="24"/>
        </w:rPr>
        <w:t xml:space="preserve">, </w:t>
      </w:r>
      <w:r w:rsidRPr="00685343">
        <w:rPr>
          <w:sz w:val="24"/>
        </w:rPr>
        <w:t xml:space="preserve"> ИНН 7811341244</w:t>
      </w:r>
      <w:r w:rsidR="00011DA7" w:rsidRPr="00685343">
        <w:rPr>
          <w:sz w:val="24"/>
        </w:rPr>
        <w:t xml:space="preserve">, </w:t>
      </w:r>
      <w:r w:rsidRPr="00685343">
        <w:rPr>
          <w:sz w:val="24"/>
        </w:rPr>
        <w:t xml:space="preserve">на оказание  услуг  по техническому обслуживанию системы автоматической противопожарной защиты (АППЗ), системы </w:t>
      </w:r>
      <w:proofErr w:type="spellStart"/>
      <w:r w:rsidRPr="00685343">
        <w:rPr>
          <w:sz w:val="24"/>
        </w:rPr>
        <w:t>внутренного</w:t>
      </w:r>
      <w:proofErr w:type="spellEnd"/>
      <w:r w:rsidRPr="00685343">
        <w:rPr>
          <w:sz w:val="24"/>
        </w:rPr>
        <w:t xml:space="preserve"> противопожарного водопровода (ВПВ) в здании СПб ГКУ «ГИРЦ»</w:t>
      </w:r>
      <w:r w:rsidR="003448D7" w:rsidRPr="00685343">
        <w:rPr>
          <w:sz w:val="24"/>
        </w:rPr>
        <w:t>.</w:t>
      </w:r>
    </w:p>
    <w:p w:rsidR="00E35FBF" w:rsidRPr="00685343" w:rsidRDefault="00094B04" w:rsidP="00E35FBF">
      <w:pPr>
        <w:rPr>
          <w:sz w:val="24"/>
        </w:rPr>
      </w:pPr>
      <w:r w:rsidRPr="00685343">
        <w:rPr>
          <w:sz w:val="24"/>
        </w:rPr>
        <w:t xml:space="preserve">  </w:t>
      </w:r>
    </w:p>
    <w:p w:rsidR="00C607A5" w:rsidRPr="00685343" w:rsidRDefault="00E35FBF" w:rsidP="00C607A5">
      <w:pPr>
        <w:jc w:val="both"/>
        <w:rPr>
          <w:sz w:val="24"/>
        </w:rPr>
      </w:pPr>
      <w:r w:rsidRPr="00685343">
        <w:rPr>
          <w:rStyle w:val="FontStyle11"/>
          <w:b/>
          <w:bCs/>
          <w:sz w:val="24"/>
          <w:szCs w:val="24"/>
        </w:rPr>
        <w:t xml:space="preserve">11. Настоящий протокол подлежит размещению </w:t>
      </w:r>
      <w:r w:rsidR="00C607A5" w:rsidRPr="00685343">
        <w:rPr>
          <w:sz w:val="24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64D6" w:rsidRPr="005624A8" w:rsidRDefault="005564D6" w:rsidP="00492C27">
      <w:pPr>
        <w:rPr>
          <w:rStyle w:val="FontStyle11"/>
          <w:sz w:val="24"/>
          <w:szCs w:val="24"/>
        </w:rPr>
      </w:pPr>
    </w:p>
    <w:p w:rsidR="00BE365C" w:rsidRPr="005624A8" w:rsidRDefault="00BE365C" w:rsidP="00BE365C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  <w:r w:rsidRPr="005624A8">
        <w:rPr>
          <w:rStyle w:val="FontStyle11"/>
          <w:b/>
          <w:bCs/>
          <w:sz w:val="24"/>
          <w:szCs w:val="24"/>
        </w:rPr>
        <w:t>12. Подписи членов комиссии, присутствующих на заседании, и подпись заказчика: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"/>
        <w:gridCol w:w="9199"/>
        <w:gridCol w:w="61"/>
        <w:gridCol w:w="61"/>
        <w:gridCol w:w="76"/>
      </w:tblGrid>
      <w:tr w:rsidR="00BE365C" w:rsidRPr="005624A8" w:rsidTr="00A95D17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  <w:p w:rsidR="00BE365C" w:rsidRPr="005624A8" w:rsidRDefault="00BE365C" w:rsidP="00A95D1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  <w:p w:rsidR="00BE365C" w:rsidRPr="005624A8" w:rsidRDefault="00BE365C" w:rsidP="00A95D17">
            <w:pPr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/Аверин Евгений Петрович/</w:t>
            </w:r>
          </w:p>
          <w:p w:rsidR="00BE365C" w:rsidRPr="005624A8" w:rsidRDefault="00BE365C" w:rsidP="00A95D17">
            <w:pPr>
              <w:rPr>
                <w:rStyle w:val="FontStyle11"/>
                <w:sz w:val="24"/>
                <w:szCs w:val="24"/>
              </w:rPr>
            </w:pPr>
          </w:p>
          <w:p w:rsidR="00BE365C" w:rsidRPr="005624A8" w:rsidRDefault="00BE365C" w:rsidP="00A95D17">
            <w:pPr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/Евдокимов Николай Арсеньевич/</w:t>
            </w:r>
          </w:p>
          <w:p w:rsidR="00BE365C" w:rsidRPr="005624A8" w:rsidRDefault="00BE365C" w:rsidP="00A95D1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</w:tr>
      <w:tr w:rsidR="00BE365C" w:rsidRPr="005624A8" w:rsidTr="00A95D17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A95D17">
            <w:pPr>
              <w:tabs>
                <w:tab w:val="left" w:pos="4329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/Капитов Андрей Александрович/</w:t>
            </w:r>
          </w:p>
          <w:p w:rsidR="00BE365C" w:rsidRPr="005624A8" w:rsidRDefault="00BE365C" w:rsidP="00A95D1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</w:tr>
      <w:tr w:rsidR="00BE365C" w:rsidRPr="005624A8" w:rsidTr="00A95D17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A95D17">
            <w:pPr>
              <w:tabs>
                <w:tab w:val="left" w:pos="4329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/Пирогов Лев Александрович/</w:t>
            </w:r>
          </w:p>
          <w:p w:rsidR="00BE365C" w:rsidRPr="005624A8" w:rsidRDefault="00BE365C" w:rsidP="00A95D1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</w:tr>
      <w:tr w:rsidR="00BE365C" w:rsidRPr="005624A8" w:rsidTr="00A95D17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A95D17">
            <w:pPr>
              <w:tabs>
                <w:tab w:val="left" w:pos="4329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/Проскурякова Ирина Константиновна/</w:t>
            </w:r>
          </w:p>
          <w:p w:rsidR="00BE365C" w:rsidRPr="005624A8" w:rsidRDefault="00BE365C" w:rsidP="00A95D1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</w:tr>
      <w:tr w:rsidR="00BE365C" w:rsidRPr="005624A8" w:rsidTr="00A95D17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/Собченко Сергей Анатольевич/</w:t>
            </w:r>
          </w:p>
          <w:p w:rsidR="00BE365C" w:rsidRPr="005624A8" w:rsidRDefault="00BE365C" w:rsidP="00A95D1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</w:tr>
      <w:tr w:rsidR="00BE365C" w:rsidRPr="005624A8" w:rsidTr="00A95D17">
        <w:trPr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  <w:p w:rsidR="00BE365C" w:rsidRPr="005624A8" w:rsidRDefault="00BE365C" w:rsidP="00A95D1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A95D17">
            <w:pPr>
              <w:tabs>
                <w:tab w:val="left" w:pos="4187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/Богданова Валентина Петровна/</w:t>
            </w:r>
          </w:p>
          <w:p w:rsidR="00BE365C" w:rsidRPr="005624A8" w:rsidRDefault="00BE365C" w:rsidP="00A95D17">
            <w:pPr>
              <w:rPr>
                <w:sz w:val="24"/>
              </w:rPr>
            </w:pPr>
          </w:p>
          <w:p w:rsidR="00BE365C" w:rsidRPr="005624A8" w:rsidRDefault="00BE365C" w:rsidP="00A95D17">
            <w:pPr>
              <w:pStyle w:val="2"/>
              <w:rPr>
                <w:b w:val="0"/>
              </w:rPr>
            </w:pPr>
          </w:p>
          <w:p w:rsidR="00BE365C" w:rsidRPr="005624A8" w:rsidRDefault="00BE365C" w:rsidP="00A95D17">
            <w:pPr>
              <w:pStyle w:val="2"/>
              <w:rPr>
                <w:b w:val="0"/>
              </w:rPr>
            </w:pPr>
          </w:p>
          <w:p w:rsidR="00BE365C" w:rsidRPr="005624A8" w:rsidRDefault="00BE365C" w:rsidP="00A95D17">
            <w:pPr>
              <w:pStyle w:val="2"/>
              <w:rPr>
                <w:b w:val="0"/>
              </w:rPr>
            </w:pPr>
            <w:proofErr w:type="gramStart"/>
            <w:r w:rsidRPr="005624A8">
              <w:rPr>
                <w:b w:val="0"/>
              </w:rPr>
              <w:t>Государственный  заказчик</w:t>
            </w:r>
            <w:proofErr w:type="gramEnd"/>
            <w:r w:rsidRPr="005624A8">
              <w:rPr>
                <w:b w:val="0"/>
              </w:rPr>
              <w:t xml:space="preserve">:  </w:t>
            </w:r>
          </w:p>
          <w:p w:rsidR="00BE365C" w:rsidRPr="005624A8" w:rsidRDefault="00BE365C" w:rsidP="00A95D17">
            <w:pPr>
              <w:rPr>
                <w:sz w:val="24"/>
              </w:rPr>
            </w:pPr>
            <w:r w:rsidRPr="005624A8">
              <w:rPr>
                <w:sz w:val="24"/>
              </w:rPr>
              <w:t>Директор  СПб ГКУ «ГИРЦ»               ______________  С.В. Иванов</w:t>
            </w: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A95D17">
            <w:pPr>
              <w:rPr>
                <w:sz w:val="24"/>
              </w:rPr>
            </w:pPr>
          </w:p>
        </w:tc>
      </w:tr>
    </w:tbl>
    <w:p w:rsidR="00BE365C" w:rsidRPr="005624A8" w:rsidRDefault="00BE365C" w:rsidP="00BE365C">
      <w:pPr>
        <w:rPr>
          <w:rStyle w:val="FontStyle11"/>
          <w:sz w:val="24"/>
          <w:szCs w:val="24"/>
        </w:rPr>
      </w:pPr>
    </w:p>
    <w:p w:rsidR="00BE365C" w:rsidRPr="005624A8" w:rsidRDefault="00BE365C" w:rsidP="00492C27">
      <w:pPr>
        <w:rPr>
          <w:rStyle w:val="FontStyle11"/>
          <w:sz w:val="24"/>
          <w:szCs w:val="24"/>
        </w:rPr>
      </w:pPr>
    </w:p>
    <w:sectPr w:rsidR="00BE365C" w:rsidRPr="005624A8" w:rsidSect="003838E0">
      <w:headerReference w:type="even" r:id="rId8"/>
      <w:type w:val="continuous"/>
      <w:pgSz w:w="11905" w:h="16837"/>
      <w:pgMar w:top="851" w:right="851" w:bottom="851" w:left="1418" w:header="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6D4" w:rsidRDefault="005266D4">
      <w:r>
        <w:separator/>
      </w:r>
    </w:p>
  </w:endnote>
  <w:endnote w:type="continuationSeparator" w:id="0">
    <w:p w:rsidR="005266D4" w:rsidRDefault="0052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6D4" w:rsidRDefault="005266D4">
      <w:r>
        <w:separator/>
      </w:r>
    </w:p>
  </w:footnote>
  <w:footnote w:type="continuationSeparator" w:id="0">
    <w:p w:rsidR="005266D4" w:rsidRDefault="00526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17" w:rsidRDefault="00A95D17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E10D1"/>
    <w:multiLevelType w:val="singleLevel"/>
    <w:tmpl w:val="9DD2FF5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oNotTrackMoves/>
  <w:defaultTabStop w:val="72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2D0"/>
    <w:rsid w:val="000011B3"/>
    <w:rsid w:val="000037BD"/>
    <w:rsid w:val="00011DA7"/>
    <w:rsid w:val="00011F45"/>
    <w:rsid w:val="0001240E"/>
    <w:rsid w:val="0001335F"/>
    <w:rsid w:val="0001570C"/>
    <w:rsid w:val="00021C01"/>
    <w:rsid w:val="00025720"/>
    <w:rsid w:val="00026270"/>
    <w:rsid w:val="00032025"/>
    <w:rsid w:val="00032FA5"/>
    <w:rsid w:val="0003422B"/>
    <w:rsid w:val="00034FB4"/>
    <w:rsid w:val="0003631C"/>
    <w:rsid w:val="00036ED8"/>
    <w:rsid w:val="00037396"/>
    <w:rsid w:val="00041E5B"/>
    <w:rsid w:val="0004200A"/>
    <w:rsid w:val="000456A1"/>
    <w:rsid w:val="00045ECF"/>
    <w:rsid w:val="000507B1"/>
    <w:rsid w:val="00051E1B"/>
    <w:rsid w:val="0005202A"/>
    <w:rsid w:val="00052C12"/>
    <w:rsid w:val="00053B4E"/>
    <w:rsid w:val="00056AB3"/>
    <w:rsid w:val="00064C29"/>
    <w:rsid w:val="00065B85"/>
    <w:rsid w:val="00065CEB"/>
    <w:rsid w:val="0006695A"/>
    <w:rsid w:val="00066E49"/>
    <w:rsid w:val="0007132C"/>
    <w:rsid w:val="000741C6"/>
    <w:rsid w:val="00076384"/>
    <w:rsid w:val="00083D8B"/>
    <w:rsid w:val="00084937"/>
    <w:rsid w:val="00085433"/>
    <w:rsid w:val="000856E2"/>
    <w:rsid w:val="00092D54"/>
    <w:rsid w:val="00094B04"/>
    <w:rsid w:val="00095CAA"/>
    <w:rsid w:val="000A0999"/>
    <w:rsid w:val="000A0AE4"/>
    <w:rsid w:val="000A0EE7"/>
    <w:rsid w:val="000A2A96"/>
    <w:rsid w:val="000A61E5"/>
    <w:rsid w:val="000A70A1"/>
    <w:rsid w:val="000B0713"/>
    <w:rsid w:val="000B1822"/>
    <w:rsid w:val="000B52AE"/>
    <w:rsid w:val="000B5C7A"/>
    <w:rsid w:val="000B799B"/>
    <w:rsid w:val="000C1DD3"/>
    <w:rsid w:val="000C2297"/>
    <w:rsid w:val="000C3964"/>
    <w:rsid w:val="000C40C4"/>
    <w:rsid w:val="000C5371"/>
    <w:rsid w:val="000C79FF"/>
    <w:rsid w:val="000D098D"/>
    <w:rsid w:val="000D0C74"/>
    <w:rsid w:val="000D1837"/>
    <w:rsid w:val="000D1E57"/>
    <w:rsid w:val="000D290A"/>
    <w:rsid w:val="000D2C6C"/>
    <w:rsid w:val="000D2FC4"/>
    <w:rsid w:val="000D35E7"/>
    <w:rsid w:val="000D42AB"/>
    <w:rsid w:val="000E0383"/>
    <w:rsid w:val="000E115A"/>
    <w:rsid w:val="000E5991"/>
    <w:rsid w:val="000F5697"/>
    <w:rsid w:val="000F5FE7"/>
    <w:rsid w:val="001006B3"/>
    <w:rsid w:val="001047FE"/>
    <w:rsid w:val="00106C26"/>
    <w:rsid w:val="001076EA"/>
    <w:rsid w:val="0011016A"/>
    <w:rsid w:val="001114FD"/>
    <w:rsid w:val="00111576"/>
    <w:rsid w:val="001132BB"/>
    <w:rsid w:val="001132F8"/>
    <w:rsid w:val="00113A6C"/>
    <w:rsid w:val="0011495F"/>
    <w:rsid w:val="001219C3"/>
    <w:rsid w:val="001222CA"/>
    <w:rsid w:val="001229EE"/>
    <w:rsid w:val="00126961"/>
    <w:rsid w:val="001270C8"/>
    <w:rsid w:val="00133CC8"/>
    <w:rsid w:val="00145671"/>
    <w:rsid w:val="00146253"/>
    <w:rsid w:val="00151D25"/>
    <w:rsid w:val="00152A56"/>
    <w:rsid w:val="0015338F"/>
    <w:rsid w:val="001549A9"/>
    <w:rsid w:val="00154D94"/>
    <w:rsid w:val="00156DEA"/>
    <w:rsid w:val="001621F1"/>
    <w:rsid w:val="0016337C"/>
    <w:rsid w:val="001642A0"/>
    <w:rsid w:val="00165406"/>
    <w:rsid w:val="00165446"/>
    <w:rsid w:val="00165F9B"/>
    <w:rsid w:val="001671DB"/>
    <w:rsid w:val="00177159"/>
    <w:rsid w:val="00181FC0"/>
    <w:rsid w:val="0018421D"/>
    <w:rsid w:val="00185951"/>
    <w:rsid w:val="001906E4"/>
    <w:rsid w:val="00191AD6"/>
    <w:rsid w:val="00191C4C"/>
    <w:rsid w:val="00195E2A"/>
    <w:rsid w:val="0019758D"/>
    <w:rsid w:val="00197D41"/>
    <w:rsid w:val="001A164D"/>
    <w:rsid w:val="001A1A73"/>
    <w:rsid w:val="001A1A8A"/>
    <w:rsid w:val="001A2499"/>
    <w:rsid w:val="001A46AA"/>
    <w:rsid w:val="001A536C"/>
    <w:rsid w:val="001B15F8"/>
    <w:rsid w:val="001B74DC"/>
    <w:rsid w:val="001C10EB"/>
    <w:rsid w:val="001C24AD"/>
    <w:rsid w:val="001C2FFF"/>
    <w:rsid w:val="001C793A"/>
    <w:rsid w:val="001D013B"/>
    <w:rsid w:val="001D076F"/>
    <w:rsid w:val="001D2BEC"/>
    <w:rsid w:val="001D4CD2"/>
    <w:rsid w:val="001E05C7"/>
    <w:rsid w:val="001E27CF"/>
    <w:rsid w:val="001E72B2"/>
    <w:rsid w:val="001F02BC"/>
    <w:rsid w:val="001F2A17"/>
    <w:rsid w:val="001F462C"/>
    <w:rsid w:val="001F463B"/>
    <w:rsid w:val="001F6470"/>
    <w:rsid w:val="001F74F4"/>
    <w:rsid w:val="00200341"/>
    <w:rsid w:val="002017AC"/>
    <w:rsid w:val="0020206D"/>
    <w:rsid w:val="00203795"/>
    <w:rsid w:val="00206F1C"/>
    <w:rsid w:val="002078CF"/>
    <w:rsid w:val="00210E1E"/>
    <w:rsid w:val="0021317F"/>
    <w:rsid w:val="00216073"/>
    <w:rsid w:val="00216228"/>
    <w:rsid w:val="00216DA1"/>
    <w:rsid w:val="00220CB4"/>
    <w:rsid w:val="0022131B"/>
    <w:rsid w:val="0022262C"/>
    <w:rsid w:val="00222C6C"/>
    <w:rsid w:val="00225B62"/>
    <w:rsid w:val="002262AD"/>
    <w:rsid w:val="00226D56"/>
    <w:rsid w:val="00227F82"/>
    <w:rsid w:val="00230E08"/>
    <w:rsid w:val="00231226"/>
    <w:rsid w:val="00232BF6"/>
    <w:rsid w:val="00240725"/>
    <w:rsid w:val="0024183E"/>
    <w:rsid w:val="00243479"/>
    <w:rsid w:val="00244C17"/>
    <w:rsid w:val="00245C79"/>
    <w:rsid w:val="00245C7D"/>
    <w:rsid w:val="00254EDF"/>
    <w:rsid w:val="00255D8D"/>
    <w:rsid w:val="00260EFC"/>
    <w:rsid w:val="00261CAE"/>
    <w:rsid w:val="002713A5"/>
    <w:rsid w:val="00271765"/>
    <w:rsid w:val="00273050"/>
    <w:rsid w:val="0027316A"/>
    <w:rsid w:val="002753B8"/>
    <w:rsid w:val="00275DB5"/>
    <w:rsid w:val="002769FE"/>
    <w:rsid w:val="002829A2"/>
    <w:rsid w:val="0028684A"/>
    <w:rsid w:val="002903AE"/>
    <w:rsid w:val="0029047E"/>
    <w:rsid w:val="002941EE"/>
    <w:rsid w:val="00294894"/>
    <w:rsid w:val="00295B60"/>
    <w:rsid w:val="00295C40"/>
    <w:rsid w:val="002A3BC0"/>
    <w:rsid w:val="002B01E7"/>
    <w:rsid w:val="002B0674"/>
    <w:rsid w:val="002B12D0"/>
    <w:rsid w:val="002B1908"/>
    <w:rsid w:val="002B7171"/>
    <w:rsid w:val="002C0CCD"/>
    <w:rsid w:val="002C3FE5"/>
    <w:rsid w:val="002C733D"/>
    <w:rsid w:val="002D2E09"/>
    <w:rsid w:val="002D4D4D"/>
    <w:rsid w:val="002E0415"/>
    <w:rsid w:val="002E1F02"/>
    <w:rsid w:val="002E7AFE"/>
    <w:rsid w:val="002F0E99"/>
    <w:rsid w:val="002F1E2C"/>
    <w:rsid w:val="002F2712"/>
    <w:rsid w:val="002F3D77"/>
    <w:rsid w:val="002F43E7"/>
    <w:rsid w:val="002F5FA2"/>
    <w:rsid w:val="002F5FED"/>
    <w:rsid w:val="002F63E1"/>
    <w:rsid w:val="002F708C"/>
    <w:rsid w:val="002F77E0"/>
    <w:rsid w:val="00302467"/>
    <w:rsid w:val="00307B81"/>
    <w:rsid w:val="00307C14"/>
    <w:rsid w:val="0031274C"/>
    <w:rsid w:val="003133C5"/>
    <w:rsid w:val="00313D71"/>
    <w:rsid w:val="00316900"/>
    <w:rsid w:val="00317907"/>
    <w:rsid w:val="003216FA"/>
    <w:rsid w:val="0032299F"/>
    <w:rsid w:val="003266AE"/>
    <w:rsid w:val="00330F5A"/>
    <w:rsid w:val="00332461"/>
    <w:rsid w:val="00334E9A"/>
    <w:rsid w:val="00335E9B"/>
    <w:rsid w:val="00341C7F"/>
    <w:rsid w:val="00342ED5"/>
    <w:rsid w:val="003448D7"/>
    <w:rsid w:val="00345391"/>
    <w:rsid w:val="0034639D"/>
    <w:rsid w:val="00346D8D"/>
    <w:rsid w:val="00350325"/>
    <w:rsid w:val="00353AA4"/>
    <w:rsid w:val="00366BA8"/>
    <w:rsid w:val="003760E0"/>
    <w:rsid w:val="0038045C"/>
    <w:rsid w:val="00381638"/>
    <w:rsid w:val="003838E0"/>
    <w:rsid w:val="0038422E"/>
    <w:rsid w:val="00391668"/>
    <w:rsid w:val="00392DC8"/>
    <w:rsid w:val="0039302C"/>
    <w:rsid w:val="003951B7"/>
    <w:rsid w:val="00395A99"/>
    <w:rsid w:val="00397E3B"/>
    <w:rsid w:val="00397FDE"/>
    <w:rsid w:val="003A13A8"/>
    <w:rsid w:val="003A3220"/>
    <w:rsid w:val="003A36A3"/>
    <w:rsid w:val="003A3B1B"/>
    <w:rsid w:val="003A4826"/>
    <w:rsid w:val="003A4A19"/>
    <w:rsid w:val="003A76B7"/>
    <w:rsid w:val="003B1BB7"/>
    <w:rsid w:val="003B1CA2"/>
    <w:rsid w:val="003B2B79"/>
    <w:rsid w:val="003B44FB"/>
    <w:rsid w:val="003B6BEA"/>
    <w:rsid w:val="003C05BA"/>
    <w:rsid w:val="003C2963"/>
    <w:rsid w:val="003C3632"/>
    <w:rsid w:val="003D2E82"/>
    <w:rsid w:val="003D325F"/>
    <w:rsid w:val="003E28E2"/>
    <w:rsid w:val="003E2982"/>
    <w:rsid w:val="003E2D33"/>
    <w:rsid w:val="003E53EB"/>
    <w:rsid w:val="003E7180"/>
    <w:rsid w:val="003E7197"/>
    <w:rsid w:val="003E7275"/>
    <w:rsid w:val="003F579C"/>
    <w:rsid w:val="003F7691"/>
    <w:rsid w:val="00401701"/>
    <w:rsid w:val="00407346"/>
    <w:rsid w:val="00407476"/>
    <w:rsid w:val="00412A3C"/>
    <w:rsid w:val="00412E34"/>
    <w:rsid w:val="00415624"/>
    <w:rsid w:val="004169C5"/>
    <w:rsid w:val="00427C04"/>
    <w:rsid w:val="004331DC"/>
    <w:rsid w:val="00433462"/>
    <w:rsid w:val="00433995"/>
    <w:rsid w:val="00436AFF"/>
    <w:rsid w:val="00436C8E"/>
    <w:rsid w:val="00437265"/>
    <w:rsid w:val="004413FF"/>
    <w:rsid w:val="004421CA"/>
    <w:rsid w:val="00442839"/>
    <w:rsid w:val="00443A7A"/>
    <w:rsid w:val="00452CD7"/>
    <w:rsid w:val="00452F6A"/>
    <w:rsid w:val="0045322F"/>
    <w:rsid w:val="004569D2"/>
    <w:rsid w:val="00462BC8"/>
    <w:rsid w:val="00466161"/>
    <w:rsid w:val="00472123"/>
    <w:rsid w:val="0047416F"/>
    <w:rsid w:val="00475407"/>
    <w:rsid w:val="0048095E"/>
    <w:rsid w:val="004825E9"/>
    <w:rsid w:val="004846CD"/>
    <w:rsid w:val="00492C27"/>
    <w:rsid w:val="004B2033"/>
    <w:rsid w:val="004B276A"/>
    <w:rsid w:val="004B4338"/>
    <w:rsid w:val="004B4A7F"/>
    <w:rsid w:val="004B5AC6"/>
    <w:rsid w:val="004B6225"/>
    <w:rsid w:val="004B6D37"/>
    <w:rsid w:val="004B7BA5"/>
    <w:rsid w:val="004C0772"/>
    <w:rsid w:val="004C098D"/>
    <w:rsid w:val="004C4F03"/>
    <w:rsid w:val="004C54E9"/>
    <w:rsid w:val="004D1102"/>
    <w:rsid w:val="004D1239"/>
    <w:rsid w:val="004E6F1A"/>
    <w:rsid w:val="004F20C7"/>
    <w:rsid w:val="004F688A"/>
    <w:rsid w:val="00502D33"/>
    <w:rsid w:val="005119FE"/>
    <w:rsid w:val="00512C95"/>
    <w:rsid w:val="00520FF2"/>
    <w:rsid w:val="00521F2C"/>
    <w:rsid w:val="0052447F"/>
    <w:rsid w:val="005266D4"/>
    <w:rsid w:val="0052753D"/>
    <w:rsid w:val="005331EB"/>
    <w:rsid w:val="00533CE6"/>
    <w:rsid w:val="005341F0"/>
    <w:rsid w:val="005409C0"/>
    <w:rsid w:val="0054220C"/>
    <w:rsid w:val="005422B0"/>
    <w:rsid w:val="00551A59"/>
    <w:rsid w:val="00554236"/>
    <w:rsid w:val="005564D6"/>
    <w:rsid w:val="00557FC8"/>
    <w:rsid w:val="005620B9"/>
    <w:rsid w:val="005624A8"/>
    <w:rsid w:val="00562F12"/>
    <w:rsid w:val="00565A8D"/>
    <w:rsid w:val="00567082"/>
    <w:rsid w:val="00571645"/>
    <w:rsid w:val="0057400A"/>
    <w:rsid w:val="00575197"/>
    <w:rsid w:val="005752D4"/>
    <w:rsid w:val="00582DAA"/>
    <w:rsid w:val="00582F4F"/>
    <w:rsid w:val="005841D4"/>
    <w:rsid w:val="00585DB0"/>
    <w:rsid w:val="005877EC"/>
    <w:rsid w:val="00590731"/>
    <w:rsid w:val="00595F1F"/>
    <w:rsid w:val="005A00F0"/>
    <w:rsid w:val="005A5C25"/>
    <w:rsid w:val="005A6773"/>
    <w:rsid w:val="005A76C1"/>
    <w:rsid w:val="005B32B1"/>
    <w:rsid w:val="005B3AA2"/>
    <w:rsid w:val="005B5363"/>
    <w:rsid w:val="005B5730"/>
    <w:rsid w:val="005B76FE"/>
    <w:rsid w:val="005C1B11"/>
    <w:rsid w:val="005C1D6A"/>
    <w:rsid w:val="005C2748"/>
    <w:rsid w:val="005C2767"/>
    <w:rsid w:val="005D5D22"/>
    <w:rsid w:val="005E040B"/>
    <w:rsid w:val="005E0AE3"/>
    <w:rsid w:val="005E3FE0"/>
    <w:rsid w:val="005E645A"/>
    <w:rsid w:val="00600070"/>
    <w:rsid w:val="006056F2"/>
    <w:rsid w:val="0060599E"/>
    <w:rsid w:val="00606EBE"/>
    <w:rsid w:val="00611C1E"/>
    <w:rsid w:val="00611E2A"/>
    <w:rsid w:val="00612D54"/>
    <w:rsid w:val="00612DAF"/>
    <w:rsid w:val="0061554F"/>
    <w:rsid w:val="00616283"/>
    <w:rsid w:val="006210FC"/>
    <w:rsid w:val="00623C08"/>
    <w:rsid w:val="006272FB"/>
    <w:rsid w:val="00631B37"/>
    <w:rsid w:val="006346D4"/>
    <w:rsid w:val="00634CE1"/>
    <w:rsid w:val="00634F50"/>
    <w:rsid w:val="00644E1A"/>
    <w:rsid w:val="00646FF0"/>
    <w:rsid w:val="00647B84"/>
    <w:rsid w:val="006510F4"/>
    <w:rsid w:val="00652ABD"/>
    <w:rsid w:val="006559FE"/>
    <w:rsid w:val="0066102C"/>
    <w:rsid w:val="00662732"/>
    <w:rsid w:val="00663510"/>
    <w:rsid w:val="00670E3B"/>
    <w:rsid w:val="00674856"/>
    <w:rsid w:val="00677F17"/>
    <w:rsid w:val="0068407A"/>
    <w:rsid w:val="00684ED2"/>
    <w:rsid w:val="00685343"/>
    <w:rsid w:val="00686A63"/>
    <w:rsid w:val="006A1791"/>
    <w:rsid w:val="006A2286"/>
    <w:rsid w:val="006A49CB"/>
    <w:rsid w:val="006B48D7"/>
    <w:rsid w:val="006C2F3F"/>
    <w:rsid w:val="006C3261"/>
    <w:rsid w:val="006C4F13"/>
    <w:rsid w:val="006C5639"/>
    <w:rsid w:val="006D05B0"/>
    <w:rsid w:val="006D0709"/>
    <w:rsid w:val="006D1AB7"/>
    <w:rsid w:val="006D6938"/>
    <w:rsid w:val="006D6F82"/>
    <w:rsid w:val="006E2614"/>
    <w:rsid w:val="006E2C51"/>
    <w:rsid w:val="006E2F9C"/>
    <w:rsid w:val="006E6A3B"/>
    <w:rsid w:val="006E6B9B"/>
    <w:rsid w:val="006E771C"/>
    <w:rsid w:val="006F589D"/>
    <w:rsid w:val="006F60C1"/>
    <w:rsid w:val="00700C91"/>
    <w:rsid w:val="00702B48"/>
    <w:rsid w:val="00703A16"/>
    <w:rsid w:val="00705F41"/>
    <w:rsid w:val="00710DAA"/>
    <w:rsid w:val="007132EA"/>
    <w:rsid w:val="0071561D"/>
    <w:rsid w:val="007172C7"/>
    <w:rsid w:val="007200A9"/>
    <w:rsid w:val="00721C81"/>
    <w:rsid w:val="0072612F"/>
    <w:rsid w:val="00730D0F"/>
    <w:rsid w:val="00730E5F"/>
    <w:rsid w:val="007321A4"/>
    <w:rsid w:val="00732A4F"/>
    <w:rsid w:val="00734634"/>
    <w:rsid w:val="00734B4F"/>
    <w:rsid w:val="007372EA"/>
    <w:rsid w:val="0075058E"/>
    <w:rsid w:val="00750E6F"/>
    <w:rsid w:val="0075367C"/>
    <w:rsid w:val="00755F65"/>
    <w:rsid w:val="00763580"/>
    <w:rsid w:val="0076377E"/>
    <w:rsid w:val="00767468"/>
    <w:rsid w:val="007709D1"/>
    <w:rsid w:val="00770D2F"/>
    <w:rsid w:val="007722DB"/>
    <w:rsid w:val="0077383E"/>
    <w:rsid w:val="007756AB"/>
    <w:rsid w:val="00780766"/>
    <w:rsid w:val="00780A1F"/>
    <w:rsid w:val="00780B44"/>
    <w:rsid w:val="007838DF"/>
    <w:rsid w:val="00784B49"/>
    <w:rsid w:val="0079200D"/>
    <w:rsid w:val="0079223C"/>
    <w:rsid w:val="0079311D"/>
    <w:rsid w:val="00797867"/>
    <w:rsid w:val="007A335A"/>
    <w:rsid w:val="007A56E2"/>
    <w:rsid w:val="007A68A6"/>
    <w:rsid w:val="007B3007"/>
    <w:rsid w:val="007B314A"/>
    <w:rsid w:val="007B3792"/>
    <w:rsid w:val="007B3B49"/>
    <w:rsid w:val="007B5169"/>
    <w:rsid w:val="007B698C"/>
    <w:rsid w:val="007C3DF0"/>
    <w:rsid w:val="007C5F08"/>
    <w:rsid w:val="007D1FB5"/>
    <w:rsid w:val="007D2AA5"/>
    <w:rsid w:val="007D5BD3"/>
    <w:rsid w:val="007E0137"/>
    <w:rsid w:val="007E32F6"/>
    <w:rsid w:val="007E4009"/>
    <w:rsid w:val="007F0306"/>
    <w:rsid w:val="007F159A"/>
    <w:rsid w:val="007F3DDA"/>
    <w:rsid w:val="007F4FEC"/>
    <w:rsid w:val="007F5E17"/>
    <w:rsid w:val="007F7D34"/>
    <w:rsid w:val="00802A88"/>
    <w:rsid w:val="00802F9C"/>
    <w:rsid w:val="008037D4"/>
    <w:rsid w:val="00804655"/>
    <w:rsid w:val="0080603C"/>
    <w:rsid w:val="00810237"/>
    <w:rsid w:val="00814C15"/>
    <w:rsid w:val="00815C08"/>
    <w:rsid w:val="00815EC6"/>
    <w:rsid w:val="00815F8A"/>
    <w:rsid w:val="00821945"/>
    <w:rsid w:val="00822ED8"/>
    <w:rsid w:val="00825D50"/>
    <w:rsid w:val="008266D8"/>
    <w:rsid w:val="0083332F"/>
    <w:rsid w:val="00833A5E"/>
    <w:rsid w:val="00837066"/>
    <w:rsid w:val="00840B3B"/>
    <w:rsid w:val="00841C63"/>
    <w:rsid w:val="008421BA"/>
    <w:rsid w:val="00847739"/>
    <w:rsid w:val="0084786E"/>
    <w:rsid w:val="00847F1D"/>
    <w:rsid w:val="00851E69"/>
    <w:rsid w:val="00856213"/>
    <w:rsid w:val="00860F38"/>
    <w:rsid w:val="0086233A"/>
    <w:rsid w:val="008645CC"/>
    <w:rsid w:val="008666F0"/>
    <w:rsid w:val="00867277"/>
    <w:rsid w:val="00873935"/>
    <w:rsid w:val="00874053"/>
    <w:rsid w:val="00875B21"/>
    <w:rsid w:val="008765E4"/>
    <w:rsid w:val="0087719A"/>
    <w:rsid w:val="008779A6"/>
    <w:rsid w:val="0088101F"/>
    <w:rsid w:val="00883940"/>
    <w:rsid w:val="00884253"/>
    <w:rsid w:val="00887741"/>
    <w:rsid w:val="00891962"/>
    <w:rsid w:val="00891BCF"/>
    <w:rsid w:val="00891EEF"/>
    <w:rsid w:val="0089388D"/>
    <w:rsid w:val="00894964"/>
    <w:rsid w:val="008958ED"/>
    <w:rsid w:val="00896C31"/>
    <w:rsid w:val="008A40AE"/>
    <w:rsid w:val="008A56CD"/>
    <w:rsid w:val="008A658F"/>
    <w:rsid w:val="008B2895"/>
    <w:rsid w:val="008B361D"/>
    <w:rsid w:val="008C0106"/>
    <w:rsid w:val="008C0897"/>
    <w:rsid w:val="008D1870"/>
    <w:rsid w:val="008D479A"/>
    <w:rsid w:val="008D490D"/>
    <w:rsid w:val="008D5550"/>
    <w:rsid w:val="008D6A94"/>
    <w:rsid w:val="008E0CDA"/>
    <w:rsid w:val="008E5148"/>
    <w:rsid w:val="008F18C3"/>
    <w:rsid w:val="008F248F"/>
    <w:rsid w:val="00900DBF"/>
    <w:rsid w:val="00905A02"/>
    <w:rsid w:val="0091478F"/>
    <w:rsid w:val="00917A3E"/>
    <w:rsid w:val="00921FE2"/>
    <w:rsid w:val="0092314A"/>
    <w:rsid w:val="009247C0"/>
    <w:rsid w:val="009256E1"/>
    <w:rsid w:val="00925DB7"/>
    <w:rsid w:val="009300CE"/>
    <w:rsid w:val="00930F5A"/>
    <w:rsid w:val="009318CF"/>
    <w:rsid w:val="00932D31"/>
    <w:rsid w:val="009350D8"/>
    <w:rsid w:val="00940983"/>
    <w:rsid w:val="00944B97"/>
    <w:rsid w:val="009476B1"/>
    <w:rsid w:val="00950B3B"/>
    <w:rsid w:val="00950F6F"/>
    <w:rsid w:val="00951033"/>
    <w:rsid w:val="00951E67"/>
    <w:rsid w:val="009523E0"/>
    <w:rsid w:val="00962847"/>
    <w:rsid w:val="00962AED"/>
    <w:rsid w:val="00965B51"/>
    <w:rsid w:val="0096672F"/>
    <w:rsid w:val="009705E9"/>
    <w:rsid w:val="00972BCB"/>
    <w:rsid w:val="00973FBE"/>
    <w:rsid w:val="009764BE"/>
    <w:rsid w:val="00977702"/>
    <w:rsid w:val="009822EF"/>
    <w:rsid w:val="00984F71"/>
    <w:rsid w:val="00985826"/>
    <w:rsid w:val="00991237"/>
    <w:rsid w:val="00991B5E"/>
    <w:rsid w:val="00992D37"/>
    <w:rsid w:val="00994779"/>
    <w:rsid w:val="00994E5F"/>
    <w:rsid w:val="00996483"/>
    <w:rsid w:val="009A0E22"/>
    <w:rsid w:val="009A2637"/>
    <w:rsid w:val="009A5162"/>
    <w:rsid w:val="009A596B"/>
    <w:rsid w:val="009B2563"/>
    <w:rsid w:val="009B3B6C"/>
    <w:rsid w:val="009B3C90"/>
    <w:rsid w:val="009B495C"/>
    <w:rsid w:val="009B547A"/>
    <w:rsid w:val="009B65AD"/>
    <w:rsid w:val="009C23AC"/>
    <w:rsid w:val="009C4FBE"/>
    <w:rsid w:val="009C60AA"/>
    <w:rsid w:val="009D15EE"/>
    <w:rsid w:val="009D1A28"/>
    <w:rsid w:val="009D2C05"/>
    <w:rsid w:val="009D2FC5"/>
    <w:rsid w:val="009D3EAA"/>
    <w:rsid w:val="009D793F"/>
    <w:rsid w:val="009E0290"/>
    <w:rsid w:val="009E0BDE"/>
    <w:rsid w:val="009E3B1D"/>
    <w:rsid w:val="009E4257"/>
    <w:rsid w:val="009E4911"/>
    <w:rsid w:val="009E5F84"/>
    <w:rsid w:val="009E7993"/>
    <w:rsid w:val="009F0422"/>
    <w:rsid w:val="009F1128"/>
    <w:rsid w:val="009F2C28"/>
    <w:rsid w:val="009F5E8C"/>
    <w:rsid w:val="00A017AA"/>
    <w:rsid w:val="00A01A45"/>
    <w:rsid w:val="00A026BA"/>
    <w:rsid w:val="00A04984"/>
    <w:rsid w:val="00A07BB8"/>
    <w:rsid w:val="00A105E3"/>
    <w:rsid w:val="00A13374"/>
    <w:rsid w:val="00A142B3"/>
    <w:rsid w:val="00A17AE9"/>
    <w:rsid w:val="00A220DC"/>
    <w:rsid w:val="00A232BB"/>
    <w:rsid w:val="00A25720"/>
    <w:rsid w:val="00A259E3"/>
    <w:rsid w:val="00A31D5F"/>
    <w:rsid w:val="00A322C4"/>
    <w:rsid w:val="00A32B9E"/>
    <w:rsid w:val="00A34B67"/>
    <w:rsid w:val="00A368D5"/>
    <w:rsid w:val="00A3754F"/>
    <w:rsid w:val="00A41947"/>
    <w:rsid w:val="00A44B61"/>
    <w:rsid w:val="00A46E3D"/>
    <w:rsid w:val="00A502EA"/>
    <w:rsid w:val="00A51DD6"/>
    <w:rsid w:val="00A51FDB"/>
    <w:rsid w:val="00A5432F"/>
    <w:rsid w:val="00A55CEF"/>
    <w:rsid w:val="00A5681F"/>
    <w:rsid w:val="00A572CC"/>
    <w:rsid w:val="00A63AC5"/>
    <w:rsid w:val="00A709CD"/>
    <w:rsid w:val="00A724BC"/>
    <w:rsid w:val="00A825B1"/>
    <w:rsid w:val="00A84FF4"/>
    <w:rsid w:val="00A86BCD"/>
    <w:rsid w:val="00A90E88"/>
    <w:rsid w:val="00A91193"/>
    <w:rsid w:val="00A922CE"/>
    <w:rsid w:val="00A95D17"/>
    <w:rsid w:val="00A973A2"/>
    <w:rsid w:val="00AA00DD"/>
    <w:rsid w:val="00AA00EB"/>
    <w:rsid w:val="00AB1160"/>
    <w:rsid w:val="00AB1CF9"/>
    <w:rsid w:val="00AB4754"/>
    <w:rsid w:val="00AB5F0F"/>
    <w:rsid w:val="00AB6C64"/>
    <w:rsid w:val="00AB75DC"/>
    <w:rsid w:val="00AB7653"/>
    <w:rsid w:val="00AC2FCC"/>
    <w:rsid w:val="00AC53A5"/>
    <w:rsid w:val="00AD1B6A"/>
    <w:rsid w:val="00AD2D8B"/>
    <w:rsid w:val="00AD7A18"/>
    <w:rsid w:val="00AE312A"/>
    <w:rsid w:val="00AE3886"/>
    <w:rsid w:val="00AE4098"/>
    <w:rsid w:val="00AF3DD4"/>
    <w:rsid w:val="00AF6556"/>
    <w:rsid w:val="00AF7979"/>
    <w:rsid w:val="00B0253F"/>
    <w:rsid w:val="00B03826"/>
    <w:rsid w:val="00B0488B"/>
    <w:rsid w:val="00B06413"/>
    <w:rsid w:val="00B12837"/>
    <w:rsid w:val="00B13DCE"/>
    <w:rsid w:val="00B14D74"/>
    <w:rsid w:val="00B1587E"/>
    <w:rsid w:val="00B15B12"/>
    <w:rsid w:val="00B165AF"/>
    <w:rsid w:val="00B170B5"/>
    <w:rsid w:val="00B21097"/>
    <w:rsid w:val="00B256CF"/>
    <w:rsid w:val="00B3171B"/>
    <w:rsid w:val="00B325D4"/>
    <w:rsid w:val="00B3689E"/>
    <w:rsid w:val="00B37D38"/>
    <w:rsid w:val="00B423EC"/>
    <w:rsid w:val="00B468B9"/>
    <w:rsid w:val="00B46D08"/>
    <w:rsid w:val="00B510E1"/>
    <w:rsid w:val="00B51201"/>
    <w:rsid w:val="00B51770"/>
    <w:rsid w:val="00B5396B"/>
    <w:rsid w:val="00B60F5E"/>
    <w:rsid w:val="00B63301"/>
    <w:rsid w:val="00B63398"/>
    <w:rsid w:val="00B64590"/>
    <w:rsid w:val="00B64F12"/>
    <w:rsid w:val="00B65416"/>
    <w:rsid w:val="00B713B4"/>
    <w:rsid w:val="00B768AD"/>
    <w:rsid w:val="00B809D1"/>
    <w:rsid w:val="00B8196A"/>
    <w:rsid w:val="00B81CDB"/>
    <w:rsid w:val="00B824DB"/>
    <w:rsid w:val="00B834FD"/>
    <w:rsid w:val="00B84040"/>
    <w:rsid w:val="00B9155B"/>
    <w:rsid w:val="00B93B8B"/>
    <w:rsid w:val="00B9514A"/>
    <w:rsid w:val="00B978DB"/>
    <w:rsid w:val="00BA433A"/>
    <w:rsid w:val="00BA458B"/>
    <w:rsid w:val="00BA75E8"/>
    <w:rsid w:val="00BC0DB5"/>
    <w:rsid w:val="00BC1277"/>
    <w:rsid w:val="00BC255E"/>
    <w:rsid w:val="00BC32AB"/>
    <w:rsid w:val="00BC3330"/>
    <w:rsid w:val="00BD3E8A"/>
    <w:rsid w:val="00BD67EB"/>
    <w:rsid w:val="00BE02ED"/>
    <w:rsid w:val="00BE0490"/>
    <w:rsid w:val="00BE08CA"/>
    <w:rsid w:val="00BE0AAB"/>
    <w:rsid w:val="00BE0F58"/>
    <w:rsid w:val="00BE0F90"/>
    <w:rsid w:val="00BE17B7"/>
    <w:rsid w:val="00BE2E75"/>
    <w:rsid w:val="00BE365C"/>
    <w:rsid w:val="00BE39B5"/>
    <w:rsid w:val="00BE3A03"/>
    <w:rsid w:val="00BE5EE0"/>
    <w:rsid w:val="00BE6527"/>
    <w:rsid w:val="00BE7173"/>
    <w:rsid w:val="00BF28A5"/>
    <w:rsid w:val="00BF30B3"/>
    <w:rsid w:val="00BF30F2"/>
    <w:rsid w:val="00BF38BE"/>
    <w:rsid w:val="00BF4A0F"/>
    <w:rsid w:val="00BF7439"/>
    <w:rsid w:val="00BF7D23"/>
    <w:rsid w:val="00C03923"/>
    <w:rsid w:val="00C05A0E"/>
    <w:rsid w:val="00C17450"/>
    <w:rsid w:val="00C17469"/>
    <w:rsid w:val="00C20082"/>
    <w:rsid w:val="00C20388"/>
    <w:rsid w:val="00C2188E"/>
    <w:rsid w:val="00C27721"/>
    <w:rsid w:val="00C30D88"/>
    <w:rsid w:val="00C3411E"/>
    <w:rsid w:val="00C34F51"/>
    <w:rsid w:val="00C359A1"/>
    <w:rsid w:val="00C367DB"/>
    <w:rsid w:val="00C41A7E"/>
    <w:rsid w:val="00C433C8"/>
    <w:rsid w:val="00C44DE6"/>
    <w:rsid w:val="00C46F34"/>
    <w:rsid w:val="00C50896"/>
    <w:rsid w:val="00C5282B"/>
    <w:rsid w:val="00C539B1"/>
    <w:rsid w:val="00C5496E"/>
    <w:rsid w:val="00C57ECB"/>
    <w:rsid w:val="00C607A5"/>
    <w:rsid w:val="00C65D50"/>
    <w:rsid w:val="00C65DD2"/>
    <w:rsid w:val="00C670D9"/>
    <w:rsid w:val="00C679AF"/>
    <w:rsid w:val="00C71624"/>
    <w:rsid w:val="00C71DC4"/>
    <w:rsid w:val="00C73559"/>
    <w:rsid w:val="00C77622"/>
    <w:rsid w:val="00C80AFF"/>
    <w:rsid w:val="00C81802"/>
    <w:rsid w:val="00C82079"/>
    <w:rsid w:val="00C821BC"/>
    <w:rsid w:val="00C82ABD"/>
    <w:rsid w:val="00C85FFE"/>
    <w:rsid w:val="00C90827"/>
    <w:rsid w:val="00C91201"/>
    <w:rsid w:val="00C932B3"/>
    <w:rsid w:val="00C93634"/>
    <w:rsid w:val="00C93DC0"/>
    <w:rsid w:val="00C9546D"/>
    <w:rsid w:val="00CA2483"/>
    <w:rsid w:val="00CB0335"/>
    <w:rsid w:val="00CB21D6"/>
    <w:rsid w:val="00CB4D78"/>
    <w:rsid w:val="00CB65BF"/>
    <w:rsid w:val="00CB759E"/>
    <w:rsid w:val="00CC1D39"/>
    <w:rsid w:val="00CC3A17"/>
    <w:rsid w:val="00CC40F5"/>
    <w:rsid w:val="00CD1768"/>
    <w:rsid w:val="00CD1944"/>
    <w:rsid w:val="00CD4C5E"/>
    <w:rsid w:val="00CE0DC3"/>
    <w:rsid w:val="00CE0E60"/>
    <w:rsid w:val="00CE3C87"/>
    <w:rsid w:val="00CF2016"/>
    <w:rsid w:val="00CF38D9"/>
    <w:rsid w:val="00CF4DD2"/>
    <w:rsid w:val="00CF7373"/>
    <w:rsid w:val="00D0159C"/>
    <w:rsid w:val="00D025EC"/>
    <w:rsid w:val="00D1271D"/>
    <w:rsid w:val="00D134F7"/>
    <w:rsid w:val="00D203D2"/>
    <w:rsid w:val="00D21774"/>
    <w:rsid w:val="00D251D2"/>
    <w:rsid w:val="00D31499"/>
    <w:rsid w:val="00D322A3"/>
    <w:rsid w:val="00D374F9"/>
    <w:rsid w:val="00D4053A"/>
    <w:rsid w:val="00D42108"/>
    <w:rsid w:val="00D432B4"/>
    <w:rsid w:val="00D47E7B"/>
    <w:rsid w:val="00D50868"/>
    <w:rsid w:val="00D50DA6"/>
    <w:rsid w:val="00D52091"/>
    <w:rsid w:val="00D547E4"/>
    <w:rsid w:val="00D5482A"/>
    <w:rsid w:val="00D54BC1"/>
    <w:rsid w:val="00D6064A"/>
    <w:rsid w:val="00D629BD"/>
    <w:rsid w:val="00D6366F"/>
    <w:rsid w:val="00D64E57"/>
    <w:rsid w:val="00D66B01"/>
    <w:rsid w:val="00D67A5F"/>
    <w:rsid w:val="00D71211"/>
    <w:rsid w:val="00D7181C"/>
    <w:rsid w:val="00D80FCA"/>
    <w:rsid w:val="00D8269E"/>
    <w:rsid w:val="00D878E1"/>
    <w:rsid w:val="00D92761"/>
    <w:rsid w:val="00D93827"/>
    <w:rsid w:val="00D97142"/>
    <w:rsid w:val="00DA0B0B"/>
    <w:rsid w:val="00DA5403"/>
    <w:rsid w:val="00DA74BF"/>
    <w:rsid w:val="00DB2870"/>
    <w:rsid w:val="00DB5279"/>
    <w:rsid w:val="00DB7806"/>
    <w:rsid w:val="00DB7E2C"/>
    <w:rsid w:val="00DC0A27"/>
    <w:rsid w:val="00DC423C"/>
    <w:rsid w:val="00DC4A9B"/>
    <w:rsid w:val="00DC4FA8"/>
    <w:rsid w:val="00DC51DE"/>
    <w:rsid w:val="00DC5977"/>
    <w:rsid w:val="00DE17C0"/>
    <w:rsid w:val="00DE3B63"/>
    <w:rsid w:val="00DE561E"/>
    <w:rsid w:val="00DE7FDD"/>
    <w:rsid w:val="00DF43DB"/>
    <w:rsid w:val="00DF5148"/>
    <w:rsid w:val="00DF5EAD"/>
    <w:rsid w:val="00E069C4"/>
    <w:rsid w:val="00E06C62"/>
    <w:rsid w:val="00E07556"/>
    <w:rsid w:val="00E0762D"/>
    <w:rsid w:val="00E128C3"/>
    <w:rsid w:val="00E1648E"/>
    <w:rsid w:val="00E170F1"/>
    <w:rsid w:val="00E2066E"/>
    <w:rsid w:val="00E22B3F"/>
    <w:rsid w:val="00E23B42"/>
    <w:rsid w:val="00E256B7"/>
    <w:rsid w:val="00E31916"/>
    <w:rsid w:val="00E34B96"/>
    <w:rsid w:val="00E35EC3"/>
    <w:rsid w:val="00E35FBF"/>
    <w:rsid w:val="00E3641D"/>
    <w:rsid w:val="00E36D15"/>
    <w:rsid w:val="00E40176"/>
    <w:rsid w:val="00E433EA"/>
    <w:rsid w:val="00E44C12"/>
    <w:rsid w:val="00E45125"/>
    <w:rsid w:val="00E469C1"/>
    <w:rsid w:val="00E472F3"/>
    <w:rsid w:val="00E47844"/>
    <w:rsid w:val="00E5046F"/>
    <w:rsid w:val="00E51E01"/>
    <w:rsid w:val="00E56004"/>
    <w:rsid w:val="00E563B5"/>
    <w:rsid w:val="00E57508"/>
    <w:rsid w:val="00E62EC4"/>
    <w:rsid w:val="00E65EE6"/>
    <w:rsid w:val="00E66619"/>
    <w:rsid w:val="00E733DC"/>
    <w:rsid w:val="00E73DDA"/>
    <w:rsid w:val="00E74472"/>
    <w:rsid w:val="00E772F2"/>
    <w:rsid w:val="00E77D38"/>
    <w:rsid w:val="00E82F42"/>
    <w:rsid w:val="00E835D3"/>
    <w:rsid w:val="00E85EFF"/>
    <w:rsid w:val="00E86009"/>
    <w:rsid w:val="00E87596"/>
    <w:rsid w:val="00E87892"/>
    <w:rsid w:val="00E931EC"/>
    <w:rsid w:val="00E939E1"/>
    <w:rsid w:val="00E94977"/>
    <w:rsid w:val="00E962A6"/>
    <w:rsid w:val="00E97986"/>
    <w:rsid w:val="00EA025C"/>
    <w:rsid w:val="00EA2370"/>
    <w:rsid w:val="00EA52E6"/>
    <w:rsid w:val="00EA6567"/>
    <w:rsid w:val="00EA7EE0"/>
    <w:rsid w:val="00EB1100"/>
    <w:rsid w:val="00EB1A17"/>
    <w:rsid w:val="00EB298E"/>
    <w:rsid w:val="00EB7666"/>
    <w:rsid w:val="00EC61F0"/>
    <w:rsid w:val="00EC6706"/>
    <w:rsid w:val="00EC6C9B"/>
    <w:rsid w:val="00EC747A"/>
    <w:rsid w:val="00ED06A9"/>
    <w:rsid w:val="00ED0F84"/>
    <w:rsid w:val="00ED399C"/>
    <w:rsid w:val="00ED66BE"/>
    <w:rsid w:val="00EE1E24"/>
    <w:rsid w:val="00EE3E74"/>
    <w:rsid w:val="00EE5FB7"/>
    <w:rsid w:val="00EE6ED4"/>
    <w:rsid w:val="00EE75A2"/>
    <w:rsid w:val="00EF07E6"/>
    <w:rsid w:val="00EF47E8"/>
    <w:rsid w:val="00EF562B"/>
    <w:rsid w:val="00F01886"/>
    <w:rsid w:val="00F01D1B"/>
    <w:rsid w:val="00F0427F"/>
    <w:rsid w:val="00F0527D"/>
    <w:rsid w:val="00F05446"/>
    <w:rsid w:val="00F06A90"/>
    <w:rsid w:val="00F0715D"/>
    <w:rsid w:val="00F10FA3"/>
    <w:rsid w:val="00F13ACB"/>
    <w:rsid w:val="00F14AC8"/>
    <w:rsid w:val="00F15BB4"/>
    <w:rsid w:val="00F2285F"/>
    <w:rsid w:val="00F26B82"/>
    <w:rsid w:val="00F30833"/>
    <w:rsid w:val="00F334BB"/>
    <w:rsid w:val="00F37269"/>
    <w:rsid w:val="00F41429"/>
    <w:rsid w:val="00F417AB"/>
    <w:rsid w:val="00F43C22"/>
    <w:rsid w:val="00F44BCA"/>
    <w:rsid w:val="00F450CD"/>
    <w:rsid w:val="00F4575A"/>
    <w:rsid w:val="00F46DF8"/>
    <w:rsid w:val="00F531D5"/>
    <w:rsid w:val="00F62410"/>
    <w:rsid w:val="00F6334B"/>
    <w:rsid w:val="00F64AAE"/>
    <w:rsid w:val="00F65157"/>
    <w:rsid w:val="00F6517E"/>
    <w:rsid w:val="00F65C5B"/>
    <w:rsid w:val="00F66701"/>
    <w:rsid w:val="00F76354"/>
    <w:rsid w:val="00F81CB6"/>
    <w:rsid w:val="00F9067C"/>
    <w:rsid w:val="00F92BF2"/>
    <w:rsid w:val="00FA17AC"/>
    <w:rsid w:val="00FA2CBA"/>
    <w:rsid w:val="00FA7BEA"/>
    <w:rsid w:val="00FA7C6C"/>
    <w:rsid w:val="00FB28D8"/>
    <w:rsid w:val="00FB308D"/>
    <w:rsid w:val="00FB3BB5"/>
    <w:rsid w:val="00FB484F"/>
    <w:rsid w:val="00FB5744"/>
    <w:rsid w:val="00FB5758"/>
    <w:rsid w:val="00FB5C8E"/>
    <w:rsid w:val="00FB7CA3"/>
    <w:rsid w:val="00FC5D9A"/>
    <w:rsid w:val="00FC6483"/>
    <w:rsid w:val="00FD57B8"/>
    <w:rsid w:val="00FD769A"/>
    <w:rsid w:val="00FE263F"/>
    <w:rsid w:val="00FE4652"/>
    <w:rsid w:val="00FE71AB"/>
    <w:rsid w:val="00FE7898"/>
    <w:rsid w:val="00FF036B"/>
    <w:rsid w:val="00FF0D29"/>
    <w:rsid w:val="00FF1244"/>
    <w:rsid w:val="00FF3A3C"/>
    <w:rsid w:val="00FF5218"/>
    <w:rsid w:val="00FF549D"/>
    <w:rsid w:val="00FF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1973CF"/>
  <w15:chartTrackingRefBased/>
  <w15:docId w15:val="{77D9A06B-F9BE-4C1D-8E6B-BCC95DE6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paragraph" w:styleId="1">
    <w:name w:val="heading 1"/>
    <w:basedOn w:val="a"/>
    <w:qFormat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Arial Unicode MS" w:hAnsi="Arial Unicode MS"/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4"/>
    </w:rPr>
  </w:style>
  <w:style w:type="paragraph" w:styleId="3">
    <w:name w:val="heading 3"/>
    <w:basedOn w:val="a"/>
    <w:qFormat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Arial Unicode MS" w:hAnsi="Arial Unicode MS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2C6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jc w:val="both"/>
    </w:pPr>
  </w:style>
  <w:style w:type="paragraph" w:customStyle="1" w:styleId="Style2">
    <w:name w:val="Style2"/>
    <w:basedOn w:val="a"/>
    <w:pPr>
      <w:spacing w:line="320" w:lineRule="exact"/>
      <w:ind w:hanging="346"/>
      <w:jc w:val="both"/>
    </w:pPr>
  </w:style>
  <w:style w:type="paragraph" w:customStyle="1" w:styleId="Style3">
    <w:name w:val="Style3"/>
    <w:basedOn w:val="a"/>
  </w:style>
  <w:style w:type="paragraph" w:customStyle="1" w:styleId="Style4">
    <w:name w:val="Style4"/>
    <w:basedOn w:val="a"/>
  </w:style>
  <w:style w:type="paragraph" w:customStyle="1" w:styleId="Style5">
    <w:name w:val="Style5"/>
    <w:basedOn w:val="a"/>
    <w:pPr>
      <w:spacing w:line="324" w:lineRule="exact"/>
    </w:pPr>
  </w:style>
  <w:style w:type="paragraph" w:customStyle="1" w:styleId="Style6">
    <w:name w:val="Style6"/>
    <w:basedOn w:val="a"/>
    <w:pPr>
      <w:spacing w:line="324" w:lineRule="exact"/>
      <w:ind w:hanging="346"/>
    </w:pPr>
  </w:style>
  <w:style w:type="paragraph" w:customStyle="1" w:styleId="Style7">
    <w:name w:val="Style7"/>
    <w:basedOn w:val="a"/>
    <w:pPr>
      <w:spacing w:line="322" w:lineRule="exact"/>
    </w:pPr>
  </w:style>
  <w:style w:type="paragraph" w:customStyle="1" w:styleId="Style8">
    <w:name w:val="Style8"/>
    <w:basedOn w:val="a"/>
    <w:pPr>
      <w:spacing w:line="324" w:lineRule="exact"/>
      <w:jc w:val="both"/>
    </w:pPr>
  </w:style>
  <w:style w:type="paragraph" w:customStyle="1" w:styleId="Style9">
    <w:name w:val="Style9"/>
    <w:basedOn w:val="a"/>
    <w:pPr>
      <w:spacing w:line="322" w:lineRule="exact"/>
      <w:ind w:hanging="1704"/>
    </w:p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pacing w:val="40"/>
      <w:sz w:val="18"/>
      <w:szCs w:val="18"/>
    </w:rPr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paragraph" w:customStyle="1" w:styleId="offset25">
    <w:name w:val="offset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styleId="a5">
    <w:name w:val="Normal (Web)"/>
    <w:basedOn w:val="a"/>
    <w:uiPriority w:val="99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pfcol25">
    <w:name w:val="pfcol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0">
    <w:name w:val="Подзаголовок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1">
    <w:name w:val="Верхний колонтитул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character" w:styleId="a6">
    <w:name w:val="Hyperlink"/>
    <w:semiHidden/>
    <w:rPr>
      <w:color w:val="0000FF"/>
      <w:u w:val="single"/>
    </w:rPr>
  </w:style>
  <w:style w:type="character" w:styleId="a7">
    <w:name w:val="FollowedHyperlink"/>
    <w:semiHidden/>
    <w:rPr>
      <w:color w:val="800080"/>
      <w:u w:val="single"/>
    </w:rPr>
  </w:style>
  <w:style w:type="character" w:customStyle="1" w:styleId="textspanview">
    <w:name w:val="textspanview"/>
    <w:basedOn w:val="a0"/>
  </w:style>
  <w:style w:type="paragraph" w:styleId="a8">
    <w:name w:val="Balloon Text"/>
    <w:basedOn w:val="a"/>
    <w:link w:val="a9"/>
    <w:uiPriority w:val="99"/>
    <w:semiHidden/>
    <w:unhideWhenUsed/>
    <w:rsid w:val="003B1BB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3B1BB7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0599E"/>
    <w:pPr>
      <w:widowControl/>
      <w:autoSpaceDE/>
      <w:autoSpaceDN/>
      <w:adjustRightInd/>
      <w:spacing w:line="360" w:lineRule="auto"/>
      <w:jc w:val="center"/>
    </w:pPr>
    <w:rPr>
      <w:b/>
      <w:sz w:val="24"/>
      <w:szCs w:val="20"/>
      <w:lang w:val="x-none" w:eastAsia="x-none"/>
    </w:rPr>
  </w:style>
  <w:style w:type="character" w:customStyle="1" w:styleId="ab">
    <w:name w:val="Основной текст Знак"/>
    <w:link w:val="aa"/>
    <w:rsid w:val="0060599E"/>
    <w:rPr>
      <w:b/>
      <w:sz w:val="24"/>
    </w:rPr>
  </w:style>
  <w:style w:type="paragraph" w:customStyle="1" w:styleId="th">
    <w:name w:val="th"/>
    <w:basedOn w:val="a"/>
    <w:rsid w:val="00C670D9"/>
    <w:pPr>
      <w:widowControl/>
      <w:shd w:val="clear" w:color="auto" w:fill="EEEEEE"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C670D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rametervalue">
    <w:name w:val="parametervalue"/>
    <w:basedOn w:val="a"/>
    <w:rsid w:val="00CD1944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margtab1">
    <w:name w:val="margtab1"/>
    <w:basedOn w:val="a"/>
    <w:rsid w:val="00CB759E"/>
    <w:pPr>
      <w:widowControl/>
      <w:autoSpaceDE/>
      <w:autoSpaceDN/>
      <w:adjustRightInd/>
      <w:spacing w:before="100" w:beforeAutospacing="1" w:after="100" w:afterAutospacing="1"/>
      <w:ind w:left="460"/>
    </w:pPr>
    <w:rPr>
      <w:sz w:val="24"/>
    </w:rPr>
  </w:style>
  <w:style w:type="character" w:styleId="ac">
    <w:name w:val="annotation reference"/>
    <w:uiPriority w:val="99"/>
    <w:semiHidden/>
    <w:unhideWhenUsed/>
    <w:rsid w:val="001229EE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1229EE"/>
    <w:rPr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1229EE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229EE"/>
    <w:rPr>
      <w:b/>
      <w:bCs/>
      <w:lang w:val="x-none" w:eastAsia="x-none"/>
    </w:rPr>
  </w:style>
  <w:style w:type="character" w:customStyle="1" w:styleId="af0">
    <w:name w:val="Тема примечания Знак"/>
    <w:link w:val="af"/>
    <w:uiPriority w:val="99"/>
    <w:semiHidden/>
    <w:rsid w:val="001229EE"/>
    <w:rPr>
      <w:b/>
      <w:bCs/>
    </w:rPr>
  </w:style>
  <w:style w:type="paragraph" w:customStyle="1" w:styleId="fr">
    <w:name w:val="fr"/>
    <w:basedOn w:val="a"/>
    <w:rsid w:val="009D2C05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styleId="af1">
    <w:name w:val="Plain Text"/>
    <w:basedOn w:val="a"/>
    <w:link w:val="af2"/>
    <w:uiPriority w:val="99"/>
    <w:semiHidden/>
    <w:unhideWhenUsed/>
    <w:rsid w:val="00032FA5"/>
    <w:pPr>
      <w:widowControl/>
      <w:autoSpaceDE/>
      <w:autoSpaceDN/>
      <w:adjustRightInd/>
    </w:pPr>
    <w:rPr>
      <w:rFonts w:ascii="Calibri" w:eastAsia="Calibri" w:hAnsi="Calibri" w:cs="Consolas"/>
      <w:sz w:val="22"/>
      <w:szCs w:val="21"/>
      <w:lang w:eastAsia="en-US"/>
    </w:rPr>
  </w:style>
  <w:style w:type="character" w:customStyle="1" w:styleId="af2">
    <w:name w:val="Текст Знак"/>
    <w:link w:val="af1"/>
    <w:uiPriority w:val="99"/>
    <w:semiHidden/>
    <w:rsid w:val="00032FA5"/>
    <w:rPr>
      <w:rFonts w:ascii="Calibri" w:eastAsia="Calibri" w:hAnsi="Calibri" w:cs="Consolas"/>
      <w:sz w:val="22"/>
      <w:szCs w:val="21"/>
      <w:lang w:eastAsia="en-US"/>
    </w:rPr>
  </w:style>
  <w:style w:type="paragraph" w:customStyle="1" w:styleId="af3">
    <w:name w:val="Содержимое таблицы"/>
    <w:basedOn w:val="a"/>
    <w:qFormat/>
    <w:rsid w:val="005D5D22"/>
    <w:pPr>
      <w:suppressLineNumbers/>
      <w:suppressAutoHyphens/>
      <w:autoSpaceDE/>
      <w:autoSpaceDN/>
      <w:adjustRightInd/>
    </w:pPr>
    <w:rPr>
      <w:rFonts w:eastAsia="Lucida Sans Unicode" w:cs="Tahoma"/>
      <w:color w:val="000000"/>
      <w:sz w:val="24"/>
      <w:lang w:val="en-US" w:eastAsia="en-US" w:bidi="en-US"/>
    </w:rPr>
  </w:style>
  <w:style w:type="character" w:customStyle="1" w:styleId="60">
    <w:name w:val="Заголовок 6 Знак"/>
    <w:link w:val="6"/>
    <w:uiPriority w:val="9"/>
    <w:semiHidden/>
    <w:rsid w:val="00222C6C"/>
    <w:rPr>
      <w:rFonts w:ascii="Calibri" w:eastAsia="Times New Roman" w:hAnsi="Calibri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4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34063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0739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042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61130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851168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26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30020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14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192535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04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2511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51824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87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4593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37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7924A-AA14-49FF-BE4D-8749996BF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1032</Words>
  <Characters>5883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>ПРОТОКОЛ № ______</vt:lpstr>
      <vt:lpstr>        1. Государственный заказчик: </vt:lpstr>
      <vt:lpstr>        </vt:lpstr>
      <vt:lpstr>        4. Начальная (максимальная) цена государственного контракта: </vt:lpstr>
      <vt:lpstr>        119 899, 92     Российский рубль</vt:lpstr>
      <vt:lpstr>        </vt:lpstr>
      <vt:lpstr>        5. Дата размещения извещения о проведении электронного аукциона на официальном с</vt:lpstr>
      <vt:lpstr>        </vt:lpstr>
      <vt:lpstr>        6. Сведения о членах  единой комиссии заказчика по осуществлению закупок, приняв</vt:lpstr>
    </vt:vector>
  </TitlesOfParts>
  <Company>СПб ГУ ГЦПП</Company>
  <LinksUpToDate>false</LinksUpToDate>
  <CharactersWithSpaces>6902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4129812</vt:i4>
      </vt:variant>
      <vt:variant>
        <vt:i4>0</vt:i4>
      </vt:variant>
      <vt:variant>
        <vt:i4>0</vt:i4>
      </vt:variant>
      <vt:variant>
        <vt:i4>5</vt:i4>
      </vt:variant>
      <vt:variant>
        <vt:lpwstr>../../../../../AppData/Local/Microsoft/Windows/Temporary Internet Files/Content.Outlook/AppData/Local/Microsoft/Windows/INetCache/Content.Outlook/NSCAM06C/ч. 8 ст. 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</dc:title>
  <dc:subject/>
  <dc:creator>Пользователь</dc:creator>
  <cp:keywords/>
  <cp:lastModifiedBy>Богданова Валентина Петровна</cp:lastModifiedBy>
  <cp:revision>11</cp:revision>
  <cp:lastPrinted>2020-12-21T09:01:00Z</cp:lastPrinted>
  <dcterms:created xsi:type="dcterms:W3CDTF">2020-12-26T08:00:00Z</dcterms:created>
  <dcterms:modified xsi:type="dcterms:W3CDTF">2020-12-29T06:39:00Z</dcterms:modified>
</cp:coreProperties>
</file>