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DE1" w:rsidRDefault="004534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534AD" w:rsidRDefault="004534AD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стоматологического оборудования </w:t>
      </w:r>
    </w:p>
    <w:p w:rsidR="00A60DE1" w:rsidRDefault="004534A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A60DE1" w:rsidRDefault="004534AD">
      <w:pPr>
        <w:ind w:firstLine="567"/>
        <w:jc w:val="center"/>
      </w:pPr>
      <w:r w:rsidRPr="004534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534AD">
        <w:rPr>
          <w:rFonts w:eastAsia="Times New Roman"/>
          <w:b/>
          <w:bCs/>
          <w:sz w:val="20"/>
          <w:szCs w:val="20"/>
        </w:rPr>
        <w:t xml:space="preserve"> 0372200047720000544) </w:t>
      </w:r>
    </w:p>
    <w:p w:rsidR="00A60DE1" w:rsidRPr="004534AD" w:rsidRDefault="00A60DE1">
      <w:pPr>
        <w:ind w:firstLine="567"/>
        <w:jc w:val="center"/>
        <w:rPr>
          <w:sz w:val="20"/>
          <w:szCs w:val="20"/>
        </w:rPr>
      </w:pPr>
    </w:p>
    <w:p w:rsidR="00A60DE1" w:rsidRDefault="004534AD">
      <w:pPr>
        <w:ind w:firstLine="567"/>
        <w:jc w:val="right"/>
      </w:pPr>
      <w:r w:rsidRPr="004534AD">
        <w:rPr>
          <w:rFonts w:eastAsia="Times New Roman"/>
          <w:sz w:val="20"/>
          <w:szCs w:val="20"/>
        </w:rPr>
        <w:t>29.12.20 14:28:10 (</w:t>
      </w:r>
      <w:r>
        <w:rPr>
          <w:rFonts w:eastAsia="Times New Roman"/>
          <w:sz w:val="20"/>
          <w:szCs w:val="20"/>
          <w:lang w:val="en-US"/>
        </w:rPr>
        <w:t>MSK</w:t>
      </w:r>
      <w:r w:rsidRPr="004534AD">
        <w:rPr>
          <w:rFonts w:eastAsia="Times New Roman"/>
          <w:sz w:val="20"/>
          <w:szCs w:val="20"/>
        </w:rPr>
        <w:t>+00:00)</w:t>
      </w:r>
    </w:p>
    <w:p w:rsidR="00A60DE1" w:rsidRPr="004534AD" w:rsidRDefault="00A60DE1">
      <w:pPr>
        <w:ind w:firstLine="567"/>
        <w:rPr>
          <w:rFonts w:eastAsia="Times New Roman"/>
          <w:sz w:val="20"/>
          <w:szCs w:val="20"/>
        </w:rPr>
      </w:pPr>
    </w:p>
    <w:p w:rsidR="00A60DE1" w:rsidRDefault="004534AD">
      <w:r>
        <w:rPr>
          <w:rFonts w:eastAsia="Times New Roman"/>
          <w:sz w:val="20"/>
          <w:szCs w:val="20"/>
        </w:rPr>
        <w:t>Организатор</w:t>
      </w:r>
      <w:r w:rsidRPr="004534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534A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60DE1" w:rsidRPr="004534AD" w:rsidRDefault="00A60DE1">
      <w:pPr>
        <w:rPr>
          <w:rFonts w:eastAsia="Times New Roman"/>
          <w:sz w:val="20"/>
          <w:szCs w:val="20"/>
        </w:rPr>
      </w:pPr>
    </w:p>
    <w:p w:rsidR="00A60DE1" w:rsidRDefault="004534AD">
      <w:r>
        <w:rPr>
          <w:rFonts w:eastAsia="Times New Roman"/>
          <w:sz w:val="20"/>
          <w:szCs w:val="20"/>
        </w:rPr>
        <w:t>Заказчик</w:t>
      </w:r>
      <w:r w:rsidRPr="004534A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</w:t>
      </w:r>
      <w:r w:rsidRPr="004534AD">
        <w:rPr>
          <w:rFonts w:eastAsia="Times New Roman"/>
          <w:sz w:val="20"/>
          <w:szCs w:val="20"/>
        </w:rPr>
        <w:t>ОГО РАЙОНА"</w:t>
      </w:r>
    </w:p>
    <w:p w:rsidR="00A60DE1" w:rsidRPr="004534AD" w:rsidRDefault="00A60DE1">
      <w:pPr>
        <w:rPr>
          <w:rFonts w:eastAsia="Times New Roman"/>
          <w:sz w:val="20"/>
          <w:szCs w:val="20"/>
        </w:rPr>
      </w:pPr>
    </w:p>
    <w:p w:rsidR="00A60DE1" w:rsidRPr="004534AD" w:rsidRDefault="004534AD" w:rsidP="004534AD">
      <w:pPr>
        <w:jc w:val="both"/>
        <w:rPr>
          <w:b/>
          <w:sz w:val="20"/>
          <w:szCs w:val="20"/>
        </w:rPr>
      </w:pPr>
      <w:r w:rsidRPr="004534AD">
        <w:rPr>
          <w:rFonts w:eastAsia="Times New Roman"/>
          <w:b/>
          <w:sz w:val="20"/>
          <w:szCs w:val="20"/>
        </w:rPr>
        <w:t>Наименование закупки: Оказание услуг по комплексному техническому обслуживанию стоматологического оборудования в СПб ГБУЗ «Городская больница №40» в 2021 году</w:t>
      </w:r>
    </w:p>
    <w:p w:rsidR="00A60DE1" w:rsidRPr="004534AD" w:rsidRDefault="00A60DE1" w:rsidP="004534AD">
      <w:pPr>
        <w:jc w:val="both"/>
        <w:rPr>
          <w:rFonts w:eastAsia="Times New Roman"/>
          <w:b/>
          <w:sz w:val="20"/>
          <w:szCs w:val="20"/>
        </w:rPr>
      </w:pPr>
    </w:p>
    <w:p w:rsidR="00A60DE1" w:rsidRPr="004534AD" w:rsidRDefault="004534AD" w:rsidP="004534AD">
      <w:pPr>
        <w:jc w:val="both"/>
        <w:rPr>
          <w:b/>
        </w:rPr>
      </w:pPr>
      <w:r w:rsidRPr="004534AD">
        <w:rPr>
          <w:rFonts w:eastAsia="Times New Roman"/>
          <w:b/>
          <w:sz w:val="20"/>
          <w:szCs w:val="20"/>
        </w:rPr>
        <w:t>Начальная (максимальная) цена контракта: 2 161 911,72 руб.</w:t>
      </w:r>
    </w:p>
    <w:p w:rsidR="00A60DE1" w:rsidRDefault="00A60DE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A60DE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0DE1" w:rsidRPr="004534AD" w:rsidRDefault="004534AD">
            <w:pPr>
              <w:pStyle w:val="af8"/>
              <w:rPr>
                <w:sz w:val="12"/>
                <w:szCs w:val="12"/>
              </w:rPr>
            </w:pPr>
            <w:proofErr w:type="spellStart"/>
            <w:r w:rsidRPr="004534A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60DE1" w:rsidRPr="004534A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60DE1" w:rsidRPr="004534AD" w:rsidRDefault="004534AD">
                  <w:pPr>
                    <w:jc w:val="both"/>
                    <w:rPr>
                      <w:sz w:val="12"/>
                      <w:szCs w:val="12"/>
                    </w:rPr>
                  </w:pPr>
                  <w:r w:rsidRPr="004534AD">
                    <w:rPr>
                      <w:sz w:val="12"/>
                      <w:szCs w:val="12"/>
                    </w:rPr>
                    <w:t>Единые требо</w:t>
                  </w:r>
                  <w:r w:rsidRPr="004534AD">
                    <w:rPr>
                      <w:sz w:val="12"/>
                      <w:szCs w:val="12"/>
                    </w:rPr>
                    <w:t xml:space="preserve">вания к участникам (в соответствии с частью </w:t>
                  </w:r>
                  <w:r w:rsidRPr="004534AD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4534A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534A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534A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534A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60DE1" w:rsidRPr="004534AD" w:rsidRDefault="004534AD">
                  <w:pPr>
                    <w:jc w:val="both"/>
                    <w:rPr>
                      <w:sz w:val="12"/>
                      <w:szCs w:val="12"/>
                    </w:rPr>
                  </w:pPr>
                  <w:r w:rsidRPr="004534AD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534AD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4534AD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</w:t>
                  </w:r>
                  <w:r w:rsidRPr="004534AD">
                    <w:rPr>
                      <w:sz w:val="12"/>
                      <w:szCs w:val="12"/>
                    </w:rPr>
                    <w:t xml:space="preserve">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534AD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4534AD">
                    <w:rPr>
                      <w:sz w:val="12"/>
                      <w:szCs w:val="12"/>
                    </w:rPr>
                    <w:t xml:space="preserve"> (копии документов):  - </w:t>
                  </w:r>
                  <w:proofErr w:type="gramStart"/>
                  <w:r w:rsidRPr="004534AD">
                    <w:rPr>
                      <w:sz w:val="12"/>
                      <w:szCs w:val="12"/>
                    </w:rPr>
                    <w:t xml:space="preserve">Действующая лицензия (копия такой </w:t>
                  </w:r>
                  <w:r w:rsidRPr="004534AD">
                    <w:rPr>
                      <w:sz w:val="12"/>
                      <w:szCs w:val="12"/>
                    </w:rPr>
                    <w:t>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</w:t>
                  </w:r>
                  <w:r w:rsidRPr="004534AD">
                    <w:rPr>
                      <w:sz w:val="12"/>
                      <w:szCs w:val="12"/>
                    </w:rPr>
                    <w:t>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A60DE1" w:rsidRPr="004534A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60DE1" w:rsidRPr="004534AD" w:rsidRDefault="004534AD">
                  <w:pPr>
                    <w:jc w:val="both"/>
                    <w:rPr>
                      <w:sz w:val="12"/>
                      <w:szCs w:val="12"/>
                    </w:rPr>
                  </w:pPr>
                  <w:r w:rsidRPr="004534AD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4534AD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r w:rsidRPr="004534AD">
                    <w:rPr>
                      <w:sz w:val="12"/>
                      <w:szCs w:val="12"/>
                      <w:lang w:val="en-US"/>
                    </w:rPr>
                    <w:t xml:space="preserve">статьи 31 </w:t>
                  </w:r>
                  <w:proofErr w:type="spellStart"/>
                  <w:r w:rsidRPr="004534A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534A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534A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534A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60DE1" w:rsidRPr="004534AD" w:rsidRDefault="004534AD">
                  <w:pPr>
                    <w:jc w:val="both"/>
                    <w:rPr>
                      <w:sz w:val="12"/>
                      <w:szCs w:val="12"/>
                    </w:rPr>
                  </w:pPr>
                  <w:r w:rsidRPr="004534AD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</w:t>
                  </w:r>
                  <w:r w:rsidRPr="004534AD">
                    <w:rPr>
                      <w:sz w:val="12"/>
                      <w:szCs w:val="12"/>
                    </w:rPr>
                    <w:t>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60DE1" w:rsidRPr="004534AD" w:rsidRDefault="00A60DE1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A60DE1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0DE1" w:rsidRPr="004534AD" w:rsidRDefault="004534AD">
            <w:pPr>
              <w:pStyle w:val="af8"/>
              <w:rPr>
                <w:sz w:val="12"/>
                <w:szCs w:val="12"/>
              </w:rPr>
            </w:pPr>
            <w:proofErr w:type="spellStart"/>
            <w:r w:rsidRPr="004534A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60DE1" w:rsidRPr="004534A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60DE1" w:rsidRPr="004534AD" w:rsidRDefault="004534AD">
                  <w:pPr>
                    <w:jc w:val="both"/>
                    <w:rPr>
                      <w:sz w:val="12"/>
                      <w:szCs w:val="12"/>
                    </w:rPr>
                  </w:pPr>
                  <w:r w:rsidRPr="004534AD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</w:t>
                  </w:r>
                  <w:r w:rsidRPr="004534AD">
                    <w:rPr>
                      <w:sz w:val="12"/>
                      <w:szCs w:val="12"/>
                    </w:rPr>
                    <w:t>аций.</w:t>
                  </w:r>
                </w:p>
                <w:p w:rsidR="00A60DE1" w:rsidRPr="004534AD" w:rsidRDefault="004534AD">
                  <w:pPr>
                    <w:jc w:val="both"/>
                    <w:rPr>
                      <w:sz w:val="12"/>
                      <w:szCs w:val="12"/>
                    </w:rPr>
                  </w:pPr>
                  <w:r w:rsidRPr="004534AD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534AD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4534A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534A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534A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534A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60DE1" w:rsidRPr="004534AD" w:rsidRDefault="00A60DE1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A60DE1" w:rsidRDefault="00A60DE1">
      <w:pPr>
        <w:rPr>
          <w:rFonts w:eastAsia="Times New Roman"/>
          <w:sz w:val="20"/>
          <w:szCs w:val="20"/>
        </w:rPr>
      </w:pPr>
    </w:p>
    <w:p w:rsidR="00A60DE1" w:rsidRDefault="004534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60DE1">
        <w:tc>
          <w:tcPr>
            <w:tcW w:w="4960" w:type="dxa"/>
            <w:shd w:val="clear" w:color="auto" w:fill="auto"/>
          </w:tcPr>
          <w:p w:rsidR="00A60DE1" w:rsidRDefault="004534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0DE1" w:rsidRDefault="004534A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60DE1">
        <w:tc>
          <w:tcPr>
            <w:tcW w:w="4960" w:type="dxa"/>
            <w:shd w:val="clear" w:color="auto" w:fill="auto"/>
          </w:tcPr>
          <w:p w:rsidR="00A60DE1" w:rsidRDefault="004534A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0DE1" w:rsidRDefault="004534AD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60DE1">
        <w:tc>
          <w:tcPr>
            <w:tcW w:w="4960" w:type="dxa"/>
            <w:shd w:val="clear" w:color="auto" w:fill="auto"/>
          </w:tcPr>
          <w:p w:rsidR="00A60DE1" w:rsidRDefault="004534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0DE1" w:rsidRDefault="004534A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60DE1" w:rsidRDefault="00A60DE1">
      <w:pPr>
        <w:rPr>
          <w:rFonts w:eastAsia="Times New Roman"/>
          <w:sz w:val="20"/>
          <w:szCs w:val="20"/>
        </w:rPr>
      </w:pPr>
    </w:p>
    <w:p w:rsidR="00A60DE1" w:rsidRDefault="004534A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A60DE1" w:rsidRDefault="00A60DE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60DE1">
        <w:tc>
          <w:tcPr>
            <w:tcW w:w="9922" w:type="dxa"/>
            <w:shd w:val="clear" w:color="auto" w:fill="auto"/>
          </w:tcPr>
          <w:p w:rsidR="00A60DE1" w:rsidRDefault="004534A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60DE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DE1" w:rsidRDefault="004534A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EA-69675</w:t>
            </w:r>
          </w:p>
          <w:p w:rsidR="00A60DE1" w:rsidRDefault="004534AD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аукциона: ОБЩЕСТВО С ОГРАНИЧЕННОЙ ОТВЕТСТВЕННОСТЬЮ "СТЭЛ" / 7810403385</w:t>
            </w:r>
          </w:p>
          <w:p w:rsidR="00A60DE1" w:rsidRDefault="004534A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1 967 339,65 руб.</w:t>
            </w:r>
          </w:p>
          <w:p w:rsidR="00A60DE1" w:rsidRDefault="004534A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534A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</w:t>
            </w:r>
            <w:r w:rsidRPr="004534AD">
              <w:rPr>
                <w:sz w:val="20"/>
                <w:szCs w:val="20"/>
              </w:rPr>
              <w:t>тации об электронном аукционе</w:t>
            </w:r>
          </w:p>
          <w:p w:rsidR="00A60DE1" w:rsidRDefault="004534A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60DE1" w:rsidRPr="004534AD" w:rsidRDefault="004534AD" w:rsidP="004534A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</w:t>
            </w:r>
            <w:r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60DE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DE1" w:rsidRDefault="004534AD">
            <w:pPr>
              <w:ind w:left="72" w:firstLine="117"/>
            </w:pPr>
            <w:r>
              <w:rPr>
                <w:sz w:val="20"/>
                <w:szCs w:val="20"/>
              </w:rPr>
              <w:t>2 И</w:t>
            </w:r>
            <w:r>
              <w:rPr>
                <w:sz w:val="20"/>
                <w:szCs w:val="20"/>
              </w:rPr>
              <w:t>дентификационный номер заявки: EA-68940</w:t>
            </w:r>
          </w:p>
          <w:p w:rsidR="00A60DE1" w:rsidRDefault="004534A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"МЕДСТОР" / 7802604673</w:t>
            </w:r>
          </w:p>
          <w:p w:rsidR="00A60DE1" w:rsidRDefault="004534A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2 075 435,24 руб.</w:t>
            </w:r>
          </w:p>
          <w:p w:rsidR="00A60DE1" w:rsidRDefault="004534A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534AD">
              <w:rPr>
                <w:sz w:val="20"/>
                <w:szCs w:val="20"/>
              </w:rPr>
              <w:t>: Участник элек</w:t>
            </w:r>
            <w:r w:rsidRPr="004534AD"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</w:p>
          <w:p w:rsidR="00A60DE1" w:rsidRDefault="004534A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60DE1" w:rsidRPr="004534AD" w:rsidRDefault="004534AD" w:rsidP="004534A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</w:t>
            </w:r>
            <w:r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</w:p>
        </w:tc>
      </w:tr>
    </w:tbl>
    <w:p w:rsidR="00A60DE1" w:rsidRDefault="004534AD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"СТЭЛ" с ценой контракта </w:t>
      </w:r>
      <w:r w:rsidRPr="004534AD">
        <w:rPr>
          <w:rFonts w:eastAsia="Times New Roman"/>
          <w:b/>
          <w:bCs/>
          <w:sz w:val="20"/>
          <w:szCs w:val="20"/>
        </w:rPr>
        <w:t>1 967 339,65 руб.</w:t>
      </w:r>
    </w:p>
    <w:p w:rsidR="00A60DE1" w:rsidRDefault="004534A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60DE1" w:rsidRDefault="00A60DE1">
      <w:pPr>
        <w:rPr>
          <w:rFonts w:eastAsia="Times New Roman"/>
          <w:sz w:val="20"/>
          <w:szCs w:val="20"/>
        </w:rPr>
      </w:pPr>
    </w:p>
    <w:p w:rsidR="00A60DE1" w:rsidRDefault="004534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течение </w:t>
      </w:r>
      <w:r>
        <w:rPr>
          <w:rFonts w:eastAsia="Times New Roman"/>
          <w:sz w:val="20"/>
          <w:szCs w:val="20"/>
        </w:rPr>
        <w:t>трех лет.</w:t>
      </w:r>
    </w:p>
    <w:p w:rsidR="00A60DE1" w:rsidRDefault="00A60DE1">
      <w:pPr>
        <w:rPr>
          <w:rFonts w:eastAsia="Times New Roman"/>
          <w:sz w:val="20"/>
          <w:szCs w:val="20"/>
        </w:rPr>
      </w:pPr>
    </w:p>
    <w:p w:rsidR="00A60DE1" w:rsidRDefault="004534A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60DE1" w:rsidRDefault="00A60DE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60DE1">
        <w:tc>
          <w:tcPr>
            <w:tcW w:w="3307" w:type="dxa"/>
            <w:shd w:val="clear" w:color="auto" w:fill="auto"/>
            <w:vAlign w:val="bottom"/>
          </w:tcPr>
          <w:p w:rsidR="00A60DE1" w:rsidRDefault="004534A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0DE1" w:rsidRDefault="00A60DE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0DE1" w:rsidRDefault="004534A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60DE1">
        <w:tc>
          <w:tcPr>
            <w:tcW w:w="3307" w:type="dxa"/>
            <w:shd w:val="clear" w:color="auto" w:fill="auto"/>
            <w:vAlign w:val="bottom"/>
          </w:tcPr>
          <w:p w:rsidR="00A60DE1" w:rsidRDefault="004534A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0DE1" w:rsidRDefault="00A60DE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0DE1" w:rsidRDefault="004534A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60DE1">
        <w:tc>
          <w:tcPr>
            <w:tcW w:w="3307" w:type="dxa"/>
            <w:shd w:val="clear" w:color="auto" w:fill="auto"/>
            <w:vAlign w:val="bottom"/>
          </w:tcPr>
          <w:p w:rsidR="00A60DE1" w:rsidRDefault="004534A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0DE1" w:rsidRDefault="00A60DE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0DE1" w:rsidRDefault="004534A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534AD"/>
    <w:sectPr w:rsidR="00000000" w:rsidSect="004534AD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534AD">
      <w:r>
        <w:separator/>
      </w:r>
    </w:p>
  </w:endnote>
  <w:endnote w:type="continuationSeparator" w:id="0">
    <w:p w:rsidR="00000000" w:rsidRDefault="00453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DE1" w:rsidRDefault="00A60DE1">
    <w:pPr>
      <w:jc w:val="both"/>
      <w:rPr>
        <w:sz w:val="18"/>
        <w:szCs w:val="18"/>
        <w:vertAlign w:val="superscript"/>
      </w:rPr>
    </w:pPr>
  </w:p>
  <w:p w:rsidR="00A60DE1" w:rsidRDefault="00A60DE1">
    <w:pPr>
      <w:pStyle w:val="afd"/>
    </w:pPr>
  </w:p>
  <w:p w:rsidR="00A60DE1" w:rsidRDefault="00A60DE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DE1" w:rsidRDefault="00A60DE1"/>
  </w:footnote>
  <w:footnote w:type="continuationSeparator" w:id="0">
    <w:p w:rsidR="00A60DE1" w:rsidRDefault="004534AD">
      <w:r>
        <w:continuationSeparator/>
      </w:r>
    </w:p>
  </w:footnote>
  <w:footnote w:id="1">
    <w:p w:rsidR="00A60DE1" w:rsidRDefault="004534A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DE1"/>
    <w:rsid w:val="004534AD"/>
    <w:rsid w:val="00A6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fBe7HPZEMLDJDNg2zSv7A5RDMaQgjp921F1q645H354=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FuXacVRbZTD1gaqxXxY3m9Rm5qPCfGM+1NwvXBkNlyk=</DigestValue>
    </Reference>
  </SignedInfo>
  <SignatureValue>aIm3I26T/U1l67pAoddCHCTMaodJbj3m9MLgVMX81lp/7YE3c8aL1i71mZVAZOa7
H+nYLQ+LkjmP/SYVLZzPwA==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yLMs+e3Koun/TvkgcWtXxH75G9s=</DigestValue>
      </Reference>
      <Reference URI="/word/endnotes.xml?ContentType=application/vnd.openxmlformats-officedocument.wordprocessingml.endnotes+xml">
        <DigestMethod Algorithm="http://www.w3.org/2000/09/xmldsig#sha1"/>
        <DigestValue>NNA/zYWClRFtVEtSDqEAXeWx7Lk=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TKEZb1iZoi5bHA+Cenyfpk6XkrU=</DigestValue>
      </Reference>
      <Reference URI="/word/footnotes.xml?ContentType=application/vnd.openxmlformats-officedocument.wordprocessingml.footnotes+xml">
        <DigestMethod Algorithm="http://www.w3.org/2000/09/xmldsig#sha1"/>
        <DigestValue>uKZvz6jFkFQG7PhG2p9PBsgWgeI=</DigestValue>
      </Reference>
      <Reference URI="/word/settings.xml?ContentType=application/vnd.openxmlformats-officedocument.wordprocessingml.settings+xml">
        <DigestMethod Algorithm="http://www.w3.org/2000/09/xmldsig#sha1"/>
        <DigestValue>ow1BAKvB59/qIomCNIQZLd/Gcp4=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2020-12-29T11:34:42Z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2020-12-29T11:34:42Z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Gv5Dfiz3hENioyCoNF4dw2XL+o19oaAfoRmKrGKPxjY=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x683GObT8gWJS1lZe7RGWpvIaGVUEIWp/M0/+I3q5EQ=</DigestValue>
    </Reference>
  </SignedInfo>
  <SignatureValue>kVt44EaBED2GFEzGYA+jNkE7CgaYNcrH3aQ3W7nqlD4T0mkLVB4CAEK02F7p2Qvd
9p5cMBpO9SlwcQ2qQDnRgw==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yLMs+e3Koun/TvkgcWtXxH75G9s=</DigestValue>
      </Reference>
      <Reference URI="/word/endnotes.xml?ContentType=application/vnd.openxmlformats-officedocument.wordprocessingml.endnotes+xml">
        <DigestMethod Algorithm="http://www.w3.org/2000/09/xmldsig#sha1"/>
        <DigestValue>NNA/zYWClRFtVEtSDqEAXeWx7Lk=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TKEZb1iZoi5bHA+Cenyfpk6XkrU=</DigestValue>
      </Reference>
      <Reference URI="/word/footnotes.xml?ContentType=application/vnd.openxmlformats-officedocument.wordprocessingml.footnotes+xml">
        <DigestMethod Algorithm="http://www.w3.org/2000/09/xmldsig#sha1"/>
        <DigestValue>uKZvz6jFkFQG7PhG2p9PBsgWgeI=</DigestValue>
      </Reference>
      <Reference URI="/word/settings.xml?ContentType=application/vnd.openxmlformats-officedocument.wordprocessingml.settings+xml">
        <DigestMethod Algorithm="http://www.w3.org/2000/09/xmldsig#sha1"/>
        <DigestValue>ow1BAKvB59/qIomCNIQZLd/Gcp4=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2020-12-29T11:34:59Z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2020-12-29T11:34:59Z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dGdOtJOsvB0kmV6jfwrk0RVjZpZLgBQH6tdq+XDuh9Y=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c6rBBNB+fanz3ooVVHBB8SP1TNuWT77HlN4nmOEM7uU=</DigestValue>
    </Reference>
  </SignedInfo>
  <SignatureValue>Vo2mku+Gglv78OulZTVDhP2qWMhpGrrMayRoh6WCiELTNhQqcqKNsSwpC9ldJq1+
FfZd2CCibLT4T+udC3Tnwg==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yLMs+e3Koun/TvkgcWtXxH75G9s=</DigestValue>
      </Reference>
      <Reference URI="/word/endnotes.xml?ContentType=application/vnd.openxmlformats-officedocument.wordprocessingml.endnotes+xml">
        <DigestMethod Algorithm="http://www.w3.org/2000/09/xmldsig#sha1"/>
        <DigestValue>NNA/zYWClRFtVEtSDqEAXeWx7Lk=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TKEZb1iZoi5bHA+Cenyfpk6XkrU=</DigestValue>
      </Reference>
      <Reference URI="/word/footnotes.xml?ContentType=application/vnd.openxmlformats-officedocument.wordprocessingml.footnotes+xml">
        <DigestMethod Algorithm="http://www.w3.org/2000/09/xmldsig#sha1"/>
        <DigestValue>uKZvz6jFkFQG7PhG2p9PBsgWgeI=</DigestValue>
      </Reference>
      <Reference URI="/word/settings.xml?ContentType=application/vnd.openxmlformats-officedocument.wordprocessingml.settings+xml">
        <DigestMethod Algorithm="http://www.w3.org/2000/09/xmldsig#sha1"/>
        <DigestValue>ow1BAKvB59/qIomCNIQZLd/Gcp4=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2020-12-29T11:35:22Z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2020-12-29T11:35:22Z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785</Words>
  <Characters>4477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2020-12-29T11:34:00Z</cp:lastPrinted>
  <dcterms:created xsi:type="dcterms:W3CDTF">2020-12-29T11:34:00Z</dcterms:created>
  <dcterms:modified xsi:type="dcterms:W3CDTF">2020-12-29T11:34:00Z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