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03.4-4/2174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"Проведение предрейсовых и послерейсовых медицинских осмотров"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0744200000220004462)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29.12.20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Проведение предрейсовых и послерейсовых медицинских осмотров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202463225845046320100106970018690611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129 999,96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EA-69107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"ПРЕДРЕЙС" / 5027236147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EA-69107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"ПРЕДРЕЙС" / 5027236147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EA-69107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"ПРЕДРЕЙС" / 5027236147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EA-69107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"ПРЕДРЕЙС" / 5027236147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EA-69107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"ПРЕДРЕЙС" / 5027236147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EA-69107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"ПРЕДРЕЙС" / 5027236147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EA-69107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"ПРЕДРЕЙС" / 5027236147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EA-69107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"ПРЕДРЕЙС" / 5027236147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EA-69107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"ПРЕДРЕЙС" / 5027236147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EA-69107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"ПРЕДРЕЙС" / 5027236147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"ПРЕДРЕЙС".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LibreOffice/7.0.1.2$Windows_x86 LibreOffice_project/7cbcfc562f6eb6708b5ff7d7397325de9e764452</Application>
  <Pages>2</Pages>
  <Words>498</Words>
  <Characters>3771</Characters>
  <CharactersWithSpaces>4169</CharactersWithSpaces>
  <Paragraphs>105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2020-12-29T14:45:53Z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