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C97" w:rsidRDefault="00CD051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B4195">
        <w:rPr>
          <w:rFonts w:eastAsia="Times New Roman"/>
          <w:b/>
          <w:bCs/>
          <w:sz w:val="20"/>
          <w:szCs w:val="20"/>
        </w:rPr>
        <w:t>№ 2 СТ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055C97" w:rsidRPr="004B4195" w:rsidRDefault="00CD051D">
      <w:pPr>
        <w:ind w:firstLine="567"/>
        <w:jc w:val="center"/>
      </w:pPr>
      <w:r w:rsidRPr="004B4195">
        <w:rPr>
          <w:rFonts w:eastAsia="Times New Roman"/>
          <w:b/>
          <w:bCs/>
          <w:sz w:val="20"/>
          <w:szCs w:val="20"/>
        </w:rPr>
        <w:t>"Оказание услуг  по ежедневному мониторингу и сбору данных по потреблению ресурсов, формированию отчетности, обеспечению полноценной работы вычислительных комплексов, обеспечению полноценной работы саморегуирующего оборудования, проведению регламентных раб</w:t>
      </w:r>
      <w:r w:rsidRPr="004B4195">
        <w:rPr>
          <w:rFonts w:eastAsia="Times New Roman"/>
          <w:b/>
          <w:bCs/>
          <w:sz w:val="20"/>
          <w:szCs w:val="20"/>
        </w:rPr>
        <w:t xml:space="preserve">от к новому сезону 2021/2022, 2022/2023, обеспечению полноценно работы оборудования СВО для нужд образовательных учреждений Кировского района Санкт-Петербурга в 2021 и 2022 годах» (совместные торги)." </w:t>
      </w:r>
    </w:p>
    <w:p w:rsidR="00055C97" w:rsidRPr="004B4195" w:rsidRDefault="00CD051D">
      <w:pPr>
        <w:ind w:firstLine="567"/>
        <w:jc w:val="center"/>
        <w:rPr>
          <w:rFonts w:eastAsia="Times New Roman"/>
          <w:b/>
          <w:bCs/>
        </w:rPr>
      </w:pPr>
      <w:r w:rsidRPr="004B41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4195">
        <w:rPr>
          <w:rFonts w:eastAsia="Times New Roman"/>
          <w:b/>
          <w:bCs/>
          <w:sz w:val="20"/>
          <w:szCs w:val="20"/>
        </w:rPr>
        <w:t xml:space="preserve"> 0372200076320000008) </w:t>
      </w:r>
    </w:p>
    <w:p w:rsidR="00055C97" w:rsidRPr="004B4195" w:rsidRDefault="00055C97">
      <w:pPr>
        <w:ind w:firstLine="567"/>
        <w:jc w:val="center"/>
        <w:rPr>
          <w:sz w:val="20"/>
          <w:szCs w:val="20"/>
        </w:rPr>
      </w:pPr>
    </w:p>
    <w:p w:rsidR="00055C97" w:rsidRPr="004B4195" w:rsidRDefault="00CD051D">
      <w:pPr>
        <w:ind w:firstLine="567"/>
        <w:jc w:val="right"/>
      </w:pPr>
      <w:r w:rsidRPr="004B4195">
        <w:rPr>
          <w:rFonts w:eastAsia="Times New Roman"/>
          <w:sz w:val="20"/>
          <w:szCs w:val="20"/>
        </w:rPr>
        <w:t xml:space="preserve">31.12.20 16:18:48 </w:t>
      </w:r>
      <w:r w:rsidRPr="004B419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B4195">
        <w:rPr>
          <w:rFonts w:eastAsia="Times New Roman"/>
          <w:sz w:val="20"/>
          <w:szCs w:val="20"/>
        </w:rPr>
        <w:t>+00:00)</w:t>
      </w:r>
    </w:p>
    <w:p w:rsidR="00055C97" w:rsidRPr="004B4195" w:rsidRDefault="00055C97">
      <w:pPr>
        <w:ind w:firstLine="567"/>
        <w:rPr>
          <w:rFonts w:eastAsia="Times New Roman"/>
          <w:sz w:val="20"/>
          <w:szCs w:val="20"/>
        </w:rPr>
      </w:pPr>
    </w:p>
    <w:p w:rsidR="00055C97" w:rsidRDefault="00CD051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198096, Санкт-Петербург, УЛ АВТОВСКАЯ, 5/ЛИТЕРА А</w:t>
      </w:r>
    </w:p>
    <w:p w:rsidR="00055C97" w:rsidRDefault="00055C97">
      <w:pPr>
        <w:rPr>
          <w:rFonts w:eastAsia="Times New Roman"/>
          <w:sz w:val="20"/>
          <w:szCs w:val="20"/>
        </w:rPr>
      </w:pPr>
    </w:p>
    <w:p w:rsidR="00055C97" w:rsidRPr="004B4195" w:rsidRDefault="00CD051D">
      <w:r>
        <w:rPr>
          <w:rFonts w:eastAsia="Times New Roman"/>
          <w:sz w:val="20"/>
          <w:szCs w:val="20"/>
        </w:rPr>
        <w:t>Организатор</w:t>
      </w:r>
      <w:r w:rsidRPr="004B41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4195">
        <w:rPr>
          <w:rFonts w:eastAsia="Times New Roman"/>
          <w:sz w:val="20"/>
          <w:szCs w:val="20"/>
        </w:rPr>
        <w:t>: ГОСУДАРСТВЕННОЕ БЮДЖЕТНОЕ ОБЩЕОБРАЗОВАТЕЛЬНОЕ УЧРЕЖДЕНИЕ ЛИЦЕЙ № 393 КИРОВСКОГО РАЙОНА САНКТ-ПЕТЕРБУРГА</w:t>
      </w:r>
    </w:p>
    <w:p w:rsidR="00055C97" w:rsidRPr="004B4195" w:rsidRDefault="00055C97">
      <w:pPr>
        <w:rPr>
          <w:rFonts w:eastAsia="Times New Roman"/>
          <w:sz w:val="20"/>
          <w:szCs w:val="20"/>
        </w:rPr>
      </w:pPr>
    </w:p>
    <w:p w:rsidR="00055C97" w:rsidRDefault="00CD051D">
      <w:r w:rsidRPr="004B4195">
        <w:rPr>
          <w:rFonts w:eastAsia="Times New Roman"/>
          <w:sz w:val="20"/>
          <w:szCs w:val="20"/>
        </w:rPr>
        <w:t>Заказчики:</w:t>
      </w:r>
      <w:r w:rsidRPr="004B4195">
        <w:rPr>
          <w:rFonts w:eastAsia="Times New Roman"/>
          <w:sz w:val="20"/>
          <w:szCs w:val="20"/>
        </w:rPr>
        <w:br/>
        <w:t>ГОСУДАРСТВЕННО</w:t>
      </w:r>
      <w:r w:rsidRPr="004B4195">
        <w:rPr>
          <w:rFonts w:eastAsia="Times New Roman"/>
          <w:sz w:val="20"/>
          <w:szCs w:val="20"/>
        </w:rPr>
        <w:t>Е БЮДЖЕТНОЕ ДОШКОЛЬНОЕ ОБРАЗОВАТЕЛЬНОЕ УЧРЕЖДЕНИЕ ДЕТСКИЙ САД № 33 КИРОВСКОГО РАЙОНА САНКТ-ПЕТЕРБУРГА</w:t>
      </w:r>
      <w:r w:rsidRPr="004B419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565 КИРОВСКОГО РАЙОНА САНКТ-ПЕТЕРБУРГА</w:t>
      </w:r>
      <w:r w:rsidRPr="004B4195">
        <w:rPr>
          <w:rFonts w:eastAsia="Times New Roman"/>
          <w:sz w:val="20"/>
          <w:szCs w:val="20"/>
        </w:rPr>
        <w:br/>
        <w:t>ГОСУДАРСТВЕННОЕ БЮДЖЕТНОЕ УЧРЕЖДЕНИЕ ДОПОЛНИТЕЛЬНО</w:t>
      </w:r>
      <w:r w:rsidRPr="004B4195">
        <w:rPr>
          <w:rFonts w:eastAsia="Times New Roman"/>
          <w:sz w:val="20"/>
          <w:szCs w:val="20"/>
        </w:rPr>
        <w:t>ГО ОБРАЗОВАНИЯ ЦЕНТР ДЕТСКОГО (ЮНОШЕСКОГО) ТЕХНИЧЕСКОГО ТВОРЧЕСТВА КИРОВСКОГО РАЙОНА САНКТ-ПЕТЕРБУРГА</w:t>
      </w:r>
      <w:r w:rsidRPr="004B419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393 КИРОВСКОГО РАЙОНА САНКТ-ПЕТЕРБУРГА</w:t>
      </w:r>
      <w:r w:rsidRPr="004B4195">
        <w:rPr>
          <w:rFonts w:eastAsia="Times New Roman"/>
          <w:sz w:val="20"/>
          <w:szCs w:val="20"/>
        </w:rPr>
        <w:br/>
        <w:t>ГОСУДАРСТВЕННОЕ БЮДЖЕТНОЕ ДОШКОЛЬНОЕ ОБРАЗОВАТЕЛЬН</w:t>
      </w:r>
      <w:r w:rsidRPr="004B4195">
        <w:rPr>
          <w:rFonts w:eastAsia="Times New Roman"/>
          <w:sz w:val="20"/>
          <w:szCs w:val="20"/>
        </w:rPr>
        <w:t>ОЕ УЧРЕЖДЕНИЕ ДЕТСКИЙ САД № 18 КОМБИНИРОВАННОГО ВИДА КИРОВСКОГО РАЙОНА САНКТ-ПЕТЕРБУРГА</w:t>
      </w:r>
    </w:p>
    <w:p w:rsidR="00055C97" w:rsidRPr="004B4195" w:rsidRDefault="00055C97">
      <w:pPr>
        <w:rPr>
          <w:rFonts w:eastAsia="Times New Roman"/>
          <w:sz w:val="20"/>
          <w:szCs w:val="20"/>
        </w:rPr>
      </w:pPr>
    </w:p>
    <w:p w:rsidR="00055C97" w:rsidRPr="004B4195" w:rsidRDefault="00CD051D">
      <w:r>
        <w:rPr>
          <w:rFonts w:eastAsia="Times New Roman"/>
          <w:sz w:val="20"/>
          <w:szCs w:val="20"/>
        </w:rPr>
        <w:t>Наименование</w:t>
      </w:r>
      <w:r w:rsidRPr="004B41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4195">
        <w:rPr>
          <w:rFonts w:eastAsia="Times New Roman"/>
          <w:sz w:val="20"/>
          <w:szCs w:val="20"/>
        </w:rPr>
        <w:t>: Оказание услуг  по ежедневному мониторингу и сбору данных по потреблению ресурсов, формированию отчетности, обеспечению полноценной работы вычисл</w:t>
      </w:r>
      <w:r w:rsidRPr="004B4195">
        <w:rPr>
          <w:rFonts w:eastAsia="Times New Roman"/>
          <w:sz w:val="20"/>
          <w:szCs w:val="20"/>
        </w:rPr>
        <w:t>ительных комплексов, обеспечению полноценной работы саморегуирующего оборудования, проведению регламентных работ к новому сезону 2021/2022, 2022/2023, обеспечению полноценно работы оборудования СВО для нужд образовательных учреждений Кировского района Санк</w:t>
      </w:r>
      <w:r w:rsidRPr="004B4195">
        <w:rPr>
          <w:rFonts w:eastAsia="Times New Roman"/>
          <w:sz w:val="20"/>
          <w:szCs w:val="20"/>
        </w:rPr>
        <w:t xml:space="preserve">т-Петербурга в 2021 и 2022 годах» (совместные торги). </w:t>
      </w:r>
    </w:p>
    <w:p w:rsidR="00055C97" w:rsidRPr="004B4195" w:rsidRDefault="00055C97">
      <w:pPr>
        <w:rPr>
          <w:rFonts w:eastAsia="Times New Roman"/>
          <w:sz w:val="20"/>
          <w:szCs w:val="20"/>
        </w:rPr>
      </w:pPr>
    </w:p>
    <w:p w:rsidR="00055C97" w:rsidRPr="004B4195" w:rsidRDefault="00CD05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202780515074978050100100380013312244, 202780514673578050100100550013312244, 202780506220378050100100570013312244, 202780514547478050100100590013312244, 20278051449537805</w:t>
      </w:r>
      <w:r>
        <w:rPr>
          <w:rFonts w:eastAsia="Times New Roman"/>
          <w:sz w:val="20"/>
          <w:szCs w:val="20"/>
        </w:rPr>
        <w:t>0100100450013312244</w:t>
      </w:r>
    </w:p>
    <w:p w:rsidR="00055C97" w:rsidRDefault="00055C97"/>
    <w:p w:rsidR="00055C97" w:rsidRDefault="00CD05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2 868 492,22 руб.</w:t>
      </w:r>
    </w:p>
    <w:p w:rsidR="00055C97" w:rsidRDefault="00055C97">
      <w:pPr>
        <w:rPr>
          <w:rFonts w:eastAsia="Times New Roman"/>
          <w:sz w:val="20"/>
          <w:szCs w:val="20"/>
        </w:rPr>
      </w:pPr>
    </w:p>
    <w:p w:rsidR="00055C97" w:rsidRDefault="00CD05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55C97">
        <w:tc>
          <w:tcPr>
            <w:tcW w:w="3400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Титова Ольга Андреевна</w:t>
            </w:r>
          </w:p>
        </w:tc>
        <w:tc>
          <w:tcPr>
            <w:tcW w:w="3125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55C97">
        <w:tc>
          <w:tcPr>
            <w:tcW w:w="3400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Васина Галина Сергеевна</w:t>
            </w:r>
          </w:p>
        </w:tc>
        <w:tc>
          <w:tcPr>
            <w:tcW w:w="3125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55C97">
        <w:tc>
          <w:tcPr>
            <w:tcW w:w="3400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Алексеева Елена Валентиновна</w:t>
            </w:r>
          </w:p>
        </w:tc>
        <w:tc>
          <w:tcPr>
            <w:tcW w:w="3125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55C97">
        <w:tc>
          <w:tcPr>
            <w:tcW w:w="3400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Шкорин Юрий Вадимович</w:t>
            </w:r>
          </w:p>
        </w:tc>
        <w:tc>
          <w:tcPr>
            <w:tcW w:w="3125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55C97">
        <w:tc>
          <w:tcPr>
            <w:tcW w:w="3400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Островская Мария Вячеславовна</w:t>
            </w:r>
          </w:p>
        </w:tc>
        <w:tc>
          <w:tcPr>
            <w:tcW w:w="3125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55C97">
        <w:tc>
          <w:tcPr>
            <w:tcW w:w="3400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Корнилов Сергей Вячеславович</w:t>
            </w:r>
          </w:p>
        </w:tc>
        <w:tc>
          <w:tcPr>
            <w:tcW w:w="3125" w:type="dxa"/>
            <w:shd w:val="clear" w:color="auto" w:fill="auto"/>
          </w:tcPr>
          <w:p w:rsidR="00055C97" w:rsidRDefault="00CD051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055C97" w:rsidRDefault="00055C97">
      <w:pPr>
        <w:rPr>
          <w:rFonts w:eastAsia="Times New Roman"/>
          <w:sz w:val="20"/>
          <w:szCs w:val="20"/>
        </w:rPr>
      </w:pPr>
    </w:p>
    <w:p w:rsidR="00055C97" w:rsidRDefault="00CD051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055C97" w:rsidRDefault="00055C97">
      <w:pPr>
        <w:rPr>
          <w:rFonts w:eastAsia="Times New Roman"/>
          <w:sz w:val="20"/>
          <w:szCs w:val="20"/>
        </w:rPr>
      </w:pPr>
    </w:p>
    <w:p w:rsidR="00055C97" w:rsidRDefault="00CD051D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055C97" w:rsidRDefault="00055C97"/>
    <w:p w:rsidR="00055C97" w:rsidRDefault="00055C9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055C97">
        <w:tc>
          <w:tcPr>
            <w:tcW w:w="9924" w:type="dxa"/>
            <w:gridSpan w:val="4"/>
            <w:shd w:val="clear" w:color="auto" w:fill="auto"/>
          </w:tcPr>
          <w:p w:rsidR="00055C97" w:rsidRDefault="00CD05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55C9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055C9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EA</w:t>
            </w:r>
            <w:r w:rsidRPr="004B4195">
              <w:rPr>
                <w:sz w:val="20"/>
                <w:szCs w:val="20"/>
              </w:rPr>
              <w:t>-69887</w:t>
            </w:r>
          </w:p>
          <w:p w:rsidR="00055C97" w:rsidRDefault="00CD051D">
            <w:r w:rsidRPr="004B4195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4B4195">
              <w:rPr>
                <w:sz w:val="20"/>
                <w:szCs w:val="20"/>
              </w:rPr>
              <w:t>"МК-АЭФТ" / 7838034177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055C97" w:rsidRDefault="00055C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lastRenderedPageBreak/>
              <w:t>Титова Ольга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55C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B4195">
              <w:rPr>
                <w:sz w:val="20"/>
                <w:szCs w:val="20"/>
              </w:rPr>
              <w:t>-69887</w:t>
            </w:r>
          </w:p>
          <w:p w:rsidR="00055C97" w:rsidRDefault="00CD051D">
            <w:r w:rsidRPr="004B4195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55C97" w:rsidRDefault="00055C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Васина Галина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55C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B4195">
              <w:rPr>
                <w:sz w:val="20"/>
                <w:szCs w:val="20"/>
              </w:rPr>
              <w:t>-69887</w:t>
            </w:r>
          </w:p>
          <w:p w:rsidR="00055C97" w:rsidRDefault="00CD051D">
            <w:r w:rsidRPr="004B4195">
              <w:rPr>
                <w:sz w:val="20"/>
                <w:szCs w:val="20"/>
              </w:rPr>
              <w:t>ОБЩЕСТВО С ОГРАНИЧЕННОЙ ОТВЕТСТВЕННОСТЬЮ</w:t>
            </w:r>
            <w:r w:rsidRPr="004B4195">
              <w:rPr>
                <w:sz w:val="20"/>
                <w:szCs w:val="20"/>
              </w:rPr>
              <w:t xml:space="preserve">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55C97" w:rsidRDefault="00055C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Алексеева Елена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55C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EA</w:t>
            </w:r>
            <w:r w:rsidRPr="004B4195">
              <w:rPr>
                <w:sz w:val="20"/>
                <w:szCs w:val="20"/>
              </w:rPr>
              <w:t>-69887</w:t>
            </w:r>
          </w:p>
          <w:p w:rsidR="00055C97" w:rsidRDefault="00CD051D">
            <w:r w:rsidRPr="004B4195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55C97" w:rsidRDefault="00055C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Шкорин Юрий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55C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EA</w:t>
            </w:r>
            <w:r w:rsidRPr="004B4195">
              <w:rPr>
                <w:sz w:val="20"/>
                <w:szCs w:val="20"/>
              </w:rPr>
              <w:t>-69887</w:t>
            </w:r>
          </w:p>
          <w:p w:rsidR="00055C97" w:rsidRDefault="00CD051D">
            <w:r w:rsidRPr="004B4195">
              <w:rPr>
                <w:sz w:val="20"/>
                <w:szCs w:val="20"/>
              </w:rPr>
              <w:t xml:space="preserve">ОБЩЕСТВО С ОГРАНИЧЕННОЙ </w:t>
            </w:r>
            <w:r w:rsidRPr="004B4195">
              <w:rPr>
                <w:sz w:val="20"/>
                <w:szCs w:val="20"/>
              </w:rPr>
              <w:t>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55C97" w:rsidRDefault="00055C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Островская Мария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55C9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EA-69887</w:t>
            </w:r>
          </w:p>
          <w:p w:rsidR="00055C97" w:rsidRDefault="00CD051D">
            <w:r>
              <w:rPr>
                <w:sz w:val="20"/>
                <w:szCs w:val="20"/>
                <w:lang w:val="en-US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55C97" w:rsidRDefault="00055C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Корнилов Сергей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5C97" w:rsidRDefault="00CD051D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55C97" w:rsidRDefault="00055C97"/>
    <w:p w:rsidR="00055C97" w:rsidRDefault="00055C97">
      <w:pPr>
        <w:jc w:val="both"/>
        <w:rPr>
          <w:rFonts w:eastAsia="Times New Roman"/>
          <w:sz w:val="20"/>
          <w:szCs w:val="20"/>
          <w:lang w:val="en-US"/>
        </w:rPr>
      </w:pPr>
    </w:p>
    <w:p w:rsidR="00055C97" w:rsidRDefault="00CD051D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"МК-АЭФТ", предложивший цену контракта 2 868 492,22 руб.</w:t>
      </w:r>
    </w:p>
    <w:p w:rsidR="00055C97" w:rsidRDefault="00055C97">
      <w:pPr>
        <w:jc w:val="both"/>
        <w:rPr>
          <w:rFonts w:eastAsia="Times New Roman"/>
          <w:sz w:val="20"/>
          <w:szCs w:val="20"/>
        </w:rPr>
      </w:pPr>
    </w:p>
    <w:p w:rsidR="00055C97" w:rsidRDefault="00CD051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>не контракт заключается с участником ОБЩЕСТВО С ОГРАНИЧЕННОЙ ОТВЕТСТВЕННОСТЬЮ "МК-АЭФТ",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55C97" w:rsidRDefault="00055C97">
      <w:pPr>
        <w:jc w:val="both"/>
        <w:rPr>
          <w:sz w:val="20"/>
          <w:szCs w:val="20"/>
        </w:rPr>
      </w:pPr>
    </w:p>
    <w:p w:rsidR="00055C97" w:rsidRDefault="00CD05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55C97" w:rsidRDefault="00055C97">
      <w:pPr>
        <w:jc w:val="both"/>
        <w:rPr>
          <w:rFonts w:eastAsia="Times New Roman"/>
          <w:sz w:val="20"/>
          <w:szCs w:val="20"/>
        </w:rPr>
      </w:pPr>
    </w:p>
    <w:p w:rsidR="00055C97" w:rsidRDefault="00CD051D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55C97" w:rsidRDefault="00055C97">
      <w:pPr>
        <w:jc w:val="both"/>
        <w:rPr>
          <w:rFonts w:eastAsia="Times New Roman"/>
          <w:sz w:val="20"/>
          <w:szCs w:val="20"/>
        </w:rPr>
      </w:pPr>
    </w:p>
    <w:p w:rsidR="00055C97" w:rsidRDefault="00CD051D">
      <w:r>
        <w:rPr>
          <w:rFonts w:eastAsia="Times New Roman"/>
          <w:sz w:val="20"/>
          <w:szCs w:val="20"/>
        </w:rPr>
        <w:t>Подписи</w:t>
      </w:r>
    </w:p>
    <w:p w:rsidR="00055C97" w:rsidRDefault="00055C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55C97">
        <w:tc>
          <w:tcPr>
            <w:tcW w:w="3307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055C97" w:rsidRDefault="00055C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Титова Ольга Андреевна</w:t>
            </w:r>
          </w:p>
        </w:tc>
      </w:tr>
      <w:tr w:rsidR="00055C97">
        <w:tc>
          <w:tcPr>
            <w:tcW w:w="3307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55C97" w:rsidRDefault="00055C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Васина Галин</w:t>
            </w:r>
            <w:r>
              <w:rPr>
                <w:sz w:val="20"/>
                <w:szCs w:val="20"/>
                <w:lang w:val="en-US"/>
              </w:rPr>
              <w:t>а Сергеевна</w:t>
            </w:r>
          </w:p>
        </w:tc>
      </w:tr>
      <w:tr w:rsidR="00055C97">
        <w:tc>
          <w:tcPr>
            <w:tcW w:w="3307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55C97" w:rsidRDefault="00055C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Алексеева Елена Валентиновна</w:t>
            </w:r>
          </w:p>
        </w:tc>
      </w:tr>
      <w:tr w:rsidR="00055C97">
        <w:tc>
          <w:tcPr>
            <w:tcW w:w="3307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55C97" w:rsidRDefault="00055C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sz w:val="20"/>
                <w:szCs w:val="20"/>
                <w:lang w:val="en-US"/>
              </w:rPr>
              <w:t>Шкорин Юрий Вадимович</w:t>
            </w:r>
          </w:p>
        </w:tc>
      </w:tr>
      <w:tr w:rsidR="00055C97">
        <w:tc>
          <w:tcPr>
            <w:tcW w:w="3307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55C97" w:rsidRDefault="00055C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sz w:val="20"/>
                <w:szCs w:val="20"/>
                <w:lang w:val="en-US"/>
              </w:rPr>
              <w:t>Островская Мария Вячеславовна</w:t>
            </w:r>
          </w:p>
        </w:tc>
      </w:tr>
      <w:tr w:rsidR="00055C97">
        <w:tc>
          <w:tcPr>
            <w:tcW w:w="3307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055C97" w:rsidRDefault="00055C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5C97" w:rsidRDefault="00CD051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Корнилов Сергей Вячеславович</w:t>
            </w:r>
          </w:p>
        </w:tc>
      </w:tr>
    </w:tbl>
    <w:p w:rsidR="00CD051D" w:rsidRDefault="00CD051D"/>
    <w:sectPr w:rsidR="00CD051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C97"/>
    <w:rsid w:val="00055C97"/>
    <w:rsid w:val="004B4195"/>
    <w:rsid w:val="00CD051D"/>
    <w:rsid w:val="00D1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4</cp:revision>
  <dcterms:created xsi:type="dcterms:W3CDTF">2020-12-31T13:22:00Z</dcterms:created>
  <dcterms:modified xsi:type="dcterms:W3CDTF">2020-12-31T13:22:00Z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