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816" w:rsidRDefault="00B069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5816" w:rsidRPr="0027693D" w:rsidRDefault="00B06917">
      <w:pPr>
        <w:ind w:firstLine="567"/>
        <w:jc w:val="center"/>
      </w:pPr>
      <w:r w:rsidRPr="0027693D">
        <w:rPr>
          <w:rFonts w:eastAsia="Times New Roman"/>
          <w:b/>
          <w:bCs/>
          <w:sz w:val="20"/>
          <w:szCs w:val="20"/>
        </w:rPr>
        <w:t xml:space="preserve">"Расходный медицинский материал лот2" </w:t>
      </w:r>
    </w:p>
    <w:p w:rsidR="00525816" w:rsidRPr="0027693D" w:rsidRDefault="00B06917">
      <w:pPr>
        <w:ind w:firstLine="567"/>
        <w:jc w:val="center"/>
        <w:rPr>
          <w:rFonts w:eastAsia="Times New Roman"/>
          <w:b/>
          <w:bCs/>
        </w:rPr>
      </w:pPr>
      <w:r w:rsidRPr="002769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693D">
        <w:rPr>
          <w:rFonts w:eastAsia="Times New Roman"/>
          <w:b/>
          <w:bCs/>
          <w:sz w:val="20"/>
          <w:szCs w:val="20"/>
        </w:rPr>
        <w:t xml:space="preserve"> 0303300145220000050) </w:t>
      </w:r>
    </w:p>
    <w:p w:rsidR="00525816" w:rsidRPr="0027693D" w:rsidRDefault="00525816">
      <w:pPr>
        <w:ind w:firstLine="567"/>
        <w:jc w:val="center"/>
        <w:rPr>
          <w:sz w:val="20"/>
          <w:szCs w:val="20"/>
        </w:rPr>
      </w:pPr>
    </w:p>
    <w:p w:rsidR="00525816" w:rsidRPr="0027693D" w:rsidRDefault="00B06917">
      <w:pPr>
        <w:ind w:firstLine="567"/>
        <w:jc w:val="right"/>
      </w:pPr>
      <w:r w:rsidRPr="0027693D">
        <w:rPr>
          <w:rFonts w:eastAsia="Times New Roman"/>
          <w:sz w:val="20"/>
          <w:szCs w:val="20"/>
        </w:rPr>
        <w:t>11.01.21 09:47:08 (</w:t>
      </w:r>
      <w:r>
        <w:rPr>
          <w:rFonts w:eastAsia="Times New Roman"/>
          <w:sz w:val="20"/>
          <w:szCs w:val="20"/>
          <w:lang w:val="en-US"/>
        </w:rPr>
        <w:t>MSK</w:t>
      </w:r>
      <w:r w:rsidRPr="0027693D">
        <w:rPr>
          <w:rFonts w:eastAsia="Times New Roman"/>
          <w:sz w:val="20"/>
          <w:szCs w:val="20"/>
        </w:rPr>
        <w:t>+00:00)</w:t>
      </w:r>
    </w:p>
    <w:p w:rsidR="00525816" w:rsidRPr="0027693D" w:rsidRDefault="00525816">
      <w:pPr>
        <w:ind w:firstLine="567"/>
        <w:rPr>
          <w:rFonts w:eastAsia="Times New Roman"/>
          <w:sz w:val="20"/>
          <w:szCs w:val="20"/>
        </w:rPr>
      </w:pPr>
    </w:p>
    <w:p w:rsidR="00525816" w:rsidRDefault="00B0691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525816" w:rsidRDefault="00525816">
      <w:pPr>
        <w:rPr>
          <w:rFonts w:eastAsia="Times New Roman"/>
          <w:sz w:val="20"/>
          <w:szCs w:val="20"/>
        </w:rPr>
      </w:pPr>
    </w:p>
    <w:p w:rsidR="00525816" w:rsidRPr="0027693D" w:rsidRDefault="00B06917">
      <w:r>
        <w:rPr>
          <w:rFonts w:eastAsia="Times New Roman"/>
          <w:sz w:val="20"/>
          <w:szCs w:val="20"/>
        </w:rPr>
        <w:t>Организатор</w:t>
      </w:r>
      <w:r w:rsidRPr="002769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693D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525816" w:rsidRPr="0027693D" w:rsidRDefault="00525816">
      <w:pPr>
        <w:rPr>
          <w:rFonts w:eastAsia="Times New Roman"/>
          <w:sz w:val="20"/>
          <w:szCs w:val="20"/>
        </w:rPr>
      </w:pPr>
    </w:p>
    <w:p w:rsidR="00525816" w:rsidRDefault="00B06917">
      <w:r w:rsidRPr="0027693D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27693D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525816" w:rsidRPr="0027693D" w:rsidRDefault="00525816">
      <w:pPr>
        <w:rPr>
          <w:rFonts w:eastAsia="Times New Roman"/>
          <w:sz w:val="20"/>
          <w:szCs w:val="20"/>
        </w:rPr>
      </w:pPr>
    </w:p>
    <w:p w:rsidR="00525816" w:rsidRPr="0027693D" w:rsidRDefault="00B06917">
      <w:r>
        <w:rPr>
          <w:rFonts w:eastAsia="Times New Roman"/>
          <w:sz w:val="20"/>
          <w:szCs w:val="20"/>
        </w:rPr>
        <w:t>Наименование</w:t>
      </w:r>
      <w:r w:rsidRPr="002769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693D">
        <w:rPr>
          <w:rFonts w:eastAsia="Times New Roman"/>
          <w:sz w:val="20"/>
          <w:szCs w:val="20"/>
        </w:rPr>
        <w:t xml:space="preserve">: Расходный медицинский материал лот2 </w:t>
      </w:r>
    </w:p>
    <w:p w:rsidR="00525816" w:rsidRPr="0027693D" w:rsidRDefault="00525816">
      <w:pPr>
        <w:rPr>
          <w:rFonts w:eastAsia="Times New Roman"/>
          <w:sz w:val="20"/>
          <w:szCs w:val="20"/>
        </w:rPr>
      </w:pPr>
    </w:p>
    <w:p w:rsidR="00525816" w:rsidRPr="0027693D" w:rsidRDefault="00B069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202052100665005210100101200013250244</w:t>
      </w:r>
    </w:p>
    <w:p w:rsidR="00525816" w:rsidRDefault="00525816"/>
    <w:p w:rsidR="00525816" w:rsidRDefault="00B069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</w:t>
      </w:r>
      <w:r>
        <w:rPr>
          <w:rFonts w:eastAsia="Times New Roman"/>
          <w:sz w:val="20"/>
          <w:szCs w:val="20"/>
        </w:rPr>
        <w:t>45 095,00 руб.</w:t>
      </w:r>
    </w:p>
    <w:p w:rsidR="00525816" w:rsidRDefault="00525816">
      <w:pPr>
        <w:rPr>
          <w:rFonts w:eastAsia="Times New Roman"/>
          <w:sz w:val="20"/>
          <w:szCs w:val="20"/>
        </w:rPr>
      </w:pPr>
    </w:p>
    <w:p w:rsidR="00525816" w:rsidRDefault="00B069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5816">
        <w:tc>
          <w:tcPr>
            <w:tcW w:w="3400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5816">
        <w:tc>
          <w:tcPr>
            <w:tcW w:w="3400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5816">
        <w:tc>
          <w:tcPr>
            <w:tcW w:w="3400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5816">
        <w:tc>
          <w:tcPr>
            <w:tcW w:w="3400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5816">
        <w:tc>
          <w:tcPr>
            <w:tcW w:w="3400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5816" w:rsidRDefault="00525816">
      <w:pPr>
        <w:rPr>
          <w:rFonts w:eastAsia="Times New Roman"/>
          <w:sz w:val="20"/>
          <w:szCs w:val="20"/>
        </w:rPr>
      </w:pPr>
    </w:p>
    <w:p w:rsidR="00525816" w:rsidRDefault="00B069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5816" w:rsidRDefault="00525816">
      <w:pPr>
        <w:rPr>
          <w:rFonts w:eastAsia="Times New Roman"/>
          <w:sz w:val="20"/>
          <w:szCs w:val="20"/>
        </w:rPr>
      </w:pPr>
    </w:p>
    <w:p w:rsidR="00525816" w:rsidRDefault="00B0691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525816" w:rsidRDefault="00525816">
      <w:pPr>
        <w:rPr>
          <w:rFonts w:eastAsia="Times New Roman"/>
        </w:rPr>
      </w:pPr>
    </w:p>
    <w:p w:rsidR="00525816" w:rsidRDefault="0052581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25816">
        <w:tc>
          <w:tcPr>
            <w:tcW w:w="9924" w:type="dxa"/>
            <w:gridSpan w:val="4"/>
            <w:shd w:val="clear" w:color="auto" w:fill="auto"/>
          </w:tcPr>
          <w:p w:rsidR="00525816" w:rsidRDefault="00B069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581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2581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r>
              <w:rPr>
                <w:sz w:val="20"/>
                <w:szCs w:val="20"/>
                <w:lang w:val="en-US"/>
              </w:rPr>
              <w:t>EA-69664</w:t>
            </w:r>
          </w:p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5816" w:rsidRDefault="005258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5816" w:rsidRDefault="00B06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58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r>
              <w:rPr>
                <w:sz w:val="20"/>
                <w:szCs w:val="20"/>
                <w:lang w:val="en-US"/>
              </w:rPr>
              <w:t>EA-69664</w:t>
            </w:r>
          </w:p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5816" w:rsidRDefault="005258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5816" w:rsidRDefault="00B06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58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r>
              <w:rPr>
                <w:sz w:val="20"/>
                <w:szCs w:val="20"/>
                <w:lang w:val="en-US"/>
              </w:rPr>
              <w:t>EA-69664</w:t>
            </w:r>
          </w:p>
          <w:p w:rsidR="00525816" w:rsidRDefault="00B06917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5816" w:rsidRDefault="005258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5816" w:rsidRDefault="00B06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5816" w:rsidRDefault="00B06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5816" w:rsidRDefault="00525816"/>
    <w:p w:rsidR="00525816" w:rsidRDefault="00525816">
      <w:pPr>
        <w:jc w:val="both"/>
        <w:rPr>
          <w:sz w:val="20"/>
          <w:szCs w:val="20"/>
          <w:lang w:val="en-US"/>
        </w:rPr>
      </w:pPr>
    </w:p>
    <w:p w:rsidR="00525816" w:rsidRDefault="00B06917">
      <w:pPr>
        <w:jc w:val="both"/>
      </w:pPr>
      <w:bookmarkStart w:id="1" w:name="__DdeLink__136_4014115248"/>
      <w:bookmarkEnd w:id="1"/>
      <w:r w:rsidRPr="0027693D">
        <w:rPr>
          <w:rFonts w:eastAsia="Times New Roman"/>
          <w:sz w:val="20"/>
          <w:szCs w:val="20"/>
        </w:rPr>
        <w:t xml:space="preserve">На основании рассмотрения </w:t>
      </w:r>
      <w:r w:rsidRPr="0027693D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7693D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"Мед. Кавказ".</w:t>
      </w:r>
    </w:p>
    <w:p w:rsidR="00525816" w:rsidRDefault="00525816">
      <w:pPr>
        <w:jc w:val="both"/>
        <w:rPr>
          <w:sz w:val="20"/>
          <w:szCs w:val="20"/>
        </w:rPr>
      </w:pPr>
    </w:p>
    <w:p w:rsidR="00525816" w:rsidRDefault="00B069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525816" w:rsidRDefault="00525816">
      <w:pPr>
        <w:jc w:val="both"/>
        <w:rPr>
          <w:sz w:val="20"/>
          <w:szCs w:val="20"/>
        </w:rPr>
      </w:pPr>
    </w:p>
    <w:p w:rsidR="00525816" w:rsidRDefault="00B069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25816" w:rsidRDefault="00525816">
      <w:pPr>
        <w:jc w:val="both"/>
        <w:rPr>
          <w:rFonts w:eastAsia="Times New Roman"/>
          <w:sz w:val="20"/>
          <w:szCs w:val="20"/>
        </w:rPr>
      </w:pPr>
    </w:p>
    <w:p w:rsidR="00525816" w:rsidRDefault="00B06917">
      <w:pPr>
        <w:jc w:val="both"/>
      </w:pPr>
      <w:r w:rsidRPr="002769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5816" w:rsidRDefault="00525816">
      <w:pPr>
        <w:jc w:val="both"/>
        <w:rPr>
          <w:rFonts w:eastAsia="Times New Roman"/>
          <w:sz w:val="20"/>
          <w:szCs w:val="20"/>
        </w:rPr>
      </w:pPr>
    </w:p>
    <w:p w:rsidR="00525816" w:rsidRDefault="00B06917">
      <w:r>
        <w:rPr>
          <w:rFonts w:eastAsia="Times New Roman"/>
          <w:sz w:val="20"/>
          <w:szCs w:val="20"/>
        </w:rPr>
        <w:t>Подписи</w:t>
      </w:r>
    </w:p>
    <w:p w:rsidR="00525816" w:rsidRDefault="005258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5816">
        <w:tc>
          <w:tcPr>
            <w:tcW w:w="3307" w:type="dxa"/>
            <w:shd w:val="clear" w:color="auto" w:fill="auto"/>
            <w:vAlign w:val="bottom"/>
          </w:tcPr>
          <w:p w:rsidR="00525816" w:rsidRDefault="00B06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5816" w:rsidRDefault="0052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5816" w:rsidRDefault="00B06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25816">
        <w:tc>
          <w:tcPr>
            <w:tcW w:w="3307" w:type="dxa"/>
            <w:shd w:val="clear" w:color="auto" w:fill="auto"/>
            <w:vAlign w:val="bottom"/>
          </w:tcPr>
          <w:p w:rsidR="00525816" w:rsidRDefault="00B06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5816" w:rsidRDefault="0052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5816" w:rsidRDefault="00B06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525816">
        <w:tc>
          <w:tcPr>
            <w:tcW w:w="3307" w:type="dxa"/>
            <w:shd w:val="clear" w:color="auto" w:fill="auto"/>
            <w:vAlign w:val="bottom"/>
          </w:tcPr>
          <w:p w:rsidR="00525816" w:rsidRDefault="00B06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5816" w:rsidRDefault="0052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5816" w:rsidRDefault="00B06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06917" w:rsidRDefault="00B06917"/>
    <w:sectPr w:rsidR="00B069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5816"/>
    <w:rsid w:val="0027693D"/>
    <w:rsid w:val="00525816"/>
    <w:rsid w:val="00B0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F3B9C4-78F4-417F-9722-F854F3A8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2021-01-11T06:47:00Z</dcterms:created>
  <dcterms:modified xsi:type="dcterms:W3CDTF">2021-01-11T06:47:00Z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