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26F2" w:rsidRDefault="00104944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B26F2" w:rsidRPr="001652E1" w:rsidRDefault="00104944">
      <w:pPr>
        <w:ind w:firstLine="567"/>
        <w:jc w:val="center"/>
      </w:pPr>
      <w:r w:rsidRPr="001652E1">
        <w:rPr>
          <w:rFonts w:eastAsia="Times New Roman"/>
          <w:b/>
          <w:bCs/>
          <w:sz w:val="20"/>
          <w:szCs w:val="20"/>
        </w:rPr>
        <w:t xml:space="preserve">"Лекарственные препараты моно 3 (ОМС)" </w:t>
      </w:r>
    </w:p>
    <w:p w:rsidR="002B26F2" w:rsidRPr="001652E1" w:rsidRDefault="00104944">
      <w:pPr>
        <w:ind w:firstLine="567"/>
        <w:jc w:val="center"/>
        <w:rPr>
          <w:rFonts w:eastAsia="Times New Roman"/>
          <w:b/>
          <w:bCs/>
        </w:rPr>
      </w:pPr>
      <w:r w:rsidRPr="001652E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1652E1">
        <w:rPr>
          <w:rFonts w:eastAsia="Times New Roman"/>
          <w:b/>
          <w:bCs/>
          <w:sz w:val="20"/>
          <w:szCs w:val="20"/>
        </w:rPr>
        <w:t xml:space="preserve"> 0303300145220000051) </w:t>
      </w:r>
    </w:p>
    <w:p w:rsidR="002B26F2" w:rsidRPr="001652E1" w:rsidRDefault="002B26F2">
      <w:pPr>
        <w:ind w:firstLine="567"/>
        <w:jc w:val="center"/>
        <w:rPr>
          <w:sz w:val="20"/>
          <w:szCs w:val="20"/>
        </w:rPr>
      </w:pPr>
    </w:p>
    <w:p w:rsidR="002B26F2" w:rsidRPr="001652E1" w:rsidRDefault="00104944">
      <w:pPr>
        <w:ind w:firstLine="567"/>
        <w:jc w:val="right"/>
      </w:pPr>
      <w:r w:rsidRPr="001652E1">
        <w:rPr>
          <w:rFonts w:eastAsia="Times New Roman"/>
          <w:sz w:val="20"/>
          <w:szCs w:val="20"/>
        </w:rPr>
        <w:t>11.01.21 10:38:06 (</w:t>
      </w:r>
      <w:r>
        <w:rPr>
          <w:rFonts w:eastAsia="Times New Roman"/>
          <w:sz w:val="20"/>
          <w:szCs w:val="20"/>
          <w:lang w:val="en-US"/>
        </w:rPr>
        <w:t>MSK</w:t>
      </w:r>
      <w:r w:rsidRPr="001652E1">
        <w:rPr>
          <w:rFonts w:eastAsia="Times New Roman"/>
          <w:sz w:val="20"/>
          <w:szCs w:val="20"/>
        </w:rPr>
        <w:t>+00:00)</w:t>
      </w:r>
    </w:p>
    <w:p w:rsidR="002B26F2" w:rsidRPr="001652E1" w:rsidRDefault="002B26F2">
      <w:pPr>
        <w:ind w:firstLine="567"/>
        <w:rPr>
          <w:rFonts w:eastAsia="Times New Roman"/>
          <w:sz w:val="20"/>
          <w:szCs w:val="20"/>
        </w:rPr>
      </w:pPr>
    </w:p>
    <w:p w:rsidR="002B26F2" w:rsidRDefault="0010494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368320, 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 xml:space="preserve">, </w:t>
      </w:r>
      <w:proofErr w:type="spellStart"/>
      <w:r>
        <w:rPr>
          <w:rFonts w:eastAsia="Times New Roman"/>
          <w:sz w:val="20"/>
          <w:szCs w:val="20"/>
        </w:rPr>
        <w:t>Левашинский</w:t>
      </w:r>
      <w:proofErr w:type="spellEnd"/>
      <w:r>
        <w:rPr>
          <w:rFonts w:eastAsia="Times New Roman"/>
          <w:sz w:val="20"/>
          <w:szCs w:val="20"/>
        </w:rPr>
        <w:t xml:space="preserve"> р-н, Леваши с, УЛИЦА ГАМИДОВ ГАМИД МУСТАФАЕВИЧ, ДОМ 14</w:t>
      </w:r>
    </w:p>
    <w:p w:rsidR="002B26F2" w:rsidRDefault="002B26F2">
      <w:pPr>
        <w:rPr>
          <w:rFonts w:eastAsia="Times New Roman"/>
          <w:sz w:val="20"/>
          <w:szCs w:val="20"/>
        </w:rPr>
      </w:pPr>
    </w:p>
    <w:p w:rsidR="002B26F2" w:rsidRPr="001652E1" w:rsidRDefault="00104944">
      <w:r>
        <w:rPr>
          <w:rFonts w:eastAsia="Times New Roman"/>
          <w:sz w:val="20"/>
          <w:szCs w:val="20"/>
        </w:rPr>
        <w:t>Организатор</w:t>
      </w:r>
      <w:r w:rsidRPr="001652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1652E1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2B26F2" w:rsidRPr="001652E1" w:rsidRDefault="002B26F2">
      <w:pPr>
        <w:rPr>
          <w:rFonts w:eastAsia="Times New Roman"/>
          <w:sz w:val="20"/>
          <w:szCs w:val="20"/>
        </w:rPr>
      </w:pPr>
    </w:p>
    <w:p w:rsidR="002B26F2" w:rsidRDefault="00104944">
      <w:r w:rsidRPr="001652E1">
        <w:rPr>
          <w:rFonts w:eastAsia="Times New Roman"/>
          <w:sz w:val="20"/>
          <w:szCs w:val="20"/>
        </w:rPr>
        <w:t>Заказчик: ГОСУДАРСТВЕННОЕ БЮДЖЕТНОЕ УЧРЕЖДЕНИЕ РЕСПУБЛИКИ ДАГЕСТ</w:t>
      </w:r>
      <w:r w:rsidRPr="001652E1">
        <w:rPr>
          <w:rFonts w:eastAsia="Times New Roman"/>
          <w:sz w:val="20"/>
          <w:szCs w:val="20"/>
        </w:rPr>
        <w:t>АН "ЛЕВАШИНСКАЯ ЦЕНТРАЛЬНАЯ РАЙОННАЯ БОЛЬНИЦА"</w:t>
      </w:r>
    </w:p>
    <w:p w:rsidR="002B26F2" w:rsidRPr="001652E1" w:rsidRDefault="002B26F2">
      <w:pPr>
        <w:rPr>
          <w:rFonts w:eastAsia="Times New Roman"/>
          <w:sz w:val="20"/>
          <w:szCs w:val="20"/>
        </w:rPr>
      </w:pPr>
    </w:p>
    <w:p w:rsidR="002B26F2" w:rsidRPr="001652E1" w:rsidRDefault="00104944">
      <w:r>
        <w:rPr>
          <w:rFonts w:eastAsia="Times New Roman"/>
          <w:sz w:val="20"/>
          <w:szCs w:val="20"/>
        </w:rPr>
        <w:t>Наименование</w:t>
      </w:r>
      <w:r w:rsidRPr="001652E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652E1">
        <w:rPr>
          <w:rFonts w:eastAsia="Times New Roman"/>
          <w:sz w:val="20"/>
          <w:szCs w:val="20"/>
        </w:rPr>
        <w:t xml:space="preserve">: Лекарственные препараты моно 3 (ОМС) </w:t>
      </w:r>
    </w:p>
    <w:p w:rsidR="002B26F2" w:rsidRPr="001652E1" w:rsidRDefault="002B26F2">
      <w:pPr>
        <w:rPr>
          <w:rFonts w:eastAsia="Times New Roman"/>
          <w:sz w:val="20"/>
          <w:szCs w:val="20"/>
        </w:rPr>
      </w:pPr>
    </w:p>
    <w:p w:rsidR="002B26F2" w:rsidRPr="001652E1" w:rsidRDefault="001049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202052100665005210100101170012120244</w:t>
      </w:r>
    </w:p>
    <w:p w:rsidR="002B26F2" w:rsidRDefault="002B26F2"/>
    <w:p w:rsidR="002B26F2" w:rsidRDefault="001049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</w:t>
      </w:r>
      <w:r>
        <w:rPr>
          <w:rFonts w:eastAsia="Times New Roman"/>
          <w:sz w:val="20"/>
          <w:szCs w:val="20"/>
        </w:rPr>
        <w:t>34 958,00 руб.</w:t>
      </w:r>
    </w:p>
    <w:p w:rsidR="002B26F2" w:rsidRDefault="002B26F2">
      <w:pPr>
        <w:rPr>
          <w:rFonts w:eastAsia="Times New Roman"/>
          <w:sz w:val="20"/>
          <w:szCs w:val="20"/>
        </w:rPr>
      </w:pPr>
    </w:p>
    <w:p w:rsidR="002B26F2" w:rsidRDefault="0010494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B26F2">
        <w:tc>
          <w:tcPr>
            <w:tcW w:w="3400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6F2">
        <w:tc>
          <w:tcPr>
            <w:tcW w:w="3400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B26F2">
        <w:tc>
          <w:tcPr>
            <w:tcW w:w="3400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26F2">
        <w:tc>
          <w:tcPr>
            <w:tcW w:w="3400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B26F2">
        <w:tc>
          <w:tcPr>
            <w:tcW w:w="3400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B26F2" w:rsidRDefault="0010494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B26F2" w:rsidRDefault="002B26F2">
      <w:pPr>
        <w:rPr>
          <w:rFonts w:eastAsia="Times New Roman"/>
          <w:sz w:val="20"/>
          <w:szCs w:val="20"/>
        </w:rPr>
      </w:pPr>
    </w:p>
    <w:p w:rsidR="002B26F2" w:rsidRDefault="0010494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B26F2" w:rsidRDefault="002B26F2">
      <w:pPr>
        <w:rPr>
          <w:rFonts w:eastAsia="Times New Roman"/>
          <w:sz w:val="20"/>
          <w:szCs w:val="20"/>
        </w:rPr>
      </w:pPr>
    </w:p>
    <w:p w:rsidR="002B26F2" w:rsidRDefault="0010494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</w:t>
      </w:r>
      <w:r>
        <w:rPr>
          <w:rFonts w:eastAsia="Times New Roman"/>
          <w:sz w:val="20"/>
          <w:szCs w:val="20"/>
        </w:rPr>
        <w:t>участника, предусмотренные частью 11 статьи 24.1 Федерального закона №44-ФЗ.</w:t>
      </w:r>
    </w:p>
    <w:p w:rsidR="002B26F2" w:rsidRDefault="002B26F2">
      <w:pPr>
        <w:rPr>
          <w:rFonts w:eastAsia="Times New Roman"/>
        </w:rPr>
      </w:pPr>
    </w:p>
    <w:p w:rsidR="002B26F2" w:rsidRDefault="002B26F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2B26F2">
        <w:tc>
          <w:tcPr>
            <w:tcW w:w="9924" w:type="dxa"/>
            <w:gridSpan w:val="4"/>
            <w:shd w:val="clear" w:color="auto" w:fill="auto"/>
          </w:tcPr>
          <w:p w:rsidR="002B26F2" w:rsidRDefault="0010494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B26F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</w:t>
            </w:r>
            <w:r>
              <w:rPr>
                <w:rFonts w:eastAsia="Times New Roman"/>
                <w:sz w:val="20"/>
                <w:szCs w:val="20"/>
              </w:rPr>
              <w:t>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B26F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r>
              <w:rPr>
                <w:sz w:val="20"/>
                <w:szCs w:val="20"/>
                <w:lang w:val="en-US"/>
              </w:rPr>
              <w:t>EA</w:t>
            </w:r>
            <w:r w:rsidRPr="001652E1">
              <w:rPr>
                <w:sz w:val="20"/>
                <w:szCs w:val="20"/>
              </w:rPr>
              <w:t>-70024</w:t>
            </w:r>
          </w:p>
          <w:p w:rsidR="002B26F2" w:rsidRDefault="00104944">
            <w:r w:rsidRPr="001652E1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6F2" w:rsidRDefault="002B26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6F2" w:rsidRDefault="00104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6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r>
              <w:rPr>
                <w:sz w:val="20"/>
                <w:szCs w:val="20"/>
                <w:lang w:val="en-US"/>
              </w:rPr>
              <w:t>EA</w:t>
            </w:r>
            <w:r w:rsidRPr="001652E1">
              <w:rPr>
                <w:sz w:val="20"/>
                <w:szCs w:val="20"/>
              </w:rPr>
              <w:t>-70024</w:t>
            </w:r>
          </w:p>
          <w:p w:rsidR="002B26F2" w:rsidRDefault="00104944">
            <w:r w:rsidRPr="001652E1">
              <w:rPr>
                <w:sz w:val="20"/>
                <w:szCs w:val="20"/>
              </w:rPr>
              <w:t xml:space="preserve">ОБЩЕСТВО С ОГРАНИЧЕННОЙ ОТВЕТСТВЕННОСТЬЮ "ДАНТА" / </w:t>
            </w:r>
            <w:r w:rsidRPr="001652E1">
              <w:rPr>
                <w:sz w:val="20"/>
                <w:szCs w:val="20"/>
              </w:rPr>
              <w:t>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6F2" w:rsidRDefault="002B26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6F2" w:rsidRDefault="00104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B26F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r>
              <w:rPr>
                <w:sz w:val="20"/>
                <w:szCs w:val="20"/>
                <w:lang w:val="en-US"/>
              </w:rPr>
              <w:t>EA</w:t>
            </w:r>
            <w:r w:rsidRPr="001652E1">
              <w:rPr>
                <w:sz w:val="20"/>
                <w:szCs w:val="20"/>
              </w:rPr>
              <w:t>-70024</w:t>
            </w:r>
          </w:p>
          <w:p w:rsidR="002B26F2" w:rsidRDefault="00104944">
            <w:r w:rsidRPr="001652E1">
              <w:rPr>
                <w:sz w:val="20"/>
                <w:szCs w:val="20"/>
              </w:rPr>
              <w:t>ОБЩЕСТВО С ОГРАНИЧЕННОЙ ОТВЕТСТВЕННОСТЬЮ "ДАНТА" / 6165181247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B26F2" w:rsidRDefault="002B26F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B26F2" w:rsidRDefault="0010494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2B26F2" w:rsidRDefault="0010494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B26F2" w:rsidRDefault="002B26F2"/>
    <w:p w:rsidR="002B26F2" w:rsidRDefault="002B26F2">
      <w:pPr>
        <w:jc w:val="both"/>
        <w:rPr>
          <w:sz w:val="20"/>
          <w:szCs w:val="20"/>
          <w:lang w:val="en-US"/>
        </w:rPr>
      </w:pPr>
    </w:p>
    <w:p w:rsidR="002B26F2" w:rsidRDefault="00104944">
      <w:pPr>
        <w:jc w:val="both"/>
      </w:pPr>
      <w:bookmarkStart w:id="1" w:name="__DdeLink__136_4014115248"/>
      <w:bookmarkEnd w:id="1"/>
      <w:r w:rsidRPr="001652E1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1652E1">
        <w:rPr>
          <w:rFonts w:eastAsia="Times New Roman"/>
          <w:sz w:val="20"/>
          <w:szCs w:val="20"/>
        </w:rPr>
        <w:t>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1652E1">
        <w:rPr>
          <w:rFonts w:eastAsia="Times New Roman"/>
          <w:sz w:val="20"/>
          <w:szCs w:val="20"/>
        </w:rPr>
        <w:t>нным участником ОБЩЕСТВО С ОГРАНИЧЕННОЙ ОТВЕТСТВЕННОСТЬЮ "ДАНТА".</w:t>
      </w:r>
    </w:p>
    <w:p w:rsidR="002B26F2" w:rsidRDefault="002B26F2">
      <w:pPr>
        <w:jc w:val="both"/>
        <w:rPr>
          <w:sz w:val="20"/>
          <w:szCs w:val="20"/>
        </w:rPr>
      </w:pPr>
    </w:p>
    <w:p w:rsidR="002B26F2" w:rsidRDefault="0010494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</w:t>
      </w:r>
      <w:r>
        <w:rPr>
          <w:sz w:val="20"/>
          <w:szCs w:val="20"/>
        </w:rPr>
        <w:t>иностранными лицами.</w:t>
      </w:r>
    </w:p>
    <w:p w:rsidR="002B26F2" w:rsidRDefault="002B26F2">
      <w:pPr>
        <w:jc w:val="both"/>
        <w:rPr>
          <w:sz w:val="20"/>
          <w:szCs w:val="20"/>
        </w:rPr>
      </w:pPr>
    </w:p>
    <w:p w:rsidR="002B26F2" w:rsidRDefault="001049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B26F2" w:rsidRDefault="002B26F2">
      <w:pPr>
        <w:jc w:val="both"/>
        <w:rPr>
          <w:rFonts w:eastAsia="Times New Roman"/>
          <w:sz w:val="20"/>
          <w:szCs w:val="20"/>
        </w:rPr>
      </w:pPr>
    </w:p>
    <w:p w:rsidR="002B26F2" w:rsidRDefault="00104944">
      <w:pPr>
        <w:jc w:val="both"/>
      </w:pPr>
      <w:r w:rsidRPr="001652E1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</w:t>
      </w:r>
      <w:r>
        <w:rPr>
          <w:rFonts w:eastAsia="Times New Roman"/>
          <w:sz w:val="20"/>
          <w:szCs w:val="20"/>
        </w:rPr>
        <w:t>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B26F2" w:rsidRDefault="002B26F2">
      <w:pPr>
        <w:jc w:val="both"/>
        <w:rPr>
          <w:rFonts w:eastAsia="Times New Roman"/>
          <w:sz w:val="20"/>
          <w:szCs w:val="20"/>
        </w:rPr>
      </w:pPr>
    </w:p>
    <w:p w:rsidR="002B26F2" w:rsidRDefault="00104944">
      <w:r>
        <w:rPr>
          <w:rFonts w:eastAsia="Times New Roman"/>
          <w:sz w:val="20"/>
          <w:szCs w:val="20"/>
        </w:rPr>
        <w:t>Подписи</w:t>
      </w:r>
    </w:p>
    <w:p w:rsidR="002B26F2" w:rsidRDefault="002B26F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2B26F2">
        <w:tc>
          <w:tcPr>
            <w:tcW w:w="3307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26F2" w:rsidRDefault="002B26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</w:t>
            </w:r>
            <w:r>
              <w:rPr>
                <w:sz w:val="20"/>
                <w:szCs w:val="20"/>
                <w:lang w:val="en-US"/>
              </w:rPr>
              <w:t>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B26F2">
        <w:tc>
          <w:tcPr>
            <w:tcW w:w="3307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26F2" w:rsidRDefault="002B26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B26F2">
        <w:tc>
          <w:tcPr>
            <w:tcW w:w="3307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2B26F2" w:rsidRDefault="002B26F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2B26F2" w:rsidRDefault="0010494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104944" w:rsidRDefault="00104944"/>
    <w:sectPr w:rsidR="0010494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B26F2"/>
    <w:rsid w:val="00104944"/>
    <w:rsid w:val="001652E1"/>
    <w:rsid w:val="002B26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21EE67A-1F60-490E-960D-9A9452B20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508</Words>
  <Characters>2902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2021-01-11T07:38:00Z</dcterms:created>
  <dcterms:modified xsi:type="dcterms:W3CDTF">2021-01-11T07:38:00Z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