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386" w:rsidRDefault="009410A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76386" w:rsidRDefault="009410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мясо кур (куры потрошённые, охлажденные) на 2021 г."</w:t>
      </w:r>
    </w:p>
    <w:p w:rsidR="00776386" w:rsidRPr="006720BE" w:rsidRDefault="009410A2">
      <w:pPr>
        <w:ind w:firstLine="567"/>
        <w:jc w:val="center"/>
        <w:rPr>
          <w:rFonts w:eastAsia="Times New Roman"/>
          <w:b/>
          <w:bCs/>
        </w:rPr>
      </w:pPr>
      <w:r w:rsidRPr="006720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0BE">
        <w:rPr>
          <w:rFonts w:eastAsia="Times New Roman"/>
          <w:b/>
          <w:bCs/>
          <w:sz w:val="20"/>
          <w:szCs w:val="20"/>
        </w:rPr>
        <w:t xml:space="preserve"> 0375200013020000029) </w:t>
      </w:r>
    </w:p>
    <w:p w:rsidR="00776386" w:rsidRPr="006720BE" w:rsidRDefault="00776386">
      <w:pPr>
        <w:ind w:firstLine="567"/>
        <w:jc w:val="center"/>
        <w:rPr>
          <w:sz w:val="20"/>
          <w:szCs w:val="20"/>
        </w:rPr>
      </w:pPr>
    </w:p>
    <w:p w:rsidR="00776386" w:rsidRPr="006720BE" w:rsidRDefault="007277E9">
      <w:pPr>
        <w:ind w:firstLine="567"/>
        <w:jc w:val="right"/>
      </w:pPr>
      <w:r>
        <w:rPr>
          <w:rFonts w:eastAsia="Times New Roman"/>
          <w:sz w:val="20"/>
          <w:szCs w:val="20"/>
        </w:rPr>
        <w:t>11.01</w:t>
      </w:r>
      <w:r w:rsidR="009410A2" w:rsidRPr="006720BE">
        <w:rPr>
          <w:rFonts w:eastAsia="Times New Roman"/>
          <w:sz w:val="20"/>
          <w:szCs w:val="20"/>
        </w:rPr>
        <w:t>.20</w:t>
      </w:r>
      <w:r w:rsidR="006720BE">
        <w:rPr>
          <w:rFonts w:eastAsia="Times New Roman"/>
          <w:sz w:val="20"/>
          <w:szCs w:val="20"/>
        </w:rPr>
        <w:t>2</w:t>
      </w:r>
      <w:r>
        <w:rPr>
          <w:rFonts w:eastAsia="Times New Roman"/>
          <w:sz w:val="20"/>
          <w:szCs w:val="20"/>
        </w:rPr>
        <w:t>1</w:t>
      </w:r>
    </w:p>
    <w:p w:rsidR="00776386" w:rsidRPr="006720BE" w:rsidRDefault="00776386">
      <w:pPr>
        <w:ind w:firstLine="567"/>
        <w:rPr>
          <w:rFonts w:eastAsia="Times New Roman"/>
          <w:sz w:val="20"/>
          <w:szCs w:val="20"/>
        </w:rPr>
      </w:pPr>
    </w:p>
    <w:p w:rsidR="00776386" w:rsidRPr="006720BE" w:rsidRDefault="009410A2">
      <w:r>
        <w:rPr>
          <w:rFonts w:eastAsia="Times New Roman"/>
          <w:sz w:val="20"/>
          <w:szCs w:val="20"/>
        </w:rPr>
        <w:t>Место</w:t>
      </w:r>
      <w:r w:rsidRPr="00672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720BE">
        <w:rPr>
          <w:rFonts w:eastAsia="Times New Roman"/>
          <w:sz w:val="20"/>
          <w:szCs w:val="20"/>
        </w:rPr>
        <w:t>: Российская Федерация, 297493, Крым Респ, Евпатория г, Заозерное пгт, УЛ ЧКАЛОВА, ДОМ 42-Б</w:t>
      </w:r>
    </w:p>
    <w:p w:rsidR="00776386" w:rsidRPr="006720BE" w:rsidRDefault="00F750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</w:t>
      </w:r>
    </w:p>
    <w:p w:rsidR="00776386" w:rsidRPr="006720BE" w:rsidRDefault="009410A2">
      <w:r>
        <w:rPr>
          <w:rFonts w:eastAsia="Times New Roman"/>
          <w:sz w:val="20"/>
          <w:szCs w:val="20"/>
        </w:rPr>
        <w:t>Организатор</w:t>
      </w:r>
      <w:r w:rsidRPr="00672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0BE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776386" w:rsidRPr="006720BE" w:rsidRDefault="00776386">
      <w:pPr>
        <w:rPr>
          <w:rFonts w:eastAsia="Times New Roman"/>
          <w:sz w:val="20"/>
          <w:szCs w:val="20"/>
        </w:rPr>
      </w:pPr>
    </w:p>
    <w:p w:rsidR="00776386" w:rsidRPr="006720BE" w:rsidRDefault="009410A2">
      <w:r w:rsidRPr="006720BE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776386" w:rsidRPr="006720BE" w:rsidRDefault="00776386">
      <w:pPr>
        <w:rPr>
          <w:rFonts w:eastAsia="Times New Roman"/>
          <w:sz w:val="20"/>
          <w:szCs w:val="20"/>
        </w:rPr>
      </w:pPr>
    </w:p>
    <w:p w:rsidR="00776386" w:rsidRPr="006720BE" w:rsidRDefault="009410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72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20BE">
        <w:rPr>
          <w:rFonts w:eastAsia="Times New Roman"/>
          <w:sz w:val="20"/>
          <w:szCs w:val="20"/>
        </w:rPr>
        <w:t xml:space="preserve">: Поставка мясо кур (куры потрошённые, охлажденные) на 2021 г. </w:t>
      </w:r>
    </w:p>
    <w:p w:rsidR="00776386" w:rsidRPr="006720BE" w:rsidRDefault="00776386">
      <w:pPr>
        <w:rPr>
          <w:rFonts w:eastAsia="Times New Roman"/>
          <w:sz w:val="20"/>
          <w:szCs w:val="20"/>
        </w:rPr>
      </w:pPr>
    </w:p>
    <w:p w:rsidR="00776386" w:rsidRDefault="009410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202911008939091100100100270011012244</w:t>
      </w:r>
    </w:p>
    <w:p w:rsidR="00776386" w:rsidRDefault="00776386"/>
    <w:p w:rsidR="00776386" w:rsidRDefault="009410A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339 135,50 руб.</w:t>
      </w:r>
    </w:p>
    <w:p w:rsidR="00776386" w:rsidRPr="006720BE" w:rsidRDefault="00776386">
      <w:pPr>
        <w:rPr>
          <w:rFonts w:eastAsia="Times New Roman"/>
          <w:sz w:val="20"/>
          <w:szCs w:val="20"/>
        </w:rPr>
      </w:pPr>
    </w:p>
    <w:p w:rsidR="00776386" w:rsidRDefault="009410A2">
      <w:r>
        <w:rPr>
          <w:rFonts w:eastAsia="Times New Roman"/>
          <w:sz w:val="20"/>
          <w:szCs w:val="20"/>
        </w:rPr>
        <w:t>Снижение</w:t>
      </w:r>
      <w:r w:rsidRPr="006720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720BE">
        <w:rPr>
          <w:rFonts w:eastAsia="Times New Roman"/>
          <w:sz w:val="20"/>
          <w:szCs w:val="20"/>
        </w:rPr>
        <w:t>, %: 16.50</w:t>
      </w:r>
    </w:p>
    <w:p w:rsidR="00776386" w:rsidRDefault="00776386">
      <w:pPr>
        <w:rPr>
          <w:rFonts w:eastAsia="Times New Roman"/>
          <w:sz w:val="20"/>
          <w:szCs w:val="20"/>
        </w:rPr>
      </w:pPr>
    </w:p>
    <w:p w:rsidR="00776386" w:rsidRDefault="009410A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776386">
        <w:tc>
          <w:tcPr>
            <w:tcW w:w="3401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3124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6386">
        <w:tc>
          <w:tcPr>
            <w:tcW w:w="3401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3124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386">
        <w:tc>
          <w:tcPr>
            <w:tcW w:w="3401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3124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386">
        <w:tc>
          <w:tcPr>
            <w:tcW w:w="3401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3124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76386">
        <w:tc>
          <w:tcPr>
            <w:tcW w:w="3401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3124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76386">
        <w:tc>
          <w:tcPr>
            <w:tcW w:w="3401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3124" w:type="dxa"/>
            <w:shd w:val="clear" w:color="auto" w:fill="auto"/>
          </w:tcPr>
          <w:p w:rsidR="00776386" w:rsidRDefault="009410A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76386" w:rsidRDefault="00776386">
      <w:pPr>
        <w:rPr>
          <w:rFonts w:eastAsia="Times New Roman"/>
          <w:sz w:val="20"/>
          <w:szCs w:val="20"/>
        </w:rPr>
      </w:pPr>
    </w:p>
    <w:p w:rsidR="00776386" w:rsidRDefault="009410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76386" w:rsidRDefault="00776386">
      <w:pPr>
        <w:rPr>
          <w:rFonts w:eastAsia="Times New Roman"/>
          <w:sz w:val="20"/>
          <w:szCs w:val="20"/>
        </w:rPr>
      </w:pPr>
    </w:p>
    <w:p w:rsidR="00776386" w:rsidRDefault="009410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76386" w:rsidRDefault="007763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77638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76386" w:rsidRDefault="009410A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763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386" w:rsidRDefault="009410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386" w:rsidRDefault="009410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386" w:rsidRDefault="009410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763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EA-68884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r w:rsidRPr="006720BE">
              <w:rPr>
                <w:sz w:val="20"/>
                <w:szCs w:val="20"/>
              </w:rPr>
              <w:t>ОБЩЕСТВО С ОГРАНИЧЕННОЙ ОТВЕТСТВЕННОСТЬЮ «РИККУС» / 9102056030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283 178,06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763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r>
              <w:rPr>
                <w:sz w:val="20"/>
                <w:szCs w:val="20"/>
                <w:lang w:val="en-US"/>
              </w:rPr>
              <w:t>ГОРБЕНКО ДЕНИС ИВАНОВИЧ / 910200069709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284 873,74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763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r>
              <w:rPr>
                <w:sz w:val="20"/>
                <w:szCs w:val="20"/>
                <w:lang w:val="en-US"/>
              </w:rPr>
              <w:t>КИШЕНЯ ВЯЧЕСЛАВ АЛЕКСАНДРОВИЧ / 911014596259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295 047,82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7638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r w:rsidRPr="006720BE">
              <w:rPr>
                <w:sz w:val="20"/>
                <w:szCs w:val="20"/>
              </w:rPr>
              <w:t>ОБЩЕСТВО С ОГРАНИЧЕННОЙ ОТВЕТСТВЕННОСТЬЮ "ТОРГОВЫЙ ДОМ "ЧЕРНОМОР" / 9107002335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300 134,86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76386" w:rsidRDefault="00776386">
      <w:pPr>
        <w:rPr>
          <w:rFonts w:eastAsia="Times New Roman"/>
        </w:rPr>
      </w:pPr>
    </w:p>
    <w:p w:rsidR="00776386" w:rsidRDefault="0077638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776386">
        <w:tc>
          <w:tcPr>
            <w:tcW w:w="9977" w:type="dxa"/>
            <w:gridSpan w:val="4"/>
            <w:shd w:val="clear" w:color="auto" w:fill="auto"/>
          </w:tcPr>
          <w:p w:rsidR="00776386" w:rsidRDefault="009410A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7638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386" w:rsidRDefault="009410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386" w:rsidRDefault="009410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386" w:rsidRDefault="009410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76386" w:rsidRDefault="009410A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763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720BE">
              <w:rPr>
                <w:sz w:val="20"/>
                <w:szCs w:val="20"/>
              </w:rPr>
              <w:t>-68884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«РИККУС»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0BE">
              <w:rPr>
                <w:sz w:val="20"/>
                <w:szCs w:val="20"/>
              </w:rPr>
              <w:t>-68884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«РИККУС»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0BE">
              <w:rPr>
                <w:sz w:val="20"/>
                <w:szCs w:val="20"/>
              </w:rPr>
              <w:t>-68884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«РИККУС»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0BE">
              <w:rPr>
                <w:sz w:val="20"/>
                <w:szCs w:val="20"/>
              </w:rPr>
              <w:t>-68884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«РИККУС»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EA-69637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EA-69637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EA-69637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EA-69637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ГОРБЕНКО ДЕНИС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EA-69648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EA-69648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EA-69648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EA-69648</w:t>
            </w:r>
          </w:p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КИШЕНЯ ВЯЧЕСЛАВ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0BE">
              <w:rPr>
                <w:sz w:val="20"/>
                <w:szCs w:val="20"/>
              </w:rPr>
              <w:t>-69632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0BE">
              <w:rPr>
                <w:sz w:val="20"/>
                <w:szCs w:val="20"/>
              </w:rPr>
              <w:t>-69632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0BE">
              <w:rPr>
                <w:sz w:val="20"/>
                <w:szCs w:val="20"/>
              </w:rPr>
              <w:t>-69632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7638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720BE">
              <w:rPr>
                <w:sz w:val="20"/>
                <w:szCs w:val="20"/>
              </w:rPr>
              <w:t>-69632</w:t>
            </w:r>
          </w:p>
          <w:p w:rsidR="00776386" w:rsidRDefault="009410A2">
            <w:pPr>
              <w:pStyle w:val="af1"/>
            </w:pPr>
            <w:r w:rsidRPr="006720BE">
              <w:rPr>
                <w:sz w:val="20"/>
                <w:szCs w:val="20"/>
              </w:rPr>
              <w:t>ОБЩЕСТВО С ОГРАНИЧЕННОЙ ОТВЕТСТВЕННОСТЬЮ "ТОРГОВЫЙ ДОМ "ЧЕРНОМОР"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76386" w:rsidRDefault="0077638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76386" w:rsidRDefault="009410A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76386" w:rsidRDefault="009410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76386" w:rsidRDefault="00776386">
      <w:pPr>
        <w:rPr>
          <w:sz w:val="20"/>
          <w:szCs w:val="20"/>
        </w:rPr>
      </w:pPr>
    </w:p>
    <w:p w:rsidR="00776386" w:rsidRDefault="00776386">
      <w:pPr>
        <w:jc w:val="both"/>
        <w:rPr>
          <w:rFonts w:eastAsia="Times New Roman"/>
          <w:sz w:val="20"/>
          <w:szCs w:val="20"/>
          <w:lang w:val="en-US"/>
        </w:rPr>
      </w:pPr>
    </w:p>
    <w:p w:rsidR="00776386" w:rsidRDefault="009410A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«РИККУС», предложивший цену контракта 283 178,06 руб.</w:t>
      </w:r>
    </w:p>
    <w:p w:rsidR="00776386" w:rsidRDefault="00776386">
      <w:pPr>
        <w:jc w:val="both"/>
        <w:rPr>
          <w:rFonts w:eastAsia="Times New Roman"/>
          <w:sz w:val="20"/>
          <w:szCs w:val="20"/>
        </w:rPr>
      </w:pPr>
    </w:p>
    <w:p w:rsidR="00776386" w:rsidRDefault="009410A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«РИККУС»,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76386" w:rsidRDefault="00776386">
      <w:pPr>
        <w:jc w:val="both"/>
        <w:rPr>
          <w:rFonts w:eastAsia="Times New Roman"/>
          <w:sz w:val="20"/>
          <w:szCs w:val="20"/>
        </w:rPr>
      </w:pPr>
    </w:p>
    <w:p w:rsidR="00776386" w:rsidRDefault="009410A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76386" w:rsidRDefault="00776386">
      <w:pPr>
        <w:jc w:val="both"/>
        <w:rPr>
          <w:rFonts w:eastAsia="Times New Roman"/>
          <w:sz w:val="20"/>
          <w:szCs w:val="20"/>
        </w:rPr>
      </w:pPr>
    </w:p>
    <w:p w:rsidR="00776386" w:rsidRDefault="009410A2">
      <w:r>
        <w:rPr>
          <w:rFonts w:eastAsia="Times New Roman"/>
          <w:sz w:val="20"/>
          <w:szCs w:val="20"/>
        </w:rPr>
        <w:t>Подписи</w:t>
      </w:r>
    </w:p>
    <w:p w:rsidR="00776386" w:rsidRDefault="0077638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776386">
        <w:tc>
          <w:tcPr>
            <w:tcW w:w="3307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86" w:rsidRDefault="007763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776386">
        <w:tc>
          <w:tcPr>
            <w:tcW w:w="3307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86" w:rsidRDefault="007763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</w:tr>
      <w:tr w:rsidR="00776386">
        <w:tc>
          <w:tcPr>
            <w:tcW w:w="3307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86" w:rsidRDefault="007763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776386">
        <w:tc>
          <w:tcPr>
            <w:tcW w:w="3307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76386" w:rsidRDefault="007763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76386" w:rsidRDefault="009410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9410A2" w:rsidRDefault="009410A2"/>
    <w:sectPr w:rsidR="009410A2" w:rsidSect="0077638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776386"/>
    <w:rsid w:val="00432D4C"/>
    <w:rsid w:val="006720BE"/>
    <w:rsid w:val="007277E9"/>
    <w:rsid w:val="00776386"/>
    <w:rsid w:val="009410A2"/>
    <w:rsid w:val="00D42A31"/>
    <w:rsid w:val="00F75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38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77638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776386"/>
    <w:pPr>
      <w:spacing w:after="140" w:line="288" w:lineRule="auto"/>
    </w:pPr>
  </w:style>
  <w:style w:type="paragraph" w:styleId="a9">
    <w:name w:val="List"/>
    <w:basedOn w:val="a8"/>
    <w:rsid w:val="00776386"/>
    <w:rPr>
      <w:rFonts w:cs="Noto Sans Devanagari"/>
    </w:rPr>
  </w:style>
  <w:style w:type="paragraph" w:customStyle="1" w:styleId="Caption">
    <w:name w:val="Caption"/>
    <w:basedOn w:val="a"/>
    <w:qFormat/>
    <w:rsid w:val="0077638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77638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77638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7638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76386"/>
    <w:pPr>
      <w:spacing w:beforeAutospacing="1" w:afterAutospacing="1"/>
    </w:pPr>
  </w:style>
  <w:style w:type="paragraph" w:customStyle="1" w:styleId="th">
    <w:name w:val="th"/>
    <w:basedOn w:val="a"/>
    <w:qFormat/>
    <w:rsid w:val="0077638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7638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7638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76386"/>
    <w:pPr>
      <w:spacing w:beforeAutospacing="1" w:after="200"/>
    </w:pPr>
  </w:style>
  <w:style w:type="paragraph" w:customStyle="1" w:styleId="usual2">
    <w:name w:val="usual2"/>
    <w:basedOn w:val="a"/>
    <w:qFormat/>
    <w:rsid w:val="0077638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77638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76386"/>
    <w:pPr>
      <w:spacing w:beforeAutospacing="1" w:afterAutospacing="1"/>
    </w:pPr>
  </w:style>
  <w:style w:type="paragraph" w:customStyle="1" w:styleId="requests">
    <w:name w:val="requests"/>
    <w:basedOn w:val="a"/>
    <w:qFormat/>
    <w:rsid w:val="0077638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77638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76386"/>
  </w:style>
  <w:style w:type="paragraph" w:customStyle="1" w:styleId="af2">
    <w:name w:val="Заголовок таблицы"/>
    <w:basedOn w:val="af1"/>
    <w:qFormat/>
    <w:rsid w:val="00776386"/>
  </w:style>
  <w:style w:type="paragraph" w:customStyle="1" w:styleId="DocumentMap">
    <w:name w:val="DocumentMap"/>
    <w:qFormat/>
    <w:rsid w:val="0077638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719</Words>
  <Characters>4102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dcterms:created xsi:type="dcterms:W3CDTF">2020-01-20T14:42:00Z</dcterms:created>
  <dcterms:modified xsi:type="dcterms:W3CDTF">2021-01-11T07:50:00Z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