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E49" w:rsidRDefault="00E93C01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E93C01">
        <w:rPr>
          <w:rFonts w:eastAsia="Times New Roman"/>
          <w:b/>
          <w:bCs/>
          <w:sz w:val="20"/>
          <w:szCs w:val="20"/>
        </w:rPr>
        <w:t>№ 0301200061920000123</w:t>
      </w:r>
    </w:p>
    <w:p w:rsidR="00477E49" w:rsidRPr="00E93C01" w:rsidRDefault="00477E49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477E49">
        <w:tc>
          <w:tcPr>
            <w:tcW w:w="5644" w:type="dxa"/>
            <w:shd w:val="clear" w:color="auto" w:fill="auto"/>
          </w:tcPr>
          <w:p w:rsidR="00477E49" w:rsidRDefault="00E93C01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shd w:val="clear" w:color="auto" w:fill="auto"/>
          </w:tcPr>
          <w:p w:rsidR="00477E49" w:rsidRDefault="00E93C01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12.01.21 11:28:58 (MSK+02:00)</w:t>
            </w:r>
          </w:p>
        </w:tc>
      </w:tr>
    </w:tbl>
    <w:p w:rsidR="00477E49" w:rsidRDefault="00477E49">
      <w:pPr>
        <w:jc w:val="right"/>
        <w:rPr>
          <w:rFonts w:eastAsia="Times New Roman"/>
          <w:sz w:val="20"/>
          <w:szCs w:val="20"/>
        </w:rPr>
      </w:pPr>
    </w:p>
    <w:p w:rsidR="00477E49" w:rsidRDefault="00E93C01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E93C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93C01">
        <w:rPr>
          <w:rFonts w:eastAsia="Times New Roman"/>
          <w:sz w:val="20"/>
          <w:szCs w:val="20"/>
        </w:rPr>
        <w:t xml:space="preserve">: </w:t>
      </w:r>
      <w:r w:rsidRPr="00E93C01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477E49" w:rsidRPr="00E93C01" w:rsidRDefault="00477E49">
      <w:pPr>
        <w:ind w:left="720"/>
        <w:rPr>
          <w:rFonts w:eastAsia="Times New Roman"/>
          <w:sz w:val="20"/>
          <w:szCs w:val="20"/>
        </w:rPr>
      </w:pPr>
    </w:p>
    <w:p w:rsidR="00477E49" w:rsidRDefault="00E93C01">
      <w:pPr>
        <w:ind w:left="-567"/>
      </w:pPr>
      <w:r w:rsidRPr="00E93C01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E93C01">
        <w:rPr>
          <w:rFonts w:eastAsia="Times New Roman"/>
          <w:sz w:val="20"/>
          <w:szCs w:val="20"/>
        </w:rPr>
        <w:t>АУК РЕСПУБЛИКИ БАШКОРТОСТАН"</w:t>
      </w:r>
    </w:p>
    <w:p w:rsidR="00477E49" w:rsidRPr="00E93C01" w:rsidRDefault="00477E49">
      <w:pPr>
        <w:ind w:left="720"/>
        <w:rPr>
          <w:rFonts w:eastAsia="Times New Roman"/>
          <w:sz w:val="20"/>
          <w:szCs w:val="20"/>
        </w:rPr>
      </w:pPr>
    </w:p>
    <w:p w:rsidR="00477E49" w:rsidRDefault="00E93C01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202027401807002740100102102102120244</w:t>
      </w:r>
    </w:p>
    <w:p w:rsidR="00477E49" w:rsidRDefault="00477E49">
      <w:pPr>
        <w:ind w:left="720"/>
        <w:rPr>
          <w:rFonts w:eastAsia="Times New Roman"/>
          <w:sz w:val="20"/>
          <w:szCs w:val="20"/>
          <w:lang w:val="en-US"/>
        </w:rPr>
      </w:pPr>
    </w:p>
    <w:p w:rsidR="00477E49" w:rsidRDefault="00E93C01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E93C01">
        <w:rPr>
          <w:rFonts w:eastAsia="Times New Roman"/>
          <w:sz w:val="20"/>
          <w:szCs w:val="20"/>
        </w:rPr>
        <w:t>Закупка лекарственных препаратов (</w:t>
      </w:r>
      <w:proofErr w:type="spellStart"/>
      <w:r w:rsidRPr="00E93C01">
        <w:rPr>
          <w:rFonts w:eastAsia="Times New Roman"/>
          <w:sz w:val="20"/>
          <w:szCs w:val="20"/>
        </w:rPr>
        <w:t>оксибупрокаин</w:t>
      </w:r>
      <w:proofErr w:type="spellEnd"/>
      <w:r w:rsidRPr="00E93C01">
        <w:rPr>
          <w:rFonts w:eastAsia="Times New Roman"/>
          <w:sz w:val="20"/>
          <w:szCs w:val="20"/>
        </w:rPr>
        <w:t xml:space="preserve">, </w:t>
      </w:r>
      <w:proofErr w:type="spellStart"/>
      <w:r w:rsidRPr="00E93C01">
        <w:rPr>
          <w:rFonts w:eastAsia="Times New Roman"/>
          <w:sz w:val="20"/>
          <w:szCs w:val="20"/>
        </w:rPr>
        <w:t>метилэтилпиридинол</w:t>
      </w:r>
      <w:proofErr w:type="spellEnd"/>
      <w:r w:rsidRPr="00E93C01">
        <w:rPr>
          <w:rFonts w:eastAsia="Times New Roman"/>
          <w:sz w:val="20"/>
          <w:szCs w:val="20"/>
        </w:rPr>
        <w:t xml:space="preserve">, </w:t>
      </w:r>
      <w:proofErr w:type="spellStart"/>
      <w:r w:rsidRPr="00E93C01">
        <w:rPr>
          <w:rFonts w:eastAsia="Times New Roman"/>
          <w:sz w:val="20"/>
          <w:szCs w:val="20"/>
        </w:rPr>
        <w:t>бринзоламид</w:t>
      </w:r>
      <w:proofErr w:type="spellEnd"/>
      <w:r w:rsidRPr="00E93C01">
        <w:rPr>
          <w:rFonts w:eastAsia="Times New Roman"/>
          <w:sz w:val="20"/>
          <w:szCs w:val="20"/>
        </w:rPr>
        <w:t>)</w:t>
      </w:r>
    </w:p>
    <w:p w:rsidR="00477E49" w:rsidRPr="00E93C01" w:rsidRDefault="00477E49">
      <w:pPr>
        <w:ind w:left="299"/>
        <w:rPr>
          <w:rFonts w:eastAsia="Times New Roman"/>
          <w:sz w:val="20"/>
          <w:szCs w:val="20"/>
        </w:rPr>
      </w:pPr>
    </w:p>
    <w:p w:rsidR="00477E49" w:rsidRDefault="00E93C01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</w:t>
      </w:r>
      <w:r>
        <w:rPr>
          <w:rFonts w:eastAsia="Times New Roman"/>
          <w:sz w:val="20"/>
          <w:szCs w:val="20"/>
        </w:rPr>
        <w:t>(максимальная) цена государственного контракта: 996 475,00 руб.</w:t>
      </w:r>
    </w:p>
    <w:p w:rsidR="00477E49" w:rsidRDefault="00477E49">
      <w:pPr>
        <w:ind w:left="720"/>
        <w:rPr>
          <w:rFonts w:eastAsia="Times New Roman"/>
          <w:sz w:val="20"/>
          <w:szCs w:val="20"/>
        </w:rPr>
      </w:pPr>
    </w:p>
    <w:p w:rsidR="00477E49" w:rsidRDefault="00E93C01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val="ru-RU" w:eastAsia="en-US" w:bidi="ar-SA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E93C01">
        <w:rPr>
          <w:sz w:val="20"/>
          <w:szCs w:val="20"/>
        </w:rPr>
        <w:t>21.12.20 15:22:23 (</w:t>
      </w:r>
      <w:r>
        <w:rPr>
          <w:sz w:val="20"/>
          <w:szCs w:val="20"/>
          <w:lang w:val="en-US"/>
        </w:rPr>
        <w:t>MSK</w:t>
      </w:r>
      <w:r w:rsidRPr="00E93C01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6">
        <w:bookmarkStart w:id="0" w:name="__DdeLink__334_3297638160"/>
        <w:r>
          <w:rPr>
            <w:rStyle w:val="-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sz w:val="20"/>
            <w:szCs w:val="20"/>
            <w:lang w:val="en-US" w:eastAsia="en-US" w:bidi="ar-SA"/>
          </w:rPr>
          <w:t>www</w:t>
        </w:r>
        <w:r w:rsidRPr="00E93C01"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 w:bidi="ar-SA"/>
          </w:rPr>
          <w:t>gz</w:t>
        </w:r>
        <w:proofErr w:type="spellEnd"/>
        <w:r w:rsidRPr="00E93C01">
          <w:rPr>
            <w:rStyle w:val="-"/>
            <w:sz w:val="20"/>
            <w:szCs w:val="20"/>
            <w:lang w:val="ru-RU" w:eastAsia="en-US" w:bidi="ar-SA"/>
          </w:rPr>
          <w:t>.</w:t>
        </w:r>
        <w:r>
          <w:rPr>
            <w:rStyle w:val="-"/>
            <w:sz w:val="20"/>
            <w:szCs w:val="20"/>
            <w:lang w:val="en-US" w:eastAsia="en-US" w:bidi="ar-SA"/>
          </w:rPr>
          <w:t>lot</w:t>
        </w:r>
        <w:r w:rsidRPr="00E93C01">
          <w:rPr>
            <w:rStyle w:val="-"/>
            <w:sz w:val="20"/>
            <w:szCs w:val="20"/>
            <w:lang w:val="ru-RU" w:eastAsia="en-US" w:bidi="ar-SA"/>
          </w:rPr>
          <w:t>-</w:t>
        </w:r>
        <w:r>
          <w:rPr>
            <w:rStyle w:val="-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sz w:val="20"/>
            <w:szCs w:val="20"/>
            <w:lang w:val="ru-RU" w:eastAsia="en-US" w:bidi="ar-SA"/>
          </w:rPr>
          <w:t>/</w:t>
        </w:r>
      </w:hyperlink>
      <w:bookmarkEnd w:id="0"/>
    </w:p>
    <w:p w:rsidR="00477E49" w:rsidRDefault="00477E49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477E49" w:rsidRDefault="00E93C01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477E49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E49" w:rsidRDefault="00E93C01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Член </w:t>
            </w:r>
            <w:r>
              <w:rPr>
                <w:b/>
                <w:bCs/>
                <w:sz w:val="20"/>
                <w:szCs w:val="20"/>
              </w:rPr>
              <w:t>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E49" w:rsidRDefault="00E93C0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477E4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E49" w:rsidRDefault="00E93C01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E49" w:rsidRDefault="00E93C0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77E4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E49" w:rsidRDefault="00E93C01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E49" w:rsidRDefault="00E93C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77E4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E49" w:rsidRDefault="00E93C01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E49" w:rsidRDefault="00E93C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77E4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E49" w:rsidRDefault="00E93C01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E49" w:rsidRDefault="00E93C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77E4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E49" w:rsidRDefault="00E93C01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E49" w:rsidRDefault="00E93C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77E4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E49" w:rsidRDefault="00E93C01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E49" w:rsidRDefault="00E93C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77E4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E49" w:rsidRDefault="00E93C01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E49" w:rsidRDefault="00E93C0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477E49" w:rsidRDefault="00477E49">
      <w:pPr>
        <w:rPr>
          <w:rFonts w:eastAsia="Times New Roman"/>
          <w:sz w:val="20"/>
          <w:szCs w:val="20"/>
        </w:rPr>
      </w:pPr>
    </w:p>
    <w:p w:rsidR="00477E49" w:rsidRDefault="00E93C01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477E49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E49" w:rsidRDefault="00E93C01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E49" w:rsidRDefault="00E93C0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477E4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E49" w:rsidRDefault="00E93C01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E49" w:rsidRDefault="00E93C0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77E4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E49" w:rsidRDefault="00E93C01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E49" w:rsidRDefault="00E93C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77E4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E49" w:rsidRDefault="00E93C01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E49" w:rsidRDefault="00E93C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77E4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E49" w:rsidRDefault="00E93C01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E49" w:rsidRDefault="00E93C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77E4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E49" w:rsidRDefault="00E93C01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E49" w:rsidRDefault="00E93C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77E4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E49" w:rsidRDefault="00E93C01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E49" w:rsidRDefault="00E93C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77E4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E49" w:rsidRDefault="00E93C01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E49" w:rsidRDefault="00E93C0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477E49" w:rsidRDefault="00477E49">
      <w:pPr>
        <w:rPr>
          <w:rFonts w:eastAsia="Times New Roman"/>
          <w:sz w:val="20"/>
          <w:szCs w:val="20"/>
        </w:rPr>
      </w:pPr>
    </w:p>
    <w:p w:rsidR="00477E49" w:rsidRDefault="00E93C01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E93C01">
        <w:rPr>
          <w:rFonts w:eastAsia="Times New Roman"/>
          <w:sz w:val="20"/>
          <w:szCs w:val="20"/>
        </w:rPr>
        <w:t xml:space="preserve">7 </w:t>
      </w:r>
      <w:r>
        <w:rPr>
          <w:rFonts w:eastAsia="Times New Roman"/>
          <w:sz w:val="20"/>
          <w:szCs w:val="20"/>
        </w:rPr>
        <w:t>члена(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477E49" w:rsidRDefault="00477E49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477E49" w:rsidRDefault="00E93C01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E93C01">
        <w:rPr>
          <w:rFonts w:eastAsia="Times New Roman"/>
          <w:sz w:val="20"/>
          <w:szCs w:val="20"/>
        </w:rPr>
        <w:t xml:space="preserve">0301200061920000123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477E49" w:rsidRDefault="00477E49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477E49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E49" w:rsidRDefault="00E93C01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E49" w:rsidRDefault="00E93C01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E49" w:rsidRDefault="00E93C01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E49" w:rsidRDefault="00E93C01">
            <w:pPr>
              <w:pStyle w:val="af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477E49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E49" w:rsidRDefault="00E93C01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E49" w:rsidRDefault="00E93C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EA-69777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E49" w:rsidRDefault="00E93C01">
            <w:pPr>
              <w:pStyle w:val="af1"/>
            </w:pPr>
            <w:r w:rsidRPr="00E93C01">
              <w:rPr>
                <w:sz w:val="20"/>
                <w:szCs w:val="20"/>
              </w:rPr>
              <w:t>ОБЩЕСТВО С ОГРАНИЧЕННОЙ ОТВЕТСТВЕННОСТЬЮ "ПУЛЬС ОРЕНБУРГ"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E49" w:rsidRDefault="00E93C0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986 510,24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77E49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E49" w:rsidRDefault="00E93C01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E49" w:rsidRDefault="00E93C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EA-69817</w:t>
            </w:r>
            <w:bookmarkStart w:id="1" w:name="_GoBack"/>
            <w:bookmarkEnd w:id="1"/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E49" w:rsidRDefault="00E93C01">
            <w:pPr>
              <w:pStyle w:val="af1"/>
            </w:pPr>
            <w:r w:rsidRPr="00E93C01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E49" w:rsidRDefault="00E93C0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981 527,86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77E49" w:rsidRDefault="00477E49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477E49" w:rsidRDefault="00E93C01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E93C01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</w:p>
    <w:p w:rsidR="00477E49" w:rsidRDefault="00477E49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477E49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Решение о соответствии или несоответствии заявки требованиям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77E49" w:rsidRDefault="00E93C0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477E49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EA-69777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"ПУЛЬС ОРЕНБУРГ"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r w:rsidRPr="00E93C01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77E49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EA-69817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ОГРАНИЧЕННОЙ </w:t>
            </w:r>
            <w:r>
              <w:rPr>
                <w:sz w:val="20"/>
                <w:szCs w:val="20"/>
              </w:rPr>
              <w:t>ОТВЕТСТВЕННОСТЬЮ "ЛЕКМЕДИКА"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r w:rsidRPr="00E93C01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77E49" w:rsidRDefault="00477E49">
      <w:pPr>
        <w:ind w:left="-567"/>
      </w:pPr>
    </w:p>
    <w:p w:rsidR="00477E49" w:rsidRDefault="00477E49">
      <w:pPr>
        <w:rPr>
          <w:rFonts w:eastAsia="Times New Roman"/>
          <w:sz w:val="20"/>
          <w:szCs w:val="20"/>
        </w:rPr>
      </w:pPr>
    </w:p>
    <w:p w:rsidR="00477E49" w:rsidRDefault="00E93C01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4"/>
        <w:gridCol w:w="2268"/>
        <w:gridCol w:w="2986"/>
        <w:gridCol w:w="2412"/>
        <w:gridCol w:w="1391"/>
      </w:tblGrid>
      <w:tr w:rsidR="00477E4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77E49" w:rsidRDefault="00E93C01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477E4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EA-69777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Pr="00E93C01" w:rsidRDefault="00E93C01">
            <w:pPr>
              <w:pStyle w:val="af1"/>
              <w:rPr>
                <w:sz w:val="20"/>
                <w:szCs w:val="20"/>
              </w:rPr>
            </w:pPr>
            <w:r w:rsidRPr="00E93C01">
              <w:rPr>
                <w:sz w:val="20"/>
                <w:szCs w:val="20"/>
              </w:rPr>
              <w:t>ОБЩЕСТВО С ОГРАНИЧЕННОЙ ОТВЕТСТВЕННОСТЬЮ "ПУЛЬС ОРЕНБУРГ"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77E4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EA-69777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Pr="00E93C01" w:rsidRDefault="00E93C01">
            <w:pPr>
              <w:pStyle w:val="af1"/>
              <w:rPr>
                <w:sz w:val="20"/>
                <w:szCs w:val="20"/>
              </w:rPr>
            </w:pPr>
            <w:r w:rsidRPr="00E93C01">
              <w:rPr>
                <w:sz w:val="20"/>
                <w:szCs w:val="20"/>
              </w:rPr>
              <w:t xml:space="preserve">ОБЩЕСТВО С </w:t>
            </w:r>
            <w:r w:rsidRPr="00E93C01">
              <w:rPr>
                <w:sz w:val="20"/>
                <w:szCs w:val="20"/>
              </w:rPr>
              <w:t>ОГРАНИЧЕННОЙ ОТВЕТСТВЕННОСТЬЮ "ПУЛЬС ОРЕНБУРГ"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77E4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EA-69777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Pr="00E93C01" w:rsidRDefault="00E93C01">
            <w:pPr>
              <w:pStyle w:val="af1"/>
              <w:rPr>
                <w:sz w:val="20"/>
                <w:szCs w:val="20"/>
              </w:rPr>
            </w:pPr>
            <w:r w:rsidRPr="00E93C01">
              <w:rPr>
                <w:sz w:val="20"/>
                <w:szCs w:val="20"/>
              </w:rPr>
              <w:t>ОБЩЕСТВО С ОГРАНИЧЕННОЙ ОТВЕТСТВЕННОСТЬЮ "ПУЛЬС ОРЕНБУРГ"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77E4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EA-69777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Pr="00E93C01" w:rsidRDefault="00E93C01">
            <w:pPr>
              <w:pStyle w:val="af1"/>
              <w:rPr>
                <w:sz w:val="20"/>
                <w:szCs w:val="20"/>
              </w:rPr>
            </w:pPr>
            <w:r w:rsidRPr="00E93C01">
              <w:rPr>
                <w:sz w:val="20"/>
                <w:szCs w:val="20"/>
              </w:rPr>
              <w:t xml:space="preserve">ОБЩЕСТВО С </w:t>
            </w:r>
            <w:r w:rsidRPr="00E93C01">
              <w:rPr>
                <w:sz w:val="20"/>
                <w:szCs w:val="20"/>
              </w:rPr>
              <w:t>ОГРАНИЧЕННОЙ ОТВЕТСТВЕННОСТЬЮ "ПУЛЬС ОРЕНБУРГ"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77E4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EA-69777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Pr="00E93C01" w:rsidRDefault="00E93C01">
            <w:pPr>
              <w:pStyle w:val="af1"/>
              <w:rPr>
                <w:sz w:val="20"/>
                <w:szCs w:val="20"/>
              </w:rPr>
            </w:pPr>
            <w:r w:rsidRPr="00E93C01">
              <w:rPr>
                <w:sz w:val="20"/>
                <w:szCs w:val="20"/>
              </w:rPr>
              <w:t>ОБЩЕСТВО С ОГРАНИЧЕННОЙ ОТВЕТСТВЕННОСТЬЮ "ПУЛЬС ОРЕНБУРГ"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77E4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EA-69777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Pr="00E93C01" w:rsidRDefault="00E93C01">
            <w:pPr>
              <w:pStyle w:val="af1"/>
              <w:rPr>
                <w:sz w:val="20"/>
                <w:szCs w:val="20"/>
              </w:rPr>
            </w:pPr>
            <w:r w:rsidRPr="00E93C01">
              <w:rPr>
                <w:sz w:val="20"/>
                <w:szCs w:val="20"/>
              </w:rPr>
              <w:t>ОБЩЕСТВО С ОГРАНИЧЕННОЙ ОТВЕТСТВЕННОСТЬЮ "ПУЛЬС ОРЕНБУРГ"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77E4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EA-69777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Pr="00E93C01" w:rsidRDefault="00E93C01">
            <w:pPr>
              <w:pStyle w:val="af1"/>
              <w:rPr>
                <w:sz w:val="20"/>
                <w:szCs w:val="20"/>
              </w:rPr>
            </w:pPr>
            <w:r w:rsidRPr="00E93C01">
              <w:rPr>
                <w:sz w:val="20"/>
                <w:szCs w:val="20"/>
              </w:rPr>
              <w:t>ОБЩЕСТВО С ОГРАНИЧЕННОЙ ОТВЕТСТВЕННОСТЬЮ "ПУЛЬС ОРЕНБУРГ"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77E4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EA-69817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Pr="00E93C01" w:rsidRDefault="00E93C01">
            <w:pPr>
              <w:pStyle w:val="af1"/>
              <w:rPr>
                <w:sz w:val="20"/>
                <w:szCs w:val="20"/>
              </w:rPr>
            </w:pPr>
            <w:r w:rsidRPr="00E93C01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77E4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EA-69817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Pr="00E93C01" w:rsidRDefault="00E93C01">
            <w:pPr>
              <w:pStyle w:val="af1"/>
              <w:rPr>
                <w:sz w:val="20"/>
                <w:szCs w:val="20"/>
              </w:rPr>
            </w:pPr>
            <w:r w:rsidRPr="00E93C01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77E4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EA-69817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Pr="00E93C01" w:rsidRDefault="00E93C01">
            <w:pPr>
              <w:pStyle w:val="af1"/>
              <w:rPr>
                <w:sz w:val="20"/>
                <w:szCs w:val="20"/>
              </w:rPr>
            </w:pPr>
            <w:r w:rsidRPr="00E93C01">
              <w:rPr>
                <w:sz w:val="20"/>
                <w:szCs w:val="20"/>
              </w:rPr>
              <w:t xml:space="preserve">ОБЩЕСТВО С </w:t>
            </w:r>
            <w:r w:rsidRPr="00E93C01">
              <w:rPr>
                <w:sz w:val="20"/>
                <w:szCs w:val="20"/>
              </w:rPr>
              <w:t>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77E4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EA-69817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Pr="00E93C01" w:rsidRDefault="00E93C01">
            <w:pPr>
              <w:pStyle w:val="af1"/>
              <w:rPr>
                <w:sz w:val="20"/>
                <w:szCs w:val="20"/>
              </w:rPr>
            </w:pPr>
            <w:r w:rsidRPr="00E93C01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77E4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EA-69817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Pr="00E93C01" w:rsidRDefault="00E93C01">
            <w:pPr>
              <w:pStyle w:val="af1"/>
              <w:rPr>
                <w:sz w:val="20"/>
                <w:szCs w:val="20"/>
              </w:rPr>
            </w:pPr>
            <w:r w:rsidRPr="00E93C01">
              <w:rPr>
                <w:sz w:val="20"/>
                <w:szCs w:val="20"/>
              </w:rPr>
              <w:t xml:space="preserve">ОБЩЕСТВО С </w:t>
            </w:r>
            <w:r w:rsidRPr="00E93C01">
              <w:rPr>
                <w:sz w:val="20"/>
                <w:szCs w:val="20"/>
              </w:rPr>
              <w:t>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77E4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EA-69817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Pr="00E93C01" w:rsidRDefault="00E93C01">
            <w:pPr>
              <w:pStyle w:val="af1"/>
              <w:rPr>
                <w:sz w:val="20"/>
                <w:szCs w:val="20"/>
              </w:rPr>
            </w:pPr>
            <w:r w:rsidRPr="00E93C01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77E4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EA-69817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Pr="00E93C01" w:rsidRDefault="00E93C01">
            <w:pPr>
              <w:pStyle w:val="af1"/>
              <w:rPr>
                <w:sz w:val="20"/>
                <w:szCs w:val="20"/>
              </w:rPr>
            </w:pPr>
            <w:r w:rsidRPr="00E93C01">
              <w:rPr>
                <w:sz w:val="20"/>
                <w:szCs w:val="20"/>
              </w:rPr>
              <w:t xml:space="preserve">ОБЩЕСТВО С </w:t>
            </w:r>
            <w:r w:rsidRPr="00E93C01">
              <w:rPr>
                <w:sz w:val="20"/>
                <w:szCs w:val="20"/>
              </w:rPr>
              <w:t>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77E49" w:rsidRDefault="00E93C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477E49" w:rsidRDefault="00E93C01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:rsidR="00477E49" w:rsidRDefault="00477E49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477E49" w:rsidRDefault="00E93C01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E93C01">
        <w:rPr>
          <w:rFonts w:eastAsia="Times New Roman"/>
          <w:sz w:val="20"/>
          <w:szCs w:val="20"/>
        </w:rPr>
        <w:t>ОБЩЕСТВО С ОГРАНИЧЕННОЙ ОТВЕТСТВЕННОСТЬЮ "ЛЕКМЕ</w:t>
      </w:r>
      <w:r w:rsidRPr="00E93C01">
        <w:rPr>
          <w:rFonts w:eastAsia="Times New Roman"/>
          <w:sz w:val="20"/>
          <w:szCs w:val="20"/>
        </w:rPr>
        <w:t xml:space="preserve">ДИКА",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77E49" w:rsidRPr="00E93C01" w:rsidRDefault="00477E49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477E49" w:rsidRDefault="00E93C01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Протокол рассмотрения заявок на участие в электронном аукционе подп</w:t>
      </w:r>
      <w:r>
        <w:rPr>
          <w:rFonts w:eastAsia="Times New Roman"/>
          <w:sz w:val="20"/>
          <w:szCs w:val="20"/>
        </w:rPr>
        <w:t xml:space="preserve">исан всеми присутствующими на заседании членами Единой комиссии и направлен оператору электронной площадки «РАД Госзакупки»,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www</w:t>
        </w:r>
        <w:r w:rsidRPr="00E93C01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gz</w:t>
        </w:r>
        <w:proofErr w:type="spellEnd"/>
        <w:r w:rsidRPr="00E93C01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lot</w:t>
        </w:r>
        <w:r w:rsidRPr="00E93C01">
          <w:rPr>
            <w:rStyle w:val="-"/>
            <w:rFonts w:eastAsia="Times New Roman"/>
            <w:sz w:val="20"/>
            <w:szCs w:val="20"/>
            <w:lang w:val="ru-RU" w:eastAsia="en-US" w:bidi="ar-SA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477E49" w:rsidRDefault="00477E49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477E49">
        <w:tc>
          <w:tcPr>
            <w:tcW w:w="3935" w:type="dxa"/>
            <w:shd w:val="clear" w:color="auto" w:fill="auto"/>
            <w:vAlign w:val="bottom"/>
          </w:tcPr>
          <w:p w:rsidR="00477E49" w:rsidRDefault="00E93C01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77E49" w:rsidRDefault="00477E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77E49" w:rsidRDefault="00E93C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477E49">
        <w:tc>
          <w:tcPr>
            <w:tcW w:w="3935" w:type="dxa"/>
            <w:shd w:val="clear" w:color="auto" w:fill="auto"/>
            <w:vAlign w:val="bottom"/>
          </w:tcPr>
          <w:p w:rsidR="00477E49" w:rsidRDefault="00E93C01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77E49" w:rsidRDefault="00477E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77E49" w:rsidRDefault="00E93C01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477E49">
        <w:tc>
          <w:tcPr>
            <w:tcW w:w="3935" w:type="dxa"/>
            <w:shd w:val="clear" w:color="auto" w:fill="auto"/>
            <w:vAlign w:val="bottom"/>
          </w:tcPr>
          <w:p w:rsidR="00477E49" w:rsidRDefault="00E93C01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77E49" w:rsidRDefault="00477E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77E49" w:rsidRDefault="00E93C01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477E49">
        <w:tc>
          <w:tcPr>
            <w:tcW w:w="3935" w:type="dxa"/>
            <w:shd w:val="clear" w:color="auto" w:fill="auto"/>
            <w:vAlign w:val="bottom"/>
          </w:tcPr>
          <w:p w:rsidR="00477E49" w:rsidRDefault="00E93C01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77E49" w:rsidRDefault="00477E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77E49" w:rsidRDefault="00E93C01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77E49">
        <w:tc>
          <w:tcPr>
            <w:tcW w:w="3935" w:type="dxa"/>
            <w:shd w:val="clear" w:color="auto" w:fill="auto"/>
            <w:vAlign w:val="bottom"/>
          </w:tcPr>
          <w:p w:rsidR="00477E49" w:rsidRDefault="00E93C01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77E49" w:rsidRDefault="00477E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77E49" w:rsidRDefault="00E93C01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477E49">
        <w:tc>
          <w:tcPr>
            <w:tcW w:w="3935" w:type="dxa"/>
            <w:shd w:val="clear" w:color="auto" w:fill="auto"/>
            <w:vAlign w:val="bottom"/>
          </w:tcPr>
          <w:p w:rsidR="00477E49" w:rsidRDefault="00E93C01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77E49" w:rsidRDefault="00477E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77E49" w:rsidRDefault="00E93C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477E49">
        <w:tc>
          <w:tcPr>
            <w:tcW w:w="3935" w:type="dxa"/>
            <w:shd w:val="clear" w:color="auto" w:fill="auto"/>
            <w:vAlign w:val="bottom"/>
          </w:tcPr>
          <w:p w:rsidR="00477E49" w:rsidRDefault="00E93C01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77E49" w:rsidRDefault="00477E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77E49" w:rsidRDefault="00E93C01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477E49" w:rsidRDefault="00477E49">
      <w:pPr>
        <w:jc w:val="both"/>
      </w:pPr>
    </w:p>
    <w:sectPr w:rsidR="00477E49" w:rsidSect="00E93C01">
      <w:pgSz w:w="11906" w:h="16838"/>
      <w:pgMar w:top="565" w:right="858" w:bottom="851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C42B3"/>
    <w:multiLevelType w:val="multilevel"/>
    <w:tmpl w:val="158C0B0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7E92B88"/>
    <w:multiLevelType w:val="multilevel"/>
    <w:tmpl w:val="83FCD8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E49"/>
    <w:rsid w:val="00477E49"/>
    <w:rsid w:val="00E93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DA5844-20FA-4084-834D-11B38FED7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  <w:lang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958</Words>
  <Characters>5462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2021-01-12T06:30:00Z</dcterms:created>
  <dcterms:modified xsi:type="dcterms:W3CDTF">2021-01-12T06:30:00Z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