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B02DBC" w:rsidRDefault="00B813FD" w:rsidP="007527A8">
      <w:pPr>
        <w:pStyle w:val="a3"/>
        <w:spacing w:before="0" w:beforeAutospacing="0" w:after="0" w:afterAutospacing="0"/>
        <w:ind w:left="-709" w:firstLine="709"/>
        <w:jc w:val="center"/>
        <w:outlineLvl w:val="0"/>
        <w:rPr>
          <w:b/>
          <w:caps/>
          <w:color w:val="000000" w:themeColor="text1"/>
        </w:rPr>
      </w:pPr>
      <w:r w:rsidRPr="00B02DBC">
        <w:rPr>
          <w:b/>
          <w:caps/>
          <w:color w:val="000000" w:themeColor="text1"/>
        </w:rPr>
        <w:t>протокол №</w:t>
      </w:r>
      <w:r w:rsidR="00013942" w:rsidRPr="00B02DBC">
        <w:rPr>
          <w:b/>
          <w:caps/>
          <w:color w:val="000000" w:themeColor="text1"/>
        </w:rPr>
        <w:t xml:space="preserve"> </w:t>
      </w:r>
      <w:r w:rsidR="00482D9E">
        <w:rPr>
          <w:b/>
          <w:caps/>
          <w:color w:val="000000" w:themeColor="text1"/>
        </w:rPr>
        <w:t>2</w:t>
      </w:r>
    </w:p>
    <w:p w:rsidR="00121256" w:rsidRPr="00B02DBC" w:rsidRDefault="00121256" w:rsidP="00121256">
      <w:pPr>
        <w:ind w:right="-425"/>
        <w:jc w:val="center"/>
        <w:rPr>
          <w:b/>
          <w:color w:val="000000" w:themeColor="text1"/>
          <w:szCs w:val="24"/>
        </w:rPr>
      </w:pPr>
      <w:r w:rsidRPr="00B02DBC">
        <w:rPr>
          <w:rStyle w:val="FontStyle17"/>
          <w:color w:val="000000" w:themeColor="text1"/>
        </w:rPr>
        <w:t xml:space="preserve">подведения итогов аукциона </w:t>
      </w:r>
      <w:r w:rsidRPr="00B02DBC">
        <w:rPr>
          <w:b/>
          <w:color w:val="000000" w:themeColor="text1"/>
          <w:szCs w:val="24"/>
        </w:rPr>
        <w:t xml:space="preserve">в электронной форме </w:t>
      </w:r>
    </w:p>
    <w:p w:rsidR="00B02DBC" w:rsidRPr="00B02DBC" w:rsidRDefault="00B02DBC" w:rsidP="00B02DBC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B02DBC">
        <w:rPr>
          <w:b/>
          <w:bCs/>
          <w:color w:val="000000"/>
          <w:szCs w:val="24"/>
        </w:rPr>
        <w:t xml:space="preserve">на право заключения контракта с </w:t>
      </w:r>
      <w:r w:rsidRPr="00B02DBC">
        <w:rPr>
          <w:b/>
          <w:szCs w:val="24"/>
        </w:rPr>
        <w:t xml:space="preserve">ОБУЗ «Областная клиническая инфекционная больница имени Н.А. Семашко» комитета здравоохранения Курской области на </w:t>
      </w:r>
      <w:r w:rsidRPr="00B02DBC">
        <w:rPr>
          <w:b/>
          <w:bCs/>
          <w:noProof/>
          <w:color w:val="000000"/>
          <w:szCs w:val="24"/>
        </w:rPr>
        <w:t>поставку респираторов</w:t>
      </w:r>
      <w:r w:rsidRPr="00B02DBC">
        <w:rPr>
          <w:b/>
          <w:bCs/>
          <w:color w:val="000000"/>
          <w:szCs w:val="24"/>
        </w:rPr>
        <w:t xml:space="preserve"> медицинских</w:t>
      </w:r>
    </w:p>
    <w:p w:rsidR="0020304B" w:rsidRPr="00B02DBC" w:rsidRDefault="0020304B" w:rsidP="0020304B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</w:p>
    <w:p w:rsidR="0007397C" w:rsidRPr="00B02DBC" w:rsidRDefault="00564C6A" w:rsidP="003F0A12">
      <w:pPr>
        <w:ind w:right="-425"/>
        <w:jc w:val="center"/>
        <w:rPr>
          <w:b/>
          <w:bCs/>
          <w:color w:val="000000" w:themeColor="text1"/>
          <w:szCs w:val="24"/>
        </w:rPr>
      </w:pPr>
      <w:r w:rsidRPr="00B02DBC">
        <w:rPr>
          <w:b/>
          <w:bCs/>
          <w:color w:val="000000" w:themeColor="text1"/>
          <w:szCs w:val="24"/>
        </w:rPr>
        <w:t xml:space="preserve"> (Р</w:t>
      </w:r>
      <w:r w:rsidR="00B02DBC" w:rsidRPr="00B02DBC">
        <w:rPr>
          <w:b/>
          <w:bCs/>
          <w:color w:val="000000" w:themeColor="text1"/>
          <w:szCs w:val="24"/>
        </w:rPr>
        <w:t>егистрационный номер 09-05/22242</w:t>
      </w:r>
      <w:r w:rsidRPr="00B02DBC">
        <w:rPr>
          <w:b/>
          <w:bCs/>
          <w:color w:val="000000" w:themeColor="text1"/>
          <w:szCs w:val="24"/>
        </w:rPr>
        <w:t>)</w:t>
      </w:r>
    </w:p>
    <w:p w:rsidR="009D163C" w:rsidRPr="00B02DBC" w:rsidRDefault="00874273" w:rsidP="00564C6A">
      <w:pPr>
        <w:jc w:val="center"/>
        <w:rPr>
          <w:rStyle w:val="ng-binding"/>
          <w:color w:val="000000" w:themeColor="text1"/>
          <w:szCs w:val="24"/>
        </w:rPr>
      </w:pPr>
      <w:r w:rsidRPr="00B02DBC">
        <w:rPr>
          <w:b/>
          <w:color w:val="000000" w:themeColor="text1"/>
          <w:szCs w:val="24"/>
        </w:rPr>
        <w:t>ИКЗ:</w:t>
      </w:r>
      <w:r w:rsidRPr="00B02DBC">
        <w:rPr>
          <w:color w:val="000000" w:themeColor="text1"/>
          <w:szCs w:val="24"/>
        </w:rPr>
        <w:t xml:space="preserve"> </w:t>
      </w:r>
      <w:r w:rsidR="00564C6A" w:rsidRPr="00B02DBC">
        <w:rPr>
          <w:color w:val="000000" w:themeColor="text1"/>
          <w:szCs w:val="24"/>
        </w:rPr>
        <w:t xml:space="preserve"> </w:t>
      </w:r>
      <w:r w:rsidR="00B02DBC" w:rsidRPr="00B02DBC">
        <w:rPr>
          <w:bCs/>
          <w:i/>
          <w:noProof/>
          <w:color w:val="000000"/>
          <w:szCs w:val="24"/>
        </w:rPr>
        <w:t>202463205192046320100104210013299244</w:t>
      </w:r>
    </w:p>
    <w:p w:rsidR="00121256" w:rsidRPr="00B02DBC" w:rsidRDefault="00121256" w:rsidP="003D4E1F">
      <w:pPr>
        <w:rPr>
          <w:b/>
          <w:bCs/>
          <w:color w:val="000000" w:themeColor="text1"/>
          <w:szCs w:val="24"/>
        </w:rPr>
      </w:pPr>
    </w:p>
    <w:p w:rsidR="002B4AD4" w:rsidRPr="00B02DBC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000000" w:themeColor="text1"/>
        </w:rPr>
      </w:pPr>
      <w:r w:rsidRPr="00B02DBC">
        <w:rPr>
          <w:color w:val="000000" w:themeColor="text1"/>
        </w:rPr>
        <w:t xml:space="preserve">г. Курск, ул. Марата, 9                       </w:t>
      </w:r>
      <w:r w:rsidR="00E307B9" w:rsidRPr="00B02DBC">
        <w:rPr>
          <w:color w:val="000000" w:themeColor="text1"/>
        </w:rPr>
        <w:t xml:space="preserve">    </w:t>
      </w:r>
      <w:r w:rsidR="008F2832" w:rsidRPr="00B02DBC">
        <w:rPr>
          <w:color w:val="000000" w:themeColor="text1"/>
        </w:rPr>
        <w:t xml:space="preserve">    </w:t>
      </w:r>
      <w:r w:rsidR="00564C6A" w:rsidRPr="00B02DBC">
        <w:rPr>
          <w:color w:val="000000" w:themeColor="text1"/>
        </w:rPr>
        <w:t xml:space="preserve">  </w:t>
      </w:r>
      <w:r w:rsidR="003571F0" w:rsidRPr="00B02DBC">
        <w:rPr>
          <w:color w:val="000000" w:themeColor="text1"/>
        </w:rPr>
        <w:t xml:space="preserve"> </w:t>
      </w:r>
      <w:r w:rsidR="00E675A8" w:rsidRPr="00B02DBC">
        <w:rPr>
          <w:color w:val="000000" w:themeColor="text1"/>
        </w:rPr>
        <w:t xml:space="preserve"> </w:t>
      </w:r>
      <w:r w:rsidR="003571F0" w:rsidRPr="00B02DBC">
        <w:rPr>
          <w:color w:val="000000" w:themeColor="text1"/>
        </w:rPr>
        <w:t xml:space="preserve"> </w:t>
      </w:r>
      <w:r w:rsidR="009A399B" w:rsidRPr="00B02DBC">
        <w:rPr>
          <w:color w:val="000000" w:themeColor="text1"/>
        </w:rPr>
        <w:t xml:space="preserve"> </w:t>
      </w:r>
      <w:r w:rsidR="003E4A5C" w:rsidRPr="00B02DBC">
        <w:rPr>
          <w:color w:val="000000" w:themeColor="text1"/>
        </w:rPr>
        <w:t xml:space="preserve"> </w:t>
      </w:r>
      <w:r w:rsidR="00004C57" w:rsidRPr="00B02DBC">
        <w:rPr>
          <w:color w:val="000000" w:themeColor="text1"/>
        </w:rPr>
        <w:t xml:space="preserve"> </w:t>
      </w:r>
      <w:r w:rsidR="001F6852">
        <w:rPr>
          <w:color w:val="000000" w:themeColor="text1"/>
        </w:rPr>
        <w:t xml:space="preserve">         </w:t>
      </w:r>
      <w:r w:rsidR="00A54823">
        <w:rPr>
          <w:color w:val="000000" w:themeColor="text1"/>
        </w:rPr>
        <w:t xml:space="preserve">                  </w:t>
      </w:r>
      <w:r w:rsidR="001F6852">
        <w:rPr>
          <w:color w:val="000000" w:themeColor="text1"/>
        </w:rPr>
        <w:t xml:space="preserve">     </w:t>
      </w:r>
      <w:r w:rsidR="00004C57" w:rsidRPr="00B02DBC">
        <w:rPr>
          <w:color w:val="000000" w:themeColor="text1"/>
        </w:rPr>
        <w:t xml:space="preserve"> </w:t>
      </w:r>
      <w:r w:rsidR="00D06CC2" w:rsidRPr="00B02DBC">
        <w:rPr>
          <w:color w:val="000000" w:themeColor="text1"/>
        </w:rPr>
        <w:t xml:space="preserve">   </w:t>
      </w:r>
      <w:r w:rsidR="00121256" w:rsidRPr="00B02DBC">
        <w:rPr>
          <w:color w:val="000000" w:themeColor="text1"/>
        </w:rPr>
        <w:t>«</w:t>
      </w:r>
      <w:r w:rsidR="00334445">
        <w:rPr>
          <w:color w:val="000000" w:themeColor="text1"/>
        </w:rPr>
        <w:t>12</w:t>
      </w:r>
      <w:r w:rsidRPr="00B02DBC">
        <w:rPr>
          <w:color w:val="000000" w:themeColor="text1"/>
        </w:rPr>
        <w:t>»</w:t>
      </w:r>
      <w:r w:rsidR="00446791" w:rsidRPr="00B02DBC">
        <w:rPr>
          <w:color w:val="000000" w:themeColor="text1"/>
        </w:rPr>
        <w:t xml:space="preserve">  </w:t>
      </w:r>
      <w:r w:rsidR="00E675A8" w:rsidRPr="00B02DBC">
        <w:rPr>
          <w:color w:val="000000" w:themeColor="text1"/>
        </w:rPr>
        <w:t xml:space="preserve"> </w:t>
      </w:r>
      <w:r w:rsidR="008951BA">
        <w:rPr>
          <w:color w:val="000000" w:themeColor="text1"/>
        </w:rPr>
        <w:t>января</w:t>
      </w:r>
      <w:r w:rsidR="00564C6A" w:rsidRPr="00B02DBC">
        <w:rPr>
          <w:color w:val="000000" w:themeColor="text1"/>
        </w:rPr>
        <w:t xml:space="preserve"> </w:t>
      </w:r>
      <w:r w:rsidR="00DB5D35" w:rsidRPr="00B02DBC">
        <w:rPr>
          <w:color w:val="000000" w:themeColor="text1"/>
        </w:rPr>
        <w:t xml:space="preserve"> </w:t>
      </w:r>
      <w:r w:rsidRPr="00B02DBC">
        <w:rPr>
          <w:color w:val="000000" w:themeColor="text1"/>
        </w:rPr>
        <w:t>20</w:t>
      </w:r>
      <w:r w:rsidR="008951BA">
        <w:rPr>
          <w:color w:val="000000" w:themeColor="text1"/>
        </w:rPr>
        <w:t>21</w:t>
      </w:r>
      <w:r w:rsidRPr="00B02DBC">
        <w:rPr>
          <w:color w:val="000000" w:themeColor="text1"/>
        </w:rPr>
        <w:t> года</w:t>
      </w:r>
    </w:p>
    <w:p w:rsidR="00121256" w:rsidRPr="00B02DBC" w:rsidRDefault="00121256" w:rsidP="00356799">
      <w:pPr>
        <w:pStyle w:val="21"/>
        <w:spacing w:before="0" w:beforeAutospacing="0" w:after="0" w:afterAutospacing="0"/>
        <w:ind w:firstLine="562"/>
        <w:jc w:val="center"/>
        <w:rPr>
          <w:color w:val="000000" w:themeColor="text1"/>
        </w:rPr>
      </w:pPr>
    </w:p>
    <w:p w:rsidR="00A54823" w:rsidRDefault="00B813FD" w:rsidP="00A54823">
      <w:pPr>
        <w:pStyle w:val="21"/>
        <w:spacing w:before="0" w:beforeAutospacing="0" w:after="0" w:afterAutospacing="0"/>
        <w:ind w:firstLine="562"/>
        <w:jc w:val="center"/>
        <w:rPr>
          <w:color w:val="000000" w:themeColor="text1"/>
        </w:rPr>
      </w:pPr>
      <w:r w:rsidRPr="00B02DBC">
        <w:rPr>
          <w:color w:val="000000" w:themeColor="text1"/>
        </w:rPr>
        <w:t>На заседан</w:t>
      </w:r>
      <w:proofErr w:type="gramStart"/>
      <w:r w:rsidRPr="00B02DBC">
        <w:rPr>
          <w:color w:val="000000" w:themeColor="text1"/>
        </w:rPr>
        <w:t>ии ау</w:t>
      </w:r>
      <w:proofErr w:type="gramEnd"/>
      <w:r w:rsidRPr="00B02DBC">
        <w:rPr>
          <w:color w:val="000000" w:themeColor="text1"/>
        </w:rPr>
        <w:t>кционной комиссии присутствовали:</w:t>
      </w:r>
    </w:p>
    <w:p w:rsidR="00A54823" w:rsidRPr="00A54823" w:rsidRDefault="00A54823" w:rsidP="00A54823">
      <w:pPr>
        <w:pStyle w:val="21"/>
        <w:spacing w:before="0" w:beforeAutospacing="0" w:after="0" w:afterAutospacing="0"/>
        <w:ind w:firstLine="562"/>
        <w:jc w:val="center"/>
        <w:rPr>
          <w:color w:val="000000" w:themeColor="text1"/>
          <w:sz w:val="4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A54823" w:rsidRPr="006D063C" w:rsidTr="00A54823">
        <w:trPr>
          <w:trHeight w:val="781"/>
        </w:trPr>
        <w:tc>
          <w:tcPr>
            <w:tcW w:w="3402" w:type="dxa"/>
          </w:tcPr>
          <w:p w:rsidR="00A54823" w:rsidRPr="006D063C" w:rsidRDefault="00A54823" w:rsidP="00056287">
            <w:pPr>
              <w:rPr>
                <w:szCs w:val="28"/>
              </w:rPr>
            </w:pPr>
            <w:r w:rsidRPr="006D063C">
              <w:rPr>
                <w:szCs w:val="28"/>
              </w:rPr>
              <w:t xml:space="preserve">Давыдова </w:t>
            </w:r>
          </w:p>
          <w:p w:rsidR="00A54823" w:rsidRPr="006D063C" w:rsidRDefault="00A54823" w:rsidP="00056287">
            <w:pPr>
              <w:rPr>
                <w:szCs w:val="28"/>
              </w:rPr>
            </w:pPr>
            <w:r w:rsidRPr="006D063C">
              <w:rPr>
                <w:szCs w:val="28"/>
              </w:rPr>
              <w:t>Анна Викторовна</w:t>
            </w:r>
          </w:p>
        </w:tc>
        <w:tc>
          <w:tcPr>
            <w:tcW w:w="5954" w:type="dxa"/>
          </w:tcPr>
          <w:p w:rsidR="00A54823" w:rsidRPr="006D063C" w:rsidRDefault="00A54823" w:rsidP="00056287">
            <w:pPr>
              <w:jc w:val="both"/>
              <w:rPr>
                <w:szCs w:val="28"/>
              </w:rPr>
            </w:pPr>
            <w:r w:rsidRPr="006D063C">
              <w:rPr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A54823" w:rsidRPr="006D063C" w:rsidTr="00A54823">
        <w:trPr>
          <w:trHeight w:val="1147"/>
        </w:trPr>
        <w:tc>
          <w:tcPr>
            <w:tcW w:w="3402" w:type="dxa"/>
          </w:tcPr>
          <w:p w:rsidR="00A54823" w:rsidRDefault="00A54823" w:rsidP="00056287">
            <w:pPr>
              <w:rPr>
                <w:szCs w:val="24"/>
              </w:rPr>
            </w:pPr>
            <w:r w:rsidRPr="00B02DBC">
              <w:rPr>
                <w:szCs w:val="24"/>
              </w:rPr>
              <w:t xml:space="preserve">Муравьев </w:t>
            </w:r>
          </w:p>
          <w:p w:rsidR="00A54823" w:rsidRPr="006D063C" w:rsidRDefault="00A54823" w:rsidP="00056287">
            <w:pPr>
              <w:rPr>
                <w:szCs w:val="28"/>
              </w:rPr>
            </w:pPr>
            <w:r w:rsidRPr="00B02DBC">
              <w:rPr>
                <w:szCs w:val="24"/>
              </w:rPr>
              <w:t>Дмитрий Анатольевич</w:t>
            </w:r>
          </w:p>
        </w:tc>
        <w:tc>
          <w:tcPr>
            <w:tcW w:w="5954" w:type="dxa"/>
          </w:tcPr>
          <w:p w:rsidR="00A54823" w:rsidRDefault="00A54823" w:rsidP="00A54823">
            <w:pPr>
              <w:jc w:val="both"/>
              <w:rPr>
                <w:szCs w:val="24"/>
              </w:rPr>
            </w:pPr>
            <w:r w:rsidRPr="00B02DBC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</w:t>
            </w:r>
            <w:r>
              <w:rPr>
                <w:szCs w:val="24"/>
              </w:rPr>
              <w:t>и</w:t>
            </w:r>
          </w:p>
          <w:p w:rsidR="00A54823" w:rsidRPr="006D063C" w:rsidRDefault="00A54823" w:rsidP="00056287">
            <w:pPr>
              <w:jc w:val="both"/>
              <w:rPr>
                <w:szCs w:val="28"/>
              </w:rPr>
            </w:pPr>
          </w:p>
        </w:tc>
      </w:tr>
      <w:tr w:rsidR="00A54823" w:rsidRPr="006D063C" w:rsidTr="00A54823">
        <w:trPr>
          <w:trHeight w:val="1216"/>
        </w:trPr>
        <w:tc>
          <w:tcPr>
            <w:tcW w:w="3402" w:type="dxa"/>
          </w:tcPr>
          <w:p w:rsidR="00A54823" w:rsidRDefault="00A54823" w:rsidP="00A548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iCs/>
                <w:szCs w:val="24"/>
              </w:rPr>
            </w:pPr>
            <w:proofErr w:type="spellStart"/>
            <w:r w:rsidRPr="00B02DBC">
              <w:rPr>
                <w:iCs/>
                <w:szCs w:val="24"/>
              </w:rPr>
              <w:t>Девянин</w:t>
            </w:r>
            <w:proofErr w:type="spellEnd"/>
            <w:r w:rsidRPr="00B02DBC">
              <w:rPr>
                <w:iCs/>
                <w:szCs w:val="24"/>
              </w:rPr>
              <w:t xml:space="preserve"> </w:t>
            </w:r>
          </w:p>
          <w:p w:rsidR="00A54823" w:rsidRPr="00B02DBC" w:rsidRDefault="00A54823" w:rsidP="00A548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Cs w:val="24"/>
              </w:rPr>
            </w:pPr>
            <w:r w:rsidRPr="00B02DBC">
              <w:rPr>
                <w:iCs/>
                <w:szCs w:val="24"/>
              </w:rPr>
              <w:t>Олег Анатольевич</w:t>
            </w:r>
            <w:r w:rsidRPr="00B02DBC">
              <w:rPr>
                <w:noProof/>
                <w:color w:val="000000" w:themeColor="text1"/>
                <w:szCs w:val="24"/>
              </w:rPr>
              <w:t xml:space="preserve"> </w:t>
            </w:r>
          </w:p>
          <w:p w:rsidR="00A54823" w:rsidRPr="006D063C" w:rsidRDefault="00A54823" w:rsidP="00056287">
            <w:pPr>
              <w:rPr>
                <w:szCs w:val="28"/>
              </w:rPr>
            </w:pPr>
          </w:p>
        </w:tc>
        <w:tc>
          <w:tcPr>
            <w:tcW w:w="5954" w:type="dxa"/>
          </w:tcPr>
          <w:p w:rsidR="00A54823" w:rsidRPr="00B02DBC" w:rsidRDefault="00A54823" w:rsidP="00A54823">
            <w:pPr>
              <w:jc w:val="both"/>
              <w:rPr>
                <w:szCs w:val="24"/>
              </w:rPr>
            </w:pPr>
            <w:r w:rsidRPr="00B02DBC">
              <w:rPr>
                <w:iCs/>
                <w:szCs w:val="24"/>
              </w:rPr>
              <w:t xml:space="preserve">и.о. главного врача </w:t>
            </w:r>
            <w:r w:rsidRPr="00B02DBC">
              <w:rPr>
                <w:noProof/>
                <w:szCs w:val="24"/>
              </w:rPr>
              <w:t xml:space="preserve">ОБУЗ </w:t>
            </w:r>
            <w:r w:rsidRPr="00B02DBC">
              <w:rPr>
                <w:szCs w:val="24"/>
              </w:rPr>
              <w:t>''Областная клиническая инфекционная больница имени Н.А. Семашко'' комитета здравоохранения Курской области</w:t>
            </w:r>
          </w:p>
          <w:p w:rsidR="00A54823" w:rsidRPr="006D063C" w:rsidRDefault="00A54823" w:rsidP="00056287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8"/>
              </w:rPr>
            </w:pPr>
          </w:p>
        </w:tc>
      </w:tr>
      <w:tr w:rsidR="00A54823" w:rsidRPr="006D063C" w:rsidTr="00A54823">
        <w:trPr>
          <w:trHeight w:val="839"/>
        </w:trPr>
        <w:tc>
          <w:tcPr>
            <w:tcW w:w="3402" w:type="dxa"/>
          </w:tcPr>
          <w:p w:rsidR="00A54823" w:rsidRDefault="00A54823" w:rsidP="00A54823">
            <w:pPr>
              <w:rPr>
                <w:szCs w:val="24"/>
              </w:rPr>
            </w:pPr>
            <w:proofErr w:type="spellStart"/>
            <w:r w:rsidRPr="00B02DBC">
              <w:rPr>
                <w:szCs w:val="24"/>
              </w:rPr>
              <w:t>Тирских</w:t>
            </w:r>
            <w:proofErr w:type="spellEnd"/>
            <w:r w:rsidRPr="00B02DBC">
              <w:rPr>
                <w:szCs w:val="24"/>
              </w:rPr>
              <w:t xml:space="preserve"> </w:t>
            </w:r>
          </w:p>
          <w:p w:rsidR="00A54823" w:rsidRPr="00B02DBC" w:rsidRDefault="00A54823" w:rsidP="00A54823">
            <w:pPr>
              <w:rPr>
                <w:szCs w:val="24"/>
              </w:rPr>
            </w:pPr>
            <w:r w:rsidRPr="00B02DBC">
              <w:rPr>
                <w:szCs w:val="24"/>
              </w:rPr>
              <w:t>Алексей Владимирович</w:t>
            </w:r>
          </w:p>
          <w:p w:rsidR="00A54823" w:rsidRPr="006D063C" w:rsidRDefault="00A54823" w:rsidP="00056287">
            <w:pPr>
              <w:ind w:left="34"/>
              <w:rPr>
                <w:szCs w:val="28"/>
              </w:rPr>
            </w:pPr>
          </w:p>
        </w:tc>
        <w:tc>
          <w:tcPr>
            <w:tcW w:w="5954" w:type="dxa"/>
          </w:tcPr>
          <w:p w:rsidR="00A54823" w:rsidRPr="00B02DBC" w:rsidRDefault="00A54823" w:rsidP="00A54823">
            <w:pPr>
              <w:jc w:val="both"/>
              <w:rPr>
                <w:szCs w:val="24"/>
              </w:rPr>
            </w:pPr>
            <w:r w:rsidRPr="00B02DBC">
              <w:rPr>
                <w:szCs w:val="24"/>
              </w:rPr>
              <w:t xml:space="preserve">начальник отдела закупок </w:t>
            </w:r>
            <w:r w:rsidRPr="00B02DBC">
              <w:rPr>
                <w:noProof/>
                <w:szCs w:val="24"/>
              </w:rPr>
              <w:t xml:space="preserve">ОБУЗ </w:t>
            </w:r>
            <w:r w:rsidRPr="00B02DBC">
              <w:rPr>
                <w:szCs w:val="24"/>
              </w:rPr>
              <w:t>''Областная клиническая инфекционная больница имени Н.А. Семашко'' комитета здравоохранения Курской области</w:t>
            </w:r>
          </w:p>
          <w:p w:rsidR="00A54823" w:rsidRPr="006D063C" w:rsidRDefault="00A54823" w:rsidP="00056287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8"/>
              </w:rPr>
            </w:pPr>
          </w:p>
        </w:tc>
      </w:tr>
      <w:tr w:rsidR="00A54823" w:rsidRPr="006D063C" w:rsidTr="00A54823">
        <w:trPr>
          <w:trHeight w:val="1152"/>
        </w:trPr>
        <w:tc>
          <w:tcPr>
            <w:tcW w:w="3402" w:type="dxa"/>
          </w:tcPr>
          <w:p w:rsidR="00A54823" w:rsidRDefault="00A54823" w:rsidP="00A548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B02DBC">
              <w:rPr>
                <w:szCs w:val="24"/>
              </w:rPr>
              <w:t xml:space="preserve">Шумакова </w:t>
            </w:r>
          </w:p>
          <w:p w:rsidR="00A54823" w:rsidRPr="00B02DBC" w:rsidRDefault="00A54823" w:rsidP="00A548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B02DBC">
              <w:rPr>
                <w:szCs w:val="24"/>
              </w:rPr>
              <w:t xml:space="preserve">Ольга Сергеевна </w:t>
            </w:r>
          </w:p>
          <w:p w:rsidR="00A54823" w:rsidRPr="006D063C" w:rsidRDefault="00A54823" w:rsidP="00056287">
            <w:pPr>
              <w:ind w:left="34"/>
              <w:rPr>
                <w:szCs w:val="28"/>
              </w:rPr>
            </w:pPr>
          </w:p>
        </w:tc>
        <w:tc>
          <w:tcPr>
            <w:tcW w:w="5954" w:type="dxa"/>
          </w:tcPr>
          <w:p w:rsidR="00A54823" w:rsidRPr="00B02DBC" w:rsidRDefault="00A54823" w:rsidP="00A54823">
            <w:pPr>
              <w:jc w:val="both"/>
              <w:rPr>
                <w:szCs w:val="24"/>
              </w:rPr>
            </w:pPr>
            <w:r w:rsidRPr="00B02DBC">
              <w:rPr>
                <w:szCs w:val="24"/>
              </w:rPr>
              <w:t xml:space="preserve">заместитель главного бухгалтера </w:t>
            </w:r>
            <w:r w:rsidRPr="00B02DBC">
              <w:rPr>
                <w:noProof/>
                <w:szCs w:val="24"/>
              </w:rPr>
              <w:t xml:space="preserve">ОБУЗ </w:t>
            </w:r>
            <w:r w:rsidRPr="00B02DBC">
              <w:rPr>
                <w:szCs w:val="24"/>
              </w:rPr>
              <w:t>''Областная клиническая инфекционная больница имени Н.А. Семашко'' комитета здравоохранения Курской области</w:t>
            </w:r>
          </w:p>
          <w:p w:rsidR="00A54823" w:rsidRPr="006D063C" w:rsidRDefault="00A54823" w:rsidP="00056287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8"/>
              </w:rPr>
            </w:pPr>
          </w:p>
        </w:tc>
      </w:tr>
      <w:tr w:rsidR="00A54823" w:rsidRPr="006D063C" w:rsidTr="00A54823">
        <w:trPr>
          <w:trHeight w:val="1000"/>
        </w:trPr>
        <w:tc>
          <w:tcPr>
            <w:tcW w:w="3402" w:type="dxa"/>
          </w:tcPr>
          <w:p w:rsidR="00A54823" w:rsidRDefault="00A54823" w:rsidP="00056287">
            <w:pPr>
              <w:rPr>
                <w:szCs w:val="24"/>
              </w:rPr>
            </w:pPr>
            <w:r w:rsidRPr="00B02DBC">
              <w:rPr>
                <w:szCs w:val="24"/>
              </w:rPr>
              <w:t>Лунина</w:t>
            </w:r>
          </w:p>
          <w:p w:rsidR="00A54823" w:rsidRPr="006D063C" w:rsidRDefault="00A54823" w:rsidP="00056287">
            <w:r w:rsidRPr="00B02DBC">
              <w:rPr>
                <w:szCs w:val="24"/>
              </w:rPr>
              <w:t>Нелли Валерьевна</w:t>
            </w:r>
          </w:p>
        </w:tc>
        <w:tc>
          <w:tcPr>
            <w:tcW w:w="5954" w:type="dxa"/>
          </w:tcPr>
          <w:p w:rsidR="00A54823" w:rsidRPr="00B02DBC" w:rsidRDefault="00A54823" w:rsidP="00A54823">
            <w:pPr>
              <w:jc w:val="both"/>
              <w:rPr>
                <w:szCs w:val="24"/>
              </w:rPr>
            </w:pPr>
            <w:r w:rsidRPr="00B02DBC">
              <w:rPr>
                <w:szCs w:val="24"/>
              </w:rPr>
              <w:t xml:space="preserve">ведущий юрисконсульт </w:t>
            </w:r>
            <w:r w:rsidRPr="00B02DBC">
              <w:rPr>
                <w:noProof/>
                <w:szCs w:val="24"/>
              </w:rPr>
              <w:t xml:space="preserve">ОБУЗ </w:t>
            </w:r>
            <w:r w:rsidRPr="00B02DBC">
              <w:rPr>
                <w:szCs w:val="24"/>
              </w:rPr>
              <w:t>''Областная клиническая инфекционная больница имени Н.А. Семашко'' комитета здравоохранения Курской области</w:t>
            </w:r>
          </w:p>
          <w:p w:rsidR="00A54823" w:rsidRPr="006D063C" w:rsidRDefault="00A54823" w:rsidP="00056287">
            <w:pPr>
              <w:jc w:val="both"/>
              <w:rPr>
                <w:szCs w:val="28"/>
              </w:rPr>
            </w:pPr>
          </w:p>
        </w:tc>
      </w:tr>
      <w:tr w:rsidR="00A54823" w:rsidRPr="006D063C" w:rsidTr="00A54823">
        <w:trPr>
          <w:trHeight w:val="1140"/>
        </w:trPr>
        <w:tc>
          <w:tcPr>
            <w:tcW w:w="3402" w:type="dxa"/>
          </w:tcPr>
          <w:p w:rsidR="00A54823" w:rsidRDefault="00A54823" w:rsidP="00A548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B02DBC">
              <w:rPr>
                <w:noProof/>
                <w:szCs w:val="24"/>
              </w:rPr>
              <w:t xml:space="preserve">Ларин </w:t>
            </w:r>
          </w:p>
          <w:p w:rsidR="00A54823" w:rsidRPr="00B02DBC" w:rsidRDefault="00A54823" w:rsidP="00A548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B02DBC">
              <w:rPr>
                <w:noProof/>
                <w:szCs w:val="24"/>
              </w:rPr>
              <w:t>Алексей</w:t>
            </w:r>
            <w:r w:rsidRPr="00B02DBC">
              <w:rPr>
                <w:szCs w:val="24"/>
              </w:rPr>
              <w:t xml:space="preserve"> Анатольевич</w:t>
            </w:r>
          </w:p>
          <w:p w:rsidR="00A54823" w:rsidRPr="006D063C" w:rsidRDefault="00A54823" w:rsidP="00056287"/>
        </w:tc>
        <w:tc>
          <w:tcPr>
            <w:tcW w:w="5954" w:type="dxa"/>
          </w:tcPr>
          <w:p w:rsidR="00A54823" w:rsidRPr="006D063C" w:rsidRDefault="00A54823" w:rsidP="00056287">
            <w:pPr>
              <w:jc w:val="both"/>
              <w:rPr>
                <w:szCs w:val="28"/>
              </w:rPr>
            </w:pPr>
            <w:r w:rsidRPr="00B02DBC">
              <w:rPr>
                <w:noProof/>
                <w:szCs w:val="24"/>
              </w:rPr>
              <w:t>ведущий экономист</w:t>
            </w:r>
            <w:r w:rsidRPr="00B02DBC">
              <w:rPr>
                <w:szCs w:val="24"/>
              </w:rPr>
              <w:t xml:space="preserve"> отдела закупок</w:t>
            </w:r>
            <w:r w:rsidRPr="00B02DBC">
              <w:rPr>
                <w:noProof/>
                <w:szCs w:val="24"/>
              </w:rPr>
              <w:t xml:space="preserve"> ОБУЗ </w:t>
            </w:r>
            <w:r w:rsidRPr="00B02DBC">
              <w:rPr>
                <w:szCs w:val="24"/>
              </w:rPr>
              <w:t>''Областная клиническая инфекционная больница имени Н.А. Семашко'' комитета здравоохранения Курской области</w:t>
            </w:r>
          </w:p>
        </w:tc>
      </w:tr>
    </w:tbl>
    <w:p w:rsidR="00A54823" w:rsidRPr="00B02DBC" w:rsidRDefault="00A54823" w:rsidP="00A54823">
      <w:pPr>
        <w:pStyle w:val="21"/>
        <w:spacing w:line="360" w:lineRule="auto"/>
        <w:ind w:firstLine="709"/>
        <w:contextualSpacing/>
        <w:jc w:val="both"/>
        <w:rPr>
          <w:color w:val="000000" w:themeColor="text1"/>
        </w:rPr>
      </w:pPr>
      <w:r w:rsidRPr="00B02DBC">
        <w:rPr>
          <w:color w:val="000000" w:themeColor="text1"/>
        </w:rPr>
        <w:t>На заседан</w:t>
      </w:r>
      <w:proofErr w:type="gramStart"/>
      <w:r w:rsidRPr="00B02DBC">
        <w:rPr>
          <w:color w:val="000000" w:themeColor="text1"/>
        </w:rPr>
        <w:t>ии ау</w:t>
      </w:r>
      <w:proofErr w:type="gramEnd"/>
      <w:r w:rsidRPr="00B02DBC">
        <w:rPr>
          <w:color w:val="000000" w:themeColor="text1"/>
        </w:rPr>
        <w:t xml:space="preserve">кционной комиссии присутствовали </w:t>
      </w:r>
      <w:r>
        <w:rPr>
          <w:color w:val="000000" w:themeColor="text1"/>
        </w:rPr>
        <w:t>7</w:t>
      </w:r>
      <w:r w:rsidRPr="00B02DBC">
        <w:rPr>
          <w:color w:val="000000" w:themeColor="text1"/>
        </w:rPr>
        <w:t xml:space="preserve"> членов комиссии.</w:t>
      </w:r>
    </w:p>
    <w:p w:rsidR="00A54823" w:rsidRPr="00A54823" w:rsidRDefault="00A54823" w:rsidP="00A54823">
      <w:pPr>
        <w:pStyle w:val="21"/>
        <w:spacing w:after="0" w:line="360" w:lineRule="auto"/>
        <w:ind w:firstLine="709"/>
        <w:contextualSpacing/>
        <w:jc w:val="both"/>
        <w:rPr>
          <w:color w:val="000000" w:themeColor="text1"/>
        </w:rPr>
      </w:pPr>
      <w:r w:rsidRPr="00B02DBC">
        <w:rPr>
          <w:color w:val="000000" w:themeColor="text1"/>
        </w:rPr>
        <w:t>Комиссия правомочна принимать решения.</w:t>
      </w:r>
    </w:p>
    <w:p w:rsidR="00B02DBC" w:rsidRPr="0051275D" w:rsidRDefault="00B02DBC" w:rsidP="00A54823">
      <w:pPr>
        <w:ind w:firstLine="709"/>
        <w:jc w:val="both"/>
        <w:rPr>
          <w:bCs/>
          <w:color w:val="000000"/>
        </w:rPr>
      </w:pPr>
      <w:r w:rsidRPr="00691E42">
        <w:rPr>
          <w:b/>
          <w:bCs/>
          <w:szCs w:val="24"/>
        </w:rPr>
        <w:t>Наименование объекта закупки</w:t>
      </w:r>
      <w:r>
        <w:rPr>
          <w:szCs w:val="24"/>
        </w:rPr>
        <w:t xml:space="preserve">: </w:t>
      </w:r>
      <w:r w:rsidRPr="00691E42">
        <w:rPr>
          <w:bCs/>
          <w:noProof/>
          <w:color w:val="000000"/>
        </w:rPr>
        <w:t>Поставка респираторов</w:t>
      </w:r>
      <w:r w:rsidRPr="00691E42">
        <w:rPr>
          <w:bCs/>
          <w:color w:val="000000"/>
        </w:rPr>
        <w:t xml:space="preserve"> медицинских</w:t>
      </w:r>
      <w:r>
        <w:rPr>
          <w:bCs/>
          <w:color w:val="000000"/>
        </w:rPr>
        <w:t>.</w:t>
      </w:r>
    </w:p>
    <w:p w:rsidR="00B02DBC" w:rsidRPr="00B744E1" w:rsidRDefault="00B02DBC" w:rsidP="00A54823">
      <w:pPr>
        <w:keepNext/>
        <w:keepLines/>
        <w:widowControl w:val="0"/>
        <w:suppressLineNumbers/>
        <w:suppressAutoHyphens/>
        <w:ind w:firstLine="709"/>
        <w:jc w:val="both"/>
        <w:rPr>
          <w:b/>
          <w:szCs w:val="24"/>
        </w:rPr>
      </w:pPr>
      <w:r w:rsidRPr="00691E42">
        <w:rPr>
          <w:b/>
          <w:szCs w:val="24"/>
        </w:rPr>
        <w:t>Начальная (максимальная) цена контракта</w:t>
      </w:r>
      <w:r w:rsidRPr="00B744E1">
        <w:rPr>
          <w:szCs w:val="24"/>
        </w:rPr>
        <w:t xml:space="preserve">: </w:t>
      </w:r>
      <w:r w:rsidRPr="009E22A2">
        <w:rPr>
          <w:noProof/>
        </w:rPr>
        <w:t xml:space="preserve">3 403 446,00 </w:t>
      </w:r>
      <w:r w:rsidRPr="009E22A2">
        <w:rPr>
          <w:noProof/>
          <w:szCs w:val="24"/>
        </w:rPr>
        <w:t>рублей</w:t>
      </w:r>
      <w:r w:rsidRPr="00691E42">
        <w:rPr>
          <w:szCs w:val="24"/>
        </w:rPr>
        <w:t>.</w:t>
      </w:r>
    </w:p>
    <w:p w:rsidR="003A6B3E" w:rsidRPr="00B02DBC" w:rsidRDefault="003A6B3E" w:rsidP="00A54823">
      <w:pPr>
        <w:ind w:firstLine="709"/>
        <w:jc w:val="both"/>
        <w:rPr>
          <w:color w:val="000000" w:themeColor="text1"/>
          <w:szCs w:val="24"/>
        </w:rPr>
      </w:pPr>
    </w:p>
    <w:p w:rsidR="003A6B3E" w:rsidRDefault="00121256" w:rsidP="00A54823">
      <w:pPr>
        <w:ind w:firstLine="709"/>
        <w:jc w:val="both"/>
        <w:rPr>
          <w:color w:val="000000" w:themeColor="text1"/>
          <w:szCs w:val="24"/>
        </w:rPr>
      </w:pPr>
      <w:r w:rsidRPr="00B02DBC">
        <w:rPr>
          <w:color w:val="000000" w:themeColor="text1"/>
          <w:szCs w:val="24"/>
        </w:rPr>
        <w:t xml:space="preserve">На основании протокола проведения аукциона в электронной форме </w:t>
      </w:r>
      <w:r w:rsidR="00B02DBC">
        <w:rPr>
          <w:color w:val="000000" w:themeColor="text1"/>
          <w:szCs w:val="24"/>
        </w:rPr>
        <w:t>0144200002420001315</w:t>
      </w:r>
      <w:r w:rsidRPr="00B02DBC">
        <w:rPr>
          <w:color w:val="000000" w:themeColor="text1"/>
          <w:szCs w:val="24"/>
        </w:rPr>
        <w:t xml:space="preserve"> были рассмотрены вторые части заявок участников аукциона в электронной форме:</w:t>
      </w:r>
    </w:p>
    <w:p w:rsidR="00B02DBC" w:rsidRPr="00B02DBC" w:rsidRDefault="00B02DBC" w:rsidP="003A6B3E">
      <w:pPr>
        <w:jc w:val="both"/>
        <w:rPr>
          <w:color w:val="000000" w:themeColor="text1"/>
          <w:szCs w:val="24"/>
        </w:rPr>
      </w:pPr>
    </w:p>
    <w:tbl>
      <w:tblPr>
        <w:tblW w:w="9924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77"/>
        <w:gridCol w:w="2835"/>
        <w:gridCol w:w="2977"/>
        <w:gridCol w:w="2835"/>
      </w:tblGrid>
      <w:tr w:rsidR="00A656CC" w:rsidRPr="00B02DBC" w:rsidTr="00A656CC">
        <w:trPr>
          <w:trHeight w:val="1459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B02DBC" w:rsidRDefault="00A656CC" w:rsidP="00004C57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B02DBC">
              <w:rPr>
                <w:b/>
                <w:bCs/>
                <w:color w:val="000000" w:themeColor="text1"/>
              </w:rPr>
              <w:lastRenderedPageBreak/>
              <w:t>Номер по ранжированию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B02DBC" w:rsidRDefault="000833E0" w:rsidP="00004C57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4"/>
                <w:szCs w:val="24"/>
              </w:rPr>
              <w:t>Идентифика</w:t>
            </w:r>
            <w:r w:rsidR="00A656CC" w:rsidRPr="00B02DBC">
              <w:rPr>
                <w:rStyle w:val="FontStyle13"/>
                <w:b/>
                <w:color w:val="000000" w:themeColor="text1"/>
                <w:sz w:val="24"/>
                <w:szCs w:val="24"/>
              </w:rPr>
              <w:t>ционный номер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B02DBC" w:rsidRDefault="00A656CC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B02DBC">
              <w:rPr>
                <w:b/>
                <w:bCs/>
                <w:color w:val="000000" w:themeColor="text1"/>
              </w:rPr>
              <w:t>Наименование участника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B02DBC" w:rsidRDefault="00A656CC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B02DBC">
              <w:rPr>
                <w:b/>
                <w:bCs/>
                <w:color w:val="000000" w:themeColor="text1"/>
              </w:rPr>
              <w:t>Сумма предложения, руб.</w:t>
            </w:r>
          </w:p>
        </w:tc>
      </w:tr>
      <w:tr w:rsidR="00A656CC" w:rsidRPr="00B02DBC" w:rsidTr="00A54823">
        <w:trPr>
          <w:trHeight w:val="1209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B02DBC" w:rsidRDefault="00A656CC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B02DBC">
              <w:rPr>
                <w:rStyle w:val="FontStyle2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B02DBC" w:rsidRDefault="00A656CC" w:rsidP="00A656CC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>
              <w:t>EA-69661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A656CC" w:rsidRDefault="00A656CC" w:rsidP="0030482D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656CC">
              <w:rPr>
                <w:color w:val="000000" w:themeColor="text1"/>
              </w:rPr>
              <w:t xml:space="preserve">ИП </w:t>
            </w:r>
            <w:hyperlink r:id="rId6" w:tgtFrame="_blank" w:history="1">
              <w:r w:rsidRPr="00A656CC">
                <w:rPr>
                  <w:rStyle w:val="ac"/>
                  <w:color w:val="000000" w:themeColor="text1"/>
                </w:rPr>
                <w:t>ПЕЛЕШКО ЮРИЙ АЛЕКСЕЕВИЧ</w:t>
              </w:r>
            </w:hyperlink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A656CC" w:rsidRPr="00B02DBC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A656CC" w:rsidRPr="00B02DBC" w:rsidRDefault="00A656CC" w:rsidP="00A656C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1820" w:type="dxa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725"/>
                  </w:tblGrid>
                  <w:tr w:rsidR="00A656CC" w:rsidRPr="00B02DBC" w:rsidTr="004C201E">
                    <w:trPr>
                      <w:tblCellSpacing w:w="15" w:type="dxa"/>
                    </w:trPr>
                    <w:tc>
                      <w:tcPr>
                        <w:tcW w:w="50" w:type="dxa"/>
                        <w:vAlign w:val="center"/>
                        <w:hideMark/>
                      </w:tcPr>
                      <w:p w:rsidR="00A656CC" w:rsidRPr="00B02DBC" w:rsidRDefault="00A656CC" w:rsidP="00A656CC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</w:p>
                    </w:tc>
                    <w:tc>
                      <w:tcPr>
                        <w:tcW w:w="1680" w:type="dxa"/>
                        <w:vAlign w:val="center"/>
                        <w:hideMark/>
                      </w:tcPr>
                      <w:tbl>
                        <w:tblPr>
                          <w:tblW w:w="1695" w:type="dxa"/>
                          <w:tblCellSpacing w:w="15" w:type="dxa"/>
                          <w:tblLayout w:type="fixed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695"/>
                        </w:tblGrid>
                        <w:tr w:rsidR="00A656CC" w:rsidRPr="00B02DBC" w:rsidTr="00311A7E">
                          <w:trPr>
                            <w:tblCellSpacing w:w="15" w:type="dxa"/>
                          </w:trPr>
                          <w:tc>
                            <w:tcPr>
                              <w:tcW w:w="1635" w:type="dxa"/>
                              <w:vAlign w:val="center"/>
                              <w:hideMark/>
                            </w:tcPr>
                            <w:tbl>
                              <w:tblPr>
                                <w:tblW w:w="1650" w:type="dxa"/>
                                <w:tblCellSpacing w:w="15" w:type="dxa"/>
                                <w:tblLayout w:type="fixed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95"/>
                                <w:gridCol w:w="1555"/>
                              </w:tblGrid>
                              <w:tr w:rsidR="00A656CC" w:rsidRPr="00B02DBC" w:rsidTr="00A656CC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50" w:type="dxa"/>
                                    <w:vAlign w:val="center"/>
                                    <w:hideMark/>
                                  </w:tcPr>
                                  <w:p w:rsidR="00A656CC" w:rsidRPr="00B02DBC" w:rsidRDefault="00A656CC" w:rsidP="00A656CC">
                                    <w:pPr>
                                      <w:overflowPunct/>
                                      <w:autoSpaceDE/>
                                      <w:autoSpaceDN/>
                                      <w:adjustRightInd/>
                                      <w:rPr>
                                        <w:color w:val="000000" w:themeColor="text1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10" w:type="dxa"/>
                                    <w:vAlign w:val="center"/>
                                    <w:hideMark/>
                                  </w:tcPr>
                                  <w:p w:rsidR="00A656CC" w:rsidRPr="00B02DBC" w:rsidRDefault="00A656CC" w:rsidP="00A656CC">
                                    <w:pPr>
                                      <w:overflowPunct/>
                                      <w:autoSpaceDE/>
                                      <w:autoSpaceDN/>
                                      <w:adjustRightInd/>
                                      <w:ind w:left="-319" w:firstLine="319"/>
                                      <w:rPr>
                                        <w:color w:val="000000" w:themeColor="text1"/>
                                        <w:szCs w:val="24"/>
                                      </w:rPr>
                                    </w:pPr>
                                    <w:r>
                                      <w:t xml:space="preserve">  391 396.29</w:t>
                                    </w:r>
                                  </w:p>
                                </w:tc>
                              </w:tr>
                            </w:tbl>
                            <w:p w:rsidR="00A656CC" w:rsidRPr="00B02DBC" w:rsidRDefault="00A656CC" w:rsidP="00A656CC">
                              <w:pPr>
                                <w:overflowPunct/>
                                <w:autoSpaceDE/>
                                <w:autoSpaceDN/>
                                <w:adjustRightInd/>
                                <w:ind w:left="-193" w:firstLine="193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A656CC" w:rsidRPr="00B02DBC" w:rsidRDefault="00A656CC" w:rsidP="00A656CC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</w:p>
                    </w:tc>
                  </w:tr>
                </w:tbl>
                <w:p w:rsidR="00A656CC" w:rsidRPr="00B02DBC" w:rsidRDefault="00A656CC" w:rsidP="00A656C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A656CC" w:rsidRPr="00B02DBC" w:rsidRDefault="00A656CC" w:rsidP="00A656CC">
            <w:pPr>
              <w:spacing w:line="276" w:lineRule="auto"/>
              <w:rPr>
                <w:color w:val="000000" w:themeColor="text1"/>
                <w:szCs w:val="24"/>
              </w:rPr>
            </w:pPr>
          </w:p>
        </w:tc>
      </w:tr>
      <w:tr w:rsidR="00A656CC" w:rsidRPr="00B02DBC" w:rsidTr="00A656CC">
        <w:trPr>
          <w:trHeight w:val="1392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B02DBC" w:rsidRDefault="00A656CC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B02DBC">
              <w:rPr>
                <w:rStyle w:val="FontStyle2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B02DBC" w:rsidRDefault="00A656CC" w:rsidP="00A656CC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>
              <w:t>EA-69621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A656CC" w:rsidRDefault="00A656CC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656CC">
              <w:rPr>
                <w:color w:val="000000" w:themeColor="text1"/>
              </w:rPr>
              <w:t xml:space="preserve">ИП </w:t>
            </w:r>
            <w:hyperlink r:id="rId7" w:tgtFrame="_blank" w:history="1">
              <w:r w:rsidRPr="00A656CC">
                <w:rPr>
                  <w:rStyle w:val="ac"/>
                  <w:color w:val="000000" w:themeColor="text1"/>
                </w:rPr>
                <w:t>ЛОБАНОВ АНАТОЛИЙ АНАТОЛЬЕВИЧ</w:t>
              </w:r>
            </w:hyperlink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3449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44"/>
              <w:gridCol w:w="80"/>
              <w:gridCol w:w="345"/>
              <w:gridCol w:w="1080"/>
            </w:tblGrid>
            <w:tr w:rsidR="00A656CC" w:rsidRPr="00B02DBC" w:rsidTr="00A656CC">
              <w:trPr>
                <w:gridBefore w:val="1"/>
                <w:gridAfter w:val="2"/>
                <w:wBefore w:w="1899" w:type="dxa"/>
                <w:wAfter w:w="1380" w:type="dxa"/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A656CC" w:rsidRPr="00B02DBC" w:rsidRDefault="00A656CC" w:rsidP="00A656C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</w:tr>
            <w:tr w:rsidR="00A656CC" w:rsidRPr="00B02DBC" w:rsidTr="00A656CC">
              <w:trPr>
                <w:tblCellSpacing w:w="15" w:type="dxa"/>
              </w:trPr>
              <w:tc>
                <w:tcPr>
                  <w:tcW w:w="2324" w:type="dxa"/>
                  <w:gridSpan w:val="3"/>
                  <w:vAlign w:val="center"/>
                  <w:hideMark/>
                </w:tcPr>
                <w:p w:rsidR="00A656CC" w:rsidRPr="00B02DBC" w:rsidRDefault="00A656CC" w:rsidP="00A656C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035" w:type="dxa"/>
                  <w:vAlign w:val="center"/>
                  <w:hideMark/>
                </w:tcPr>
                <w:p w:rsidR="00A656CC" w:rsidRPr="00B02DBC" w:rsidRDefault="00A656CC" w:rsidP="00A656C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A656CC" w:rsidRPr="00B02DBC" w:rsidRDefault="00A656CC" w:rsidP="00A656CC">
            <w:pPr>
              <w:spacing w:line="276" w:lineRule="auto"/>
              <w:rPr>
                <w:rStyle w:val="ng-binding"/>
                <w:color w:val="000000" w:themeColor="text1"/>
                <w:szCs w:val="24"/>
              </w:rPr>
            </w:pPr>
            <w:r>
              <w:rPr>
                <w:rStyle w:val="ng-binding"/>
                <w:color w:val="000000" w:themeColor="text1"/>
                <w:szCs w:val="24"/>
              </w:rPr>
              <w:t xml:space="preserve">        408</w:t>
            </w:r>
            <w:r w:rsidR="00482D9E">
              <w:rPr>
                <w:rStyle w:val="ng-binding"/>
                <w:color w:val="000000" w:themeColor="text1"/>
                <w:szCs w:val="24"/>
              </w:rPr>
              <w:t xml:space="preserve"> </w:t>
            </w:r>
            <w:r>
              <w:rPr>
                <w:rStyle w:val="ng-binding"/>
                <w:color w:val="000000" w:themeColor="text1"/>
                <w:szCs w:val="24"/>
              </w:rPr>
              <w:t>413.52</w:t>
            </w:r>
          </w:p>
        </w:tc>
      </w:tr>
      <w:tr w:rsidR="00A656CC" w:rsidRPr="00B02DBC" w:rsidTr="00A656CC">
        <w:trPr>
          <w:trHeight w:val="1392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B02DBC" w:rsidRDefault="00A656CC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B02DBC">
              <w:rPr>
                <w:rStyle w:val="FontStyle2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A656CC" w:rsidRDefault="00A656CC" w:rsidP="00A656CC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 w:rsidRPr="00A656CC">
              <w:rPr>
                <w:szCs w:val="24"/>
              </w:rPr>
              <w:t>EA-69712</w:t>
            </w:r>
          </w:p>
          <w:p w:rsidR="00A656CC" w:rsidRPr="00B02DBC" w:rsidRDefault="00A656CC" w:rsidP="00A656CC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A656CC" w:rsidRDefault="00BF4305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8" w:tgtFrame="_blank" w:history="1">
              <w:r w:rsidR="00A656CC" w:rsidRPr="00A656CC">
                <w:rPr>
                  <w:rStyle w:val="ac"/>
                  <w:color w:val="000000" w:themeColor="text1"/>
                </w:rPr>
                <w:t>ОБЩЕСТВО С ОГРАНИЧЕННОЙ ОТВЕТСТВЕННОСТЬЮ "БЕРМУДА"</w:t>
              </w:r>
            </w:hyperlink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B02DBC" w:rsidRDefault="00A656CC" w:rsidP="00A656CC">
            <w:pPr>
              <w:overflowPunct/>
              <w:autoSpaceDE/>
              <w:autoSpaceDN/>
              <w:adjustRightInd/>
              <w:rPr>
                <w:color w:val="000000" w:themeColor="text1"/>
                <w:szCs w:val="24"/>
              </w:rPr>
            </w:pPr>
            <w:r>
              <w:t xml:space="preserve">        595 603.05</w:t>
            </w:r>
          </w:p>
        </w:tc>
      </w:tr>
      <w:tr w:rsidR="00A656CC" w:rsidRPr="00B02DBC" w:rsidTr="00A656CC">
        <w:trPr>
          <w:trHeight w:val="1392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B02DBC" w:rsidRDefault="00A656CC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B02DBC">
              <w:rPr>
                <w:rStyle w:val="FontStyle2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A656CC" w:rsidRDefault="00A656CC" w:rsidP="00A656CC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 w:rsidRPr="00A656CC">
              <w:rPr>
                <w:szCs w:val="24"/>
              </w:rPr>
              <w:t>EA-69802</w:t>
            </w:r>
          </w:p>
          <w:p w:rsidR="00A656CC" w:rsidRPr="00B02DBC" w:rsidRDefault="00A656CC" w:rsidP="00A656CC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A656CC" w:rsidRDefault="00BF4305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9" w:tgtFrame="_blank" w:history="1">
              <w:r w:rsidR="00A656CC" w:rsidRPr="00A656CC">
                <w:rPr>
                  <w:rStyle w:val="ac"/>
                  <w:color w:val="000000" w:themeColor="text1"/>
                </w:rPr>
                <w:t>ОБЩЕСТВО С ОГРАНИЧЕННОЙ ОТВЕТСТВЕННОСТЬЮ "ЛАБТОРГ"</w:t>
              </w:r>
            </w:hyperlink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A656CC" w:rsidRPr="00B02DBC" w:rsidTr="004C201E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A656CC" w:rsidRPr="00B02DBC" w:rsidRDefault="00A656CC" w:rsidP="00A656C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455"/>
                  </w:tblGrid>
                  <w:tr w:rsidR="00A656CC" w:rsidRPr="00B02DBC" w:rsidTr="004C201E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A656CC" w:rsidRPr="00B02DBC" w:rsidRDefault="00A656CC" w:rsidP="00A656CC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</w:p>
                    </w:tc>
                    <w:tc>
                      <w:tcPr>
                        <w:tcW w:w="1410" w:type="dxa"/>
                        <w:vAlign w:val="center"/>
                        <w:hideMark/>
                      </w:tcPr>
                      <w:p w:rsidR="00A656CC" w:rsidRPr="00B02DBC" w:rsidRDefault="00A656CC" w:rsidP="00A656CC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  <w:r>
                          <w:t xml:space="preserve">    612 620.28</w:t>
                        </w:r>
                      </w:p>
                    </w:tc>
                  </w:tr>
                </w:tbl>
                <w:p w:rsidR="00A656CC" w:rsidRPr="00B02DBC" w:rsidRDefault="00A656CC" w:rsidP="00A656C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A656CC" w:rsidRPr="00B02DBC" w:rsidRDefault="00A656CC" w:rsidP="00A656CC">
            <w:pPr>
              <w:overflowPunct/>
              <w:autoSpaceDE/>
              <w:autoSpaceDN/>
              <w:adjustRightInd/>
              <w:rPr>
                <w:color w:val="000000" w:themeColor="text1"/>
                <w:szCs w:val="24"/>
              </w:rPr>
            </w:pPr>
          </w:p>
        </w:tc>
      </w:tr>
      <w:tr w:rsidR="00A656CC" w:rsidRPr="00B02DBC" w:rsidTr="00A656CC">
        <w:trPr>
          <w:trHeight w:val="1392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B02DBC" w:rsidRDefault="00A656CC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B02DBC">
              <w:rPr>
                <w:rStyle w:val="FontStyle20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B02DBC" w:rsidRDefault="00A656CC" w:rsidP="00A656CC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>
              <w:t>EA-69709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56CC" w:rsidRPr="00A656CC" w:rsidRDefault="00A656CC" w:rsidP="00004C57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656CC">
              <w:rPr>
                <w:color w:val="000000" w:themeColor="text1"/>
              </w:rPr>
              <w:t xml:space="preserve">ИП </w:t>
            </w:r>
            <w:hyperlink r:id="rId10" w:tgtFrame="_blank" w:history="1">
              <w:r w:rsidRPr="00A656CC">
                <w:rPr>
                  <w:rStyle w:val="ac"/>
                  <w:color w:val="000000" w:themeColor="text1"/>
                </w:rPr>
                <w:t>ЧЕРКАССКИЙ ВИКТОР АЛЕКСАНДРОВИЧ</w:t>
              </w:r>
            </w:hyperlink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208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991"/>
            </w:tblGrid>
            <w:tr w:rsidR="00A656CC" w:rsidRPr="00B02DBC" w:rsidTr="004C201E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A656CC" w:rsidRPr="00B02DBC" w:rsidRDefault="00A656CC" w:rsidP="00A656C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946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455"/>
                  </w:tblGrid>
                  <w:tr w:rsidR="00A656CC" w:rsidRPr="00B02DBC" w:rsidTr="004C201E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A656CC" w:rsidRPr="00B02DBC" w:rsidRDefault="00A656CC" w:rsidP="00A656CC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</w:p>
                    </w:tc>
                    <w:tc>
                      <w:tcPr>
                        <w:tcW w:w="1410" w:type="dxa"/>
                        <w:vAlign w:val="center"/>
                        <w:hideMark/>
                      </w:tcPr>
                      <w:p w:rsidR="00A656CC" w:rsidRPr="00B02DBC" w:rsidRDefault="00A656CC" w:rsidP="00A656CC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  <w:r>
                          <w:t xml:space="preserve">   629 637.51</w:t>
                        </w:r>
                      </w:p>
                    </w:tc>
                  </w:tr>
                </w:tbl>
                <w:p w:rsidR="00A656CC" w:rsidRPr="00B02DBC" w:rsidRDefault="00A656CC" w:rsidP="00A656C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A656CC" w:rsidRPr="00B02DBC" w:rsidRDefault="00A656CC" w:rsidP="00A656CC">
            <w:pPr>
              <w:overflowPunct/>
              <w:autoSpaceDE/>
              <w:autoSpaceDN/>
              <w:adjustRightInd/>
              <w:rPr>
                <w:color w:val="000000" w:themeColor="text1"/>
                <w:szCs w:val="24"/>
              </w:rPr>
            </w:pPr>
          </w:p>
        </w:tc>
      </w:tr>
    </w:tbl>
    <w:p w:rsidR="00B02DBC" w:rsidRPr="00B02DBC" w:rsidRDefault="00B02DBC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</w:rPr>
      </w:pPr>
    </w:p>
    <w:p w:rsidR="00121256" w:rsidRPr="00B02DBC" w:rsidRDefault="00121256" w:rsidP="00121256">
      <w:pPr>
        <w:pStyle w:val="Style4"/>
        <w:widowControl/>
        <w:spacing w:line="276" w:lineRule="auto"/>
        <w:rPr>
          <w:rStyle w:val="FontStyle13"/>
          <w:color w:val="000000" w:themeColor="text1"/>
          <w:sz w:val="24"/>
          <w:szCs w:val="24"/>
        </w:rPr>
      </w:pPr>
      <w:r w:rsidRPr="00B02DBC">
        <w:rPr>
          <w:rStyle w:val="FontStyle13"/>
          <w:color w:val="000000" w:themeColor="text1"/>
          <w:sz w:val="24"/>
          <w:szCs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B02DBC" w:rsidRDefault="00564C6A" w:rsidP="00564C6A">
      <w:pPr>
        <w:pStyle w:val="Style4"/>
        <w:spacing w:line="276" w:lineRule="auto"/>
        <w:ind w:firstLine="709"/>
        <w:rPr>
          <w:color w:val="000000" w:themeColor="text1"/>
        </w:rPr>
      </w:pPr>
    </w:p>
    <w:tbl>
      <w:tblPr>
        <w:tblStyle w:val="ab"/>
        <w:tblW w:w="9924" w:type="dxa"/>
        <w:tblInd w:w="-318" w:type="dxa"/>
        <w:tblLayout w:type="fixed"/>
        <w:tblLook w:val="04A0"/>
      </w:tblPr>
      <w:tblGrid>
        <w:gridCol w:w="1560"/>
        <w:gridCol w:w="1701"/>
        <w:gridCol w:w="1560"/>
        <w:gridCol w:w="1559"/>
        <w:gridCol w:w="1701"/>
        <w:gridCol w:w="1843"/>
      </w:tblGrid>
      <w:tr w:rsidR="00B02DBC" w:rsidRPr="00B02DBC" w:rsidTr="008044FB">
        <w:trPr>
          <w:trHeight w:val="533"/>
        </w:trPr>
        <w:tc>
          <w:tcPr>
            <w:tcW w:w="1560" w:type="dxa"/>
            <w:vAlign w:val="center"/>
          </w:tcPr>
          <w:p w:rsidR="00B02DBC" w:rsidRPr="008044FB" w:rsidRDefault="00B02DBC" w:rsidP="00F712DD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8044FB">
              <w:rPr>
                <w:b/>
                <w:color w:val="000000" w:themeColor="text1"/>
                <w:sz w:val="20"/>
              </w:rPr>
              <w:t>Члены комиссии</w:t>
            </w:r>
          </w:p>
        </w:tc>
        <w:tc>
          <w:tcPr>
            <w:tcW w:w="1701" w:type="dxa"/>
            <w:vAlign w:val="center"/>
          </w:tcPr>
          <w:p w:rsidR="00B02DBC" w:rsidRPr="00A656CC" w:rsidRDefault="00B02DBC" w:rsidP="008044FB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A656CC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A656CC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="00A656CC" w:rsidRPr="00A656CC">
              <w:rPr>
                <w:sz w:val="20"/>
              </w:rPr>
              <w:t>EA-69661</w:t>
            </w:r>
          </w:p>
        </w:tc>
        <w:tc>
          <w:tcPr>
            <w:tcW w:w="1560" w:type="dxa"/>
          </w:tcPr>
          <w:p w:rsidR="00B02DBC" w:rsidRPr="00A656CC" w:rsidRDefault="00B02DBC" w:rsidP="008044FB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A656CC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A656CC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="00A656CC" w:rsidRPr="00A656CC">
              <w:rPr>
                <w:sz w:val="20"/>
              </w:rPr>
              <w:t>EA-69621</w:t>
            </w:r>
          </w:p>
        </w:tc>
        <w:tc>
          <w:tcPr>
            <w:tcW w:w="1559" w:type="dxa"/>
          </w:tcPr>
          <w:p w:rsidR="00A656CC" w:rsidRPr="00A656CC" w:rsidRDefault="00B02DBC" w:rsidP="00A656CC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A656CC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A656CC">
              <w:rPr>
                <w:b/>
                <w:color w:val="000000" w:themeColor="text1"/>
                <w:sz w:val="20"/>
              </w:rPr>
              <w:br/>
              <w:t>№</w:t>
            </w:r>
            <w:r w:rsidRPr="00A656CC">
              <w:rPr>
                <w:color w:val="000000" w:themeColor="text1"/>
                <w:sz w:val="20"/>
              </w:rPr>
              <w:t xml:space="preserve"> </w:t>
            </w:r>
            <w:r w:rsidR="00A656CC" w:rsidRPr="00A656CC">
              <w:rPr>
                <w:sz w:val="20"/>
              </w:rPr>
              <w:t>EA-69712</w:t>
            </w:r>
          </w:p>
          <w:p w:rsidR="00B02DBC" w:rsidRPr="00A656CC" w:rsidRDefault="00B02DBC" w:rsidP="008044FB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</w:p>
        </w:tc>
        <w:tc>
          <w:tcPr>
            <w:tcW w:w="1701" w:type="dxa"/>
          </w:tcPr>
          <w:p w:rsidR="00A656CC" w:rsidRPr="00A656CC" w:rsidRDefault="00B02DBC" w:rsidP="00A656CC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A656CC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A656CC">
              <w:rPr>
                <w:b/>
                <w:color w:val="000000" w:themeColor="text1"/>
                <w:sz w:val="20"/>
              </w:rPr>
              <w:br/>
              <w:t>№</w:t>
            </w:r>
            <w:r w:rsidRPr="00A656CC">
              <w:rPr>
                <w:color w:val="000000" w:themeColor="text1"/>
                <w:sz w:val="20"/>
              </w:rPr>
              <w:t xml:space="preserve"> </w:t>
            </w:r>
            <w:r w:rsidR="00A656CC" w:rsidRPr="00A656CC">
              <w:rPr>
                <w:sz w:val="20"/>
              </w:rPr>
              <w:t>EA-69802</w:t>
            </w:r>
          </w:p>
          <w:p w:rsidR="00B02DBC" w:rsidRPr="00A656CC" w:rsidRDefault="00B02DBC" w:rsidP="008044FB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</w:p>
        </w:tc>
        <w:tc>
          <w:tcPr>
            <w:tcW w:w="1843" w:type="dxa"/>
          </w:tcPr>
          <w:p w:rsidR="00B02DBC" w:rsidRPr="00A656CC" w:rsidRDefault="00B02DBC" w:rsidP="008044FB">
            <w:pPr>
              <w:spacing w:line="276" w:lineRule="auto"/>
              <w:ind w:right="175"/>
              <w:jc w:val="center"/>
              <w:rPr>
                <w:b/>
                <w:color w:val="000000" w:themeColor="text1"/>
                <w:sz w:val="20"/>
              </w:rPr>
            </w:pPr>
            <w:r w:rsidRPr="00A656CC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A656CC">
              <w:rPr>
                <w:b/>
                <w:color w:val="000000" w:themeColor="text1"/>
                <w:sz w:val="20"/>
              </w:rPr>
              <w:br/>
              <w:t>№</w:t>
            </w:r>
            <w:r w:rsidR="00A656CC" w:rsidRPr="00A656CC">
              <w:rPr>
                <w:sz w:val="20"/>
              </w:rPr>
              <w:t xml:space="preserve"> EA-69709</w:t>
            </w:r>
            <w:r w:rsidRPr="00A656CC">
              <w:rPr>
                <w:color w:val="000000" w:themeColor="text1"/>
                <w:sz w:val="20"/>
              </w:rPr>
              <w:t xml:space="preserve"> </w:t>
            </w:r>
          </w:p>
        </w:tc>
      </w:tr>
      <w:tr w:rsidR="00B02DBC" w:rsidRPr="00B02DBC" w:rsidTr="008044FB">
        <w:trPr>
          <w:trHeight w:val="505"/>
        </w:trPr>
        <w:tc>
          <w:tcPr>
            <w:tcW w:w="1560" w:type="dxa"/>
            <w:vAlign w:val="center"/>
          </w:tcPr>
          <w:p w:rsidR="00B02DBC" w:rsidRPr="008044FB" w:rsidRDefault="00B02DBC" w:rsidP="00FC5F7A">
            <w:pPr>
              <w:rPr>
                <w:sz w:val="20"/>
              </w:rPr>
            </w:pPr>
            <w:r w:rsidRPr="008044FB">
              <w:rPr>
                <w:sz w:val="20"/>
              </w:rPr>
              <w:t>А.В. Давыдова</w:t>
            </w:r>
          </w:p>
        </w:tc>
        <w:tc>
          <w:tcPr>
            <w:tcW w:w="1701" w:type="dxa"/>
          </w:tcPr>
          <w:p w:rsidR="00B02DBC" w:rsidRPr="008044FB" w:rsidRDefault="00B02DBC" w:rsidP="00466C7C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B02DBC" w:rsidP="00466C7C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60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701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B02DBC" w:rsidRPr="00B02DBC" w:rsidTr="008044FB">
        <w:trPr>
          <w:trHeight w:val="505"/>
        </w:trPr>
        <w:tc>
          <w:tcPr>
            <w:tcW w:w="1560" w:type="dxa"/>
            <w:vAlign w:val="center"/>
          </w:tcPr>
          <w:p w:rsidR="00B02DBC" w:rsidRPr="008044FB" w:rsidRDefault="00B02DBC" w:rsidP="00FC5F7A">
            <w:pPr>
              <w:rPr>
                <w:color w:val="000000" w:themeColor="text1"/>
                <w:sz w:val="20"/>
              </w:rPr>
            </w:pPr>
            <w:r w:rsidRPr="008044FB">
              <w:rPr>
                <w:sz w:val="20"/>
              </w:rPr>
              <w:t xml:space="preserve">Д.А. Муравьев </w:t>
            </w:r>
          </w:p>
        </w:tc>
        <w:tc>
          <w:tcPr>
            <w:tcW w:w="1701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60" w:type="dxa"/>
          </w:tcPr>
          <w:p w:rsidR="00B02DBC" w:rsidRPr="008044FB" w:rsidRDefault="00B02DBC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B02DBC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B02DBC" w:rsidRPr="008044FB" w:rsidRDefault="00B02DBC" w:rsidP="00124EA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B02DBC" w:rsidP="00124EA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701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B02DBC" w:rsidRPr="00B02DBC" w:rsidTr="008044FB">
        <w:trPr>
          <w:trHeight w:val="505"/>
        </w:trPr>
        <w:tc>
          <w:tcPr>
            <w:tcW w:w="1560" w:type="dxa"/>
            <w:vAlign w:val="center"/>
          </w:tcPr>
          <w:p w:rsidR="00B02DBC" w:rsidRPr="008044FB" w:rsidRDefault="008044FB" w:rsidP="008044FB">
            <w:pPr>
              <w:rPr>
                <w:sz w:val="20"/>
              </w:rPr>
            </w:pPr>
            <w:r>
              <w:rPr>
                <w:noProof/>
                <w:sz w:val="20"/>
              </w:rPr>
              <w:t xml:space="preserve">О.А. </w:t>
            </w:r>
            <w:r w:rsidRPr="00610868">
              <w:rPr>
                <w:noProof/>
                <w:sz w:val="20"/>
              </w:rPr>
              <w:t xml:space="preserve">Девянин </w:t>
            </w:r>
          </w:p>
        </w:tc>
        <w:tc>
          <w:tcPr>
            <w:tcW w:w="1701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60" w:type="dxa"/>
          </w:tcPr>
          <w:p w:rsidR="00B02DBC" w:rsidRPr="008044FB" w:rsidRDefault="00B02DBC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B02DBC" w:rsidP="003D20F3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B02DBC" w:rsidRPr="008044FB" w:rsidRDefault="00B02DBC" w:rsidP="00124EA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B02DBC" w:rsidP="00124EA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701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B02DBC" w:rsidRPr="00B02DBC" w:rsidTr="000833E0">
        <w:trPr>
          <w:trHeight w:val="595"/>
        </w:trPr>
        <w:tc>
          <w:tcPr>
            <w:tcW w:w="1560" w:type="dxa"/>
            <w:vAlign w:val="center"/>
          </w:tcPr>
          <w:p w:rsidR="00B02DBC" w:rsidRPr="008044FB" w:rsidRDefault="008044FB" w:rsidP="00844E81">
            <w:pPr>
              <w:ind w:left="34"/>
              <w:rPr>
                <w:sz w:val="20"/>
              </w:rPr>
            </w:pPr>
            <w:r>
              <w:rPr>
                <w:noProof/>
                <w:sz w:val="20"/>
              </w:rPr>
              <w:t xml:space="preserve">А.В. </w:t>
            </w:r>
            <w:r w:rsidRPr="00610868">
              <w:rPr>
                <w:noProof/>
                <w:sz w:val="20"/>
              </w:rPr>
              <w:t xml:space="preserve">Тирских </w:t>
            </w:r>
          </w:p>
        </w:tc>
        <w:tc>
          <w:tcPr>
            <w:tcW w:w="1701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60" w:type="dxa"/>
          </w:tcPr>
          <w:p w:rsidR="00B02DBC" w:rsidRPr="008044FB" w:rsidRDefault="00B02DBC" w:rsidP="00BA5FA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B02DBC" w:rsidP="00BA5FA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B02DBC" w:rsidRPr="008044FB" w:rsidRDefault="00B02DBC" w:rsidP="00124EA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B02DBC" w:rsidP="00124EA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701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B02DBC" w:rsidRPr="00B02DBC" w:rsidTr="008044FB">
        <w:trPr>
          <w:trHeight w:val="505"/>
        </w:trPr>
        <w:tc>
          <w:tcPr>
            <w:tcW w:w="1560" w:type="dxa"/>
            <w:vAlign w:val="center"/>
          </w:tcPr>
          <w:p w:rsidR="00B02DBC" w:rsidRPr="008044FB" w:rsidRDefault="008044FB" w:rsidP="00844E81">
            <w:pPr>
              <w:ind w:left="34"/>
              <w:rPr>
                <w:sz w:val="20"/>
              </w:rPr>
            </w:pPr>
            <w:r>
              <w:rPr>
                <w:noProof/>
                <w:sz w:val="20"/>
              </w:rPr>
              <w:t>О.С.</w:t>
            </w:r>
            <w:r w:rsidRPr="00610868">
              <w:rPr>
                <w:noProof/>
                <w:sz w:val="20"/>
              </w:rPr>
              <w:t xml:space="preserve">Шумакова </w:t>
            </w:r>
          </w:p>
        </w:tc>
        <w:tc>
          <w:tcPr>
            <w:tcW w:w="1701" w:type="dxa"/>
          </w:tcPr>
          <w:p w:rsidR="00B02DBC" w:rsidRPr="008044FB" w:rsidRDefault="00B02DBC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B02DBC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60" w:type="dxa"/>
          </w:tcPr>
          <w:p w:rsidR="00B02DBC" w:rsidRPr="008044FB" w:rsidRDefault="00B02DBC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B02DBC" w:rsidP="00FC5F7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B02DBC" w:rsidRPr="008044FB" w:rsidRDefault="00B02DBC" w:rsidP="00124EA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B02DBC" w:rsidP="00124EA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701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B02DBC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8044FB" w:rsidRPr="00B02DBC" w:rsidTr="008044FB">
        <w:trPr>
          <w:trHeight w:val="505"/>
        </w:trPr>
        <w:tc>
          <w:tcPr>
            <w:tcW w:w="1560" w:type="dxa"/>
            <w:vAlign w:val="center"/>
          </w:tcPr>
          <w:p w:rsidR="008044FB" w:rsidRPr="00610868" w:rsidRDefault="008044FB" w:rsidP="00753479">
            <w:pPr>
              <w:ind w:left="34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Н.В. </w:t>
            </w:r>
            <w:r w:rsidRPr="00610868">
              <w:rPr>
                <w:noProof/>
                <w:sz w:val="20"/>
              </w:rPr>
              <w:t xml:space="preserve">Лунина </w:t>
            </w:r>
          </w:p>
        </w:tc>
        <w:tc>
          <w:tcPr>
            <w:tcW w:w="1701" w:type="dxa"/>
          </w:tcPr>
          <w:p w:rsidR="008044FB" w:rsidRPr="008044FB" w:rsidRDefault="008044FB" w:rsidP="00844E8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8044FB" w:rsidRPr="008044FB" w:rsidRDefault="008044FB" w:rsidP="00844E8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60" w:type="dxa"/>
          </w:tcPr>
          <w:p w:rsidR="008044FB" w:rsidRPr="008044FB" w:rsidRDefault="008044FB" w:rsidP="00844E8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8044FB" w:rsidRPr="008044FB" w:rsidRDefault="008044FB" w:rsidP="00844E8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8044FB" w:rsidRPr="008044FB" w:rsidRDefault="008044FB" w:rsidP="00124EA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8044FB" w:rsidRPr="008044FB" w:rsidRDefault="008044FB" w:rsidP="00124EA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701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8044FB" w:rsidRPr="00B02DBC" w:rsidTr="008044FB">
        <w:trPr>
          <w:trHeight w:val="505"/>
        </w:trPr>
        <w:tc>
          <w:tcPr>
            <w:tcW w:w="1560" w:type="dxa"/>
            <w:vAlign w:val="center"/>
          </w:tcPr>
          <w:p w:rsidR="008044FB" w:rsidRPr="008044FB" w:rsidRDefault="008044FB" w:rsidP="00844E81">
            <w:pPr>
              <w:ind w:left="34"/>
              <w:rPr>
                <w:sz w:val="20"/>
              </w:rPr>
            </w:pPr>
            <w:r>
              <w:rPr>
                <w:noProof/>
                <w:sz w:val="20"/>
              </w:rPr>
              <w:t xml:space="preserve">А.А. </w:t>
            </w:r>
            <w:r w:rsidRPr="00610868">
              <w:rPr>
                <w:noProof/>
                <w:sz w:val="20"/>
              </w:rPr>
              <w:t>Ларин</w:t>
            </w:r>
          </w:p>
        </w:tc>
        <w:tc>
          <w:tcPr>
            <w:tcW w:w="1701" w:type="dxa"/>
          </w:tcPr>
          <w:p w:rsidR="008044FB" w:rsidRPr="008044FB" w:rsidRDefault="008044FB" w:rsidP="00844E8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8044FB" w:rsidRPr="008044FB" w:rsidRDefault="008044FB" w:rsidP="00844E8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60" w:type="dxa"/>
          </w:tcPr>
          <w:p w:rsidR="008044FB" w:rsidRPr="008044FB" w:rsidRDefault="008044FB" w:rsidP="00844E8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8044FB" w:rsidRPr="008044FB" w:rsidRDefault="008044FB" w:rsidP="00844E8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559" w:type="dxa"/>
          </w:tcPr>
          <w:p w:rsidR="008044FB" w:rsidRPr="008044FB" w:rsidRDefault="008044FB" w:rsidP="00124EA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8044FB" w:rsidRPr="008044FB" w:rsidRDefault="008044FB" w:rsidP="00124EA9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701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1843" w:type="dxa"/>
          </w:tcPr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Соответствует</w:t>
            </w:r>
          </w:p>
          <w:p w:rsidR="008044FB" w:rsidRPr="008044FB" w:rsidRDefault="008044FB" w:rsidP="008044FB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8044FB">
              <w:rPr>
                <w:color w:val="000000" w:themeColor="text1"/>
                <w:sz w:val="20"/>
              </w:rPr>
              <w:t>требованиям</w:t>
            </w:r>
          </w:p>
        </w:tc>
      </w:tr>
    </w:tbl>
    <w:p w:rsidR="00FA47B5" w:rsidRPr="00B02DBC" w:rsidRDefault="00844E81" w:rsidP="00A54823">
      <w:pPr>
        <w:tabs>
          <w:tab w:val="left" w:pos="4678"/>
        </w:tabs>
        <w:spacing w:line="276" w:lineRule="auto"/>
        <w:ind w:firstLine="709"/>
        <w:jc w:val="both"/>
        <w:rPr>
          <w:color w:val="000000" w:themeColor="text1"/>
          <w:szCs w:val="24"/>
        </w:rPr>
      </w:pPr>
      <w:proofErr w:type="gramStart"/>
      <w:r w:rsidRPr="00B02DBC">
        <w:rPr>
          <w:color w:val="000000" w:themeColor="text1"/>
          <w:szCs w:val="24"/>
        </w:rPr>
        <w:lastRenderedPageBreak/>
        <w:t>П</w:t>
      </w:r>
      <w:r w:rsidR="00FA47B5" w:rsidRPr="00B02DBC">
        <w:rPr>
          <w:color w:val="000000" w:themeColor="text1"/>
          <w:szCs w:val="24"/>
        </w:rPr>
        <w:t>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BA5FAA" w:rsidRPr="00B02DBC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Cs w:val="24"/>
        </w:rPr>
      </w:pPr>
    </w:p>
    <w:p w:rsidR="00FA47B5" w:rsidRPr="00B02DBC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color w:val="000000" w:themeColor="text1"/>
          <w:szCs w:val="24"/>
        </w:rPr>
      </w:pPr>
    </w:p>
    <w:tbl>
      <w:tblPr>
        <w:tblW w:w="9039" w:type="dxa"/>
        <w:tblLook w:val="01E0"/>
      </w:tblPr>
      <w:tblGrid>
        <w:gridCol w:w="4786"/>
        <w:gridCol w:w="1985"/>
        <w:gridCol w:w="2268"/>
      </w:tblGrid>
      <w:tr w:rsidR="00FA47B5" w:rsidRPr="00B02DBC" w:rsidTr="00A54823">
        <w:trPr>
          <w:trHeight w:val="109"/>
        </w:trPr>
        <w:tc>
          <w:tcPr>
            <w:tcW w:w="4786" w:type="dxa"/>
            <w:hideMark/>
          </w:tcPr>
          <w:p w:rsidR="00FA47B5" w:rsidRPr="00B02DBC" w:rsidRDefault="00A54823" w:rsidP="00B76688">
            <w:pPr>
              <w:rPr>
                <w:color w:val="000000" w:themeColor="text1"/>
                <w:szCs w:val="24"/>
              </w:rPr>
            </w:pPr>
            <w:r w:rsidRPr="00B02DBC">
              <w:rPr>
                <w:color w:val="000000" w:themeColor="text1"/>
                <w:szCs w:val="24"/>
              </w:rPr>
              <w:t>Председатель комиссии:</w:t>
            </w:r>
          </w:p>
        </w:tc>
        <w:tc>
          <w:tcPr>
            <w:tcW w:w="1985" w:type="dxa"/>
          </w:tcPr>
          <w:p w:rsidR="00FA47B5" w:rsidRPr="00B02DBC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0E3F7C" w:rsidRPr="00B02DBC" w:rsidRDefault="00A54823" w:rsidP="003D4E1F">
            <w:pPr>
              <w:rPr>
                <w:color w:val="000000" w:themeColor="text1"/>
                <w:szCs w:val="24"/>
              </w:rPr>
            </w:pPr>
            <w:r w:rsidRPr="00B02DBC">
              <w:rPr>
                <w:color w:val="000000" w:themeColor="text1"/>
                <w:szCs w:val="24"/>
              </w:rPr>
              <w:t>Давыдова</w:t>
            </w:r>
            <w:r>
              <w:rPr>
                <w:color w:val="000000" w:themeColor="text1"/>
                <w:szCs w:val="24"/>
              </w:rPr>
              <w:t xml:space="preserve"> А.В.</w:t>
            </w:r>
          </w:p>
          <w:p w:rsidR="003D4E1F" w:rsidRDefault="003D4E1F" w:rsidP="003D4E1F">
            <w:pPr>
              <w:rPr>
                <w:color w:val="000000" w:themeColor="text1"/>
                <w:szCs w:val="24"/>
              </w:rPr>
            </w:pPr>
          </w:p>
          <w:p w:rsidR="00A54823" w:rsidRPr="00B02DBC" w:rsidRDefault="00A54823" w:rsidP="003D4E1F">
            <w:pPr>
              <w:rPr>
                <w:color w:val="000000" w:themeColor="text1"/>
                <w:szCs w:val="24"/>
              </w:rPr>
            </w:pPr>
          </w:p>
        </w:tc>
      </w:tr>
      <w:tr w:rsidR="00564C6A" w:rsidRPr="00B02DBC" w:rsidTr="00A54823">
        <w:trPr>
          <w:trHeight w:val="980"/>
        </w:trPr>
        <w:tc>
          <w:tcPr>
            <w:tcW w:w="4786" w:type="dxa"/>
            <w:hideMark/>
          </w:tcPr>
          <w:p w:rsidR="00564C6A" w:rsidRPr="00B02D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  <w:r w:rsidRPr="00B02DBC">
              <w:rPr>
                <w:color w:val="000000" w:themeColor="text1"/>
              </w:rPr>
              <w:t>Члены аукционной комиссии:</w:t>
            </w:r>
          </w:p>
        </w:tc>
        <w:tc>
          <w:tcPr>
            <w:tcW w:w="1985" w:type="dxa"/>
          </w:tcPr>
          <w:p w:rsidR="00564C6A" w:rsidRPr="00B02D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BA5FAA" w:rsidRPr="00B02DBC" w:rsidRDefault="000556BC" w:rsidP="008F2832">
            <w:p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B02DBC">
              <w:rPr>
                <w:szCs w:val="24"/>
              </w:rPr>
              <w:t xml:space="preserve">Муравьев </w:t>
            </w:r>
            <w:r w:rsidR="00B02DBC">
              <w:rPr>
                <w:szCs w:val="24"/>
              </w:rPr>
              <w:t>Д.А.</w:t>
            </w:r>
          </w:p>
          <w:p w:rsidR="003A1720" w:rsidRPr="00B02DBC" w:rsidRDefault="003A1720" w:rsidP="008F2832">
            <w:pPr>
              <w:spacing w:line="276" w:lineRule="auto"/>
              <w:jc w:val="both"/>
              <w:rPr>
                <w:color w:val="000000" w:themeColor="text1"/>
                <w:szCs w:val="24"/>
              </w:rPr>
            </w:pPr>
          </w:p>
          <w:p w:rsidR="00BA5FAA" w:rsidRPr="00B02DBC" w:rsidRDefault="00BA5FAA" w:rsidP="008F2832">
            <w:pPr>
              <w:rPr>
                <w:noProof/>
                <w:color w:val="000000" w:themeColor="text1"/>
                <w:szCs w:val="24"/>
              </w:rPr>
            </w:pPr>
          </w:p>
          <w:p w:rsidR="00B02DBC" w:rsidRDefault="00B02DBC" w:rsidP="00B02DBC">
            <w:pPr>
              <w:ind w:left="34"/>
              <w:rPr>
                <w:noProof/>
                <w:szCs w:val="24"/>
              </w:rPr>
            </w:pPr>
            <w:r w:rsidRPr="0002273C">
              <w:rPr>
                <w:noProof/>
                <w:szCs w:val="24"/>
              </w:rPr>
              <w:t>Девянин О.А.</w:t>
            </w:r>
          </w:p>
          <w:p w:rsidR="00844E81" w:rsidRPr="00B02DBC" w:rsidRDefault="00844E81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BA5FAA" w:rsidRPr="00B02DBC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B02DBC" w:rsidRDefault="00B02DBC" w:rsidP="00B02DBC">
            <w:pPr>
              <w:spacing w:line="276" w:lineRule="auto"/>
              <w:jc w:val="both"/>
              <w:rPr>
                <w:noProof/>
                <w:szCs w:val="24"/>
              </w:rPr>
            </w:pPr>
            <w:r w:rsidRPr="0002273C">
              <w:rPr>
                <w:noProof/>
                <w:szCs w:val="24"/>
              </w:rPr>
              <w:t>Тирских А.В.</w:t>
            </w:r>
          </w:p>
          <w:p w:rsidR="000556BC" w:rsidRPr="00B02DBC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0556BC" w:rsidRPr="00B02DBC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Cs w:val="24"/>
              </w:rPr>
            </w:pPr>
          </w:p>
        </w:tc>
      </w:tr>
      <w:tr w:rsidR="00564C6A" w:rsidRPr="00B02DBC" w:rsidTr="00A54823">
        <w:trPr>
          <w:trHeight w:val="980"/>
        </w:trPr>
        <w:tc>
          <w:tcPr>
            <w:tcW w:w="4786" w:type="dxa"/>
            <w:hideMark/>
          </w:tcPr>
          <w:p w:rsidR="00564C6A" w:rsidRPr="00B02D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564C6A" w:rsidRPr="00B02D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B02DBC" w:rsidRDefault="00B02DBC" w:rsidP="00B02DBC">
            <w:pPr>
              <w:spacing w:line="276" w:lineRule="auto"/>
              <w:jc w:val="both"/>
              <w:rPr>
                <w:noProof/>
                <w:szCs w:val="24"/>
              </w:rPr>
            </w:pPr>
            <w:r w:rsidRPr="0002273C">
              <w:rPr>
                <w:noProof/>
                <w:szCs w:val="24"/>
              </w:rPr>
              <w:t>Шумакова О.С.</w:t>
            </w:r>
          </w:p>
          <w:p w:rsidR="00B02DBC" w:rsidRDefault="00B02DBC" w:rsidP="00B02DBC">
            <w:pPr>
              <w:spacing w:line="276" w:lineRule="auto"/>
              <w:jc w:val="both"/>
              <w:rPr>
                <w:noProof/>
                <w:szCs w:val="24"/>
              </w:rPr>
            </w:pPr>
          </w:p>
          <w:p w:rsidR="00844E81" w:rsidRPr="00B02DBC" w:rsidRDefault="00844E81" w:rsidP="00121256">
            <w:pPr>
              <w:spacing w:line="276" w:lineRule="auto"/>
              <w:jc w:val="both"/>
              <w:rPr>
                <w:szCs w:val="24"/>
              </w:rPr>
            </w:pPr>
          </w:p>
          <w:p w:rsidR="00B02DBC" w:rsidRDefault="00B02DBC" w:rsidP="00B02DBC">
            <w:pPr>
              <w:spacing w:line="276" w:lineRule="auto"/>
              <w:jc w:val="both"/>
              <w:rPr>
                <w:noProof/>
                <w:szCs w:val="24"/>
              </w:rPr>
            </w:pPr>
            <w:r w:rsidRPr="0002273C">
              <w:rPr>
                <w:noProof/>
                <w:szCs w:val="24"/>
              </w:rPr>
              <w:t>Лунина Н.В.</w:t>
            </w:r>
          </w:p>
          <w:p w:rsidR="00B02DBC" w:rsidRDefault="00B02DBC" w:rsidP="00B02DBC">
            <w:pPr>
              <w:spacing w:line="276" w:lineRule="auto"/>
              <w:jc w:val="both"/>
              <w:rPr>
                <w:noProof/>
                <w:szCs w:val="24"/>
              </w:rPr>
            </w:pPr>
          </w:p>
          <w:p w:rsidR="00844E81" w:rsidRPr="00B02DBC" w:rsidRDefault="00844E81" w:rsidP="00121256">
            <w:pPr>
              <w:spacing w:line="276" w:lineRule="auto"/>
              <w:jc w:val="both"/>
              <w:rPr>
                <w:szCs w:val="24"/>
              </w:rPr>
            </w:pPr>
          </w:p>
          <w:p w:rsidR="000556BC" w:rsidRPr="00B02DBC" w:rsidRDefault="00B02DBC" w:rsidP="00B02DBC">
            <w:pPr>
              <w:rPr>
                <w:noProof/>
                <w:szCs w:val="24"/>
              </w:rPr>
            </w:pPr>
            <w:r w:rsidRPr="0002273C">
              <w:rPr>
                <w:noProof/>
                <w:szCs w:val="24"/>
              </w:rPr>
              <w:t>Ларин А.А.</w:t>
            </w:r>
          </w:p>
          <w:p w:rsidR="000556BC" w:rsidRPr="00B02DBC" w:rsidRDefault="000556BC" w:rsidP="00121256">
            <w:pPr>
              <w:ind w:left="34"/>
              <w:rPr>
                <w:noProof/>
                <w:szCs w:val="24"/>
              </w:rPr>
            </w:pPr>
          </w:p>
          <w:p w:rsidR="000556BC" w:rsidRPr="00B02DBC" w:rsidRDefault="000556BC" w:rsidP="00121256">
            <w:pPr>
              <w:ind w:left="34"/>
              <w:rPr>
                <w:color w:val="000000" w:themeColor="text1"/>
                <w:szCs w:val="24"/>
              </w:rPr>
            </w:pPr>
          </w:p>
        </w:tc>
      </w:tr>
      <w:tr w:rsidR="00564C6A" w:rsidRPr="00B02DBC" w:rsidTr="00A54823">
        <w:trPr>
          <w:trHeight w:val="992"/>
        </w:trPr>
        <w:tc>
          <w:tcPr>
            <w:tcW w:w="4786" w:type="dxa"/>
            <w:hideMark/>
          </w:tcPr>
          <w:p w:rsidR="00564C6A" w:rsidRPr="00B02D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564C6A" w:rsidRPr="00B02D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564C6A" w:rsidRPr="00B02DBC" w:rsidRDefault="003D4E1F" w:rsidP="008F2832">
            <w:pPr>
              <w:spacing w:line="276" w:lineRule="auto"/>
              <w:jc w:val="both"/>
              <w:rPr>
                <w:color w:val="000000" w:themeColor="text1"/>
                <w:szCs w:val="24"/>
              </w:rPr>
            </w:pPr>
            <w:r w:rsidRPr="00B02DBC">
              <w:rPr>
                <w:noProof/>
                <w:color w:val="000000" w:themeColor="text1"/>
                <w:szCs w:val="24"/>
              </w:rPr>
              <w:t xml:space="preserve"> </w:t>
            </w:r>
          </w:p>
        </w:tc>
      </w:tr>
      <w:tr w:rsidR="00564C6A" w:rsidRPr="00B02DBC" w:rsidTr="00A54823">
        <w:trPr>
          <w:trHeight w:val="994"/>
        </w:trPr>
        <w:tc>
          <w:tcPr>
            <w:tcW w:w="4786" w:type="dxa"/>
            <w:hideMark/>
          </w:tcPr>
          <w:p w:rsidR="00564C6A" w:rsidRPr="00B02D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564C6A" w:rsidRPr="00B02DBC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</w:rPr>
            </w:pPr>
          </w:p>
        </w:tc>
        <w:tc>
          <w:tcPr>
            <w:tcW w:w="2268" w:type="dxa"/>
          </w:tcPr>
          <w:p w:rsidR="00564C6A" w:rsidRPr="00B02DBC" w:rsidRDefault="00564C6A" w:rsidP="003D4E1F">
            <w:pPr>
              <w:ind w:left="34"/>
              <w:rPr>
                <w:color w:val="000000" w:themeColor="text1"/>
                <w:szCs w:val="24"/>
              </w:rPr>
            </w:pPr>
          </w:p>
        </w:tc>
      </w:tr>
    </w:tbl>
    <w:p w:rsidR="00FA47B5" w:rsidRPr="00B02DBC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B02DBC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B02DBC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B02DBC" w:rsidSect="00B62AE5">
      <w:pgSz w:w="11906" w:h="16838"/>
      <w:pgMar w:top="1134" w:right="991" w:bottom="568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F770A"/>
    <w:multiLevelType w:val="multilevel"/>
    <w:tmpl w:val="07B4DCFE"/>
    <w:lvl w:ilvl="0">
      <w:start w:val="1"/>
      <w:numFmt w:val="decimal"/>
      <w:pStyle w:val="1"/>
      <w:lvlText w:val="%1."/>
      <w:lvlJc w:val="left"/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725"/>
    <w:rsid w:val="00003D35"/>
    <w:rsid w:val="0000442F"/>
    <w:rsid w:val="00004C57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5D9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362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6BC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D43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3E0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2AA4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3F7C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3C7"/>
    <w:rsid w:val="001005E4"/>
    <w:rsid w:val="00100739"/>
    <w:rsid w:val="00100E1D"/>
    <w:rsid w:val="0010152A"/>
    <w:rsid w:val="0010163E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197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4EA9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BAD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CDB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A75DA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902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929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584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852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04B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2BD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66B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82D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A7E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5F68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4445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8CC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4C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954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0F37"/>
    <w:rsid w:val="003E2370"/>
    <w:rsid w:val="003E2977"/>
    <w:rsid w:val="003E329D"/>
    <w:rsid w:val="003E42E3"/>
    <w:rsid w:val="003E455F"/>
    <w:rsid w:val="003E4687"/>
    <w:rsid w:val="003E4A5C"/>
    <w:rsid w:val="003E4B05"/>
    <w:rsid w:val="003E4CAB"/>
    <w:rsid w:val="003E4EC9"/>
    <w:rsid w:val="003E6C12"/>
    <w:rsid w:val="003E6E19"/>
    <w:rsid w:val="003F0354"/>
    <w:rsid w:val="003F0A12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063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82F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B3D"/>
    <w:rsid w:val="00436EE6"/>
    <w:rsid w:val="0043754A"/>
    <w:rsid w:val="004376AB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C7C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2D9E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32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303"/>
    <w:rsid w:val="004C1453"/>
    <w:rsid w:val="004C1831"/>
    <w:rsid w:val="004C201E"/>
    <w:rsid w:val="004C25D9"/>
    <w:rsid w:val="004C3A88"/>
    <w:rsid w:val="004C401D"/>
    <w:rsid w:val="004C4942"/>
    <w:rsid w:val="004C4E11"/>
    <w:rsid w:val="004C59DF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7AA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90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B02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27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3A4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2E21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21E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31DB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9B5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121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0741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E55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27A8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0AD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537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4FB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E81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4BD"/>
    <w:rsid w:val="00854AE8"/>
    <w:rsid w:val="00855022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1BA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BB1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329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7B0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3C33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172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66D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7A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5F74"/>
    <w:rsid w:val="009D664D"/>
    <w:rsid w:val="009D67EA"/>
    <w:rsid w:val="009D6BD7"/>
    <w:rsid w:val="009D6CDE"/>
    <w:rsid w:val="009D71FC"/>
    <w:rsid w:val="009D72C8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A74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1A5F"/>
    <w:rsid w:val="00A32497"/>
    <w:rsid w:val="00A332BD"/>
    <w:rsid w:val="00A33467"/>
    <w:rsid w:val="00A344DC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420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4823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6CC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76CCE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206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A8A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ECC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20F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C6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0E96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49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53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DBC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1D7A"/>
    <w:rsid w:val="00B62AE5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0AA"/>
    <w:rsid w:val="00B757AA"/>
    <w:rsid w:val="00B758E5"/>
    <w:rsid w:val="00B76688"/>
    <w:rsid w:val="00B7706C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67E5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5FAA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05"/>
    <w:rsid w:val="00BF43E9"/>
    <w:rsid w:val="00BF4801"/>
    <w:rsid w:val="00BF4A62"/>
    <w:rsid w:val="00BF4ABD"/>
    <w:rsid w:val="00BF5048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8F6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0F3B"/>
    <w:rsid w:val="00CB17D4"/>
    <w:rsid w:val="00CB279C"/>
    <w:rsid w:val="00CB3272"/>
    <w:rsid w:val="00CB330B"/>
    <w:rsid w:val="00CB390F"/>
    <w:rsid w:val="00CB3E7A"/>
    <w:rsid w:val="00CB44AE"/>
    <w:rsid w:val="00CB4C4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30"/>
    <w:rsid w:val="00CD7330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1D4F"/>
    <w:rsid w:val="00D12A0D"/>
    <w:rsid w:val="00D138B5"/>
    <w:rsid w:val="00D13E8E"/>
    <w:rsid w:val="00D13FB4"/>
    <w:rsid w:val="00D1441E"/>
    <w:rsid w:val="00D1445E"/>
    <w:rsid w:val="00D146A5"/>
    <w:rsid w:val="00D15459"/>
    <w:rsid w:val="00D15EE3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01"/>
    <w:rsid w:val="00D627E3"/>
    <w:rsid w:val="00D6332F"/>
    <w:rsid w:val="00D63843"/>
    <w:rsid w:val="00D64275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3F87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37DD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1C26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28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926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366C"/>
    <w:rsid w:val="00E645B1"/>
    <w:rsid w:val="00E64821"/>
    <w:rsid w:val="00E649DC"/>
    <w:rsid w:val="00E64A53"/>
    <w:rsid w:val="00E64B7D"/>
    <w:rsid w:val="00E64C62"/>
    <w:rsid w:val="00E64D44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044B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62C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875DD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5F7A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4ED"/>
    <w:rsid w:val="00FD7616"/>
    <w:rsid w:val="00FE03C7"/>
    <w:rsid w:val="00FE0899"/>
    <w:rsid w:val="00FE095B"/>
    <w:rsid w:val="00FE0EC6"/>
    <w:rsid w:val="00FE1068"/>
    <w:rsid w:val="00FE1883"/>
    <w:rsid w:val="00FE1BFB"/>
    <w:rsid w:val="00FE2257"/>
    <w:rsid w:val="00FE26D0"/>
    <w:rsid w:val="00FE2D14"/>
    <w:rsid w:val="00FE3237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1,Заголов,Глава,h1,ITT t1"/>
    <w:basedOn w:val="a"/>
    <w:next w:val="a"/>
    <w:link w:val="10"/>
    <w:uiPriority w:val="99"/>
    <w:qFormat/>
    <w:rsid w:val="006831DB"/>
    <w:pPr>
      <w:keepNext/>
      <w:keepLines/>
      <w:numPr>
        <w:numId w:val="1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aliases w:val="H2,2,Numbered text 3,Reset numbering,2 headline,h,headline,h2,Заголовок 2 Знак1,Заголовок 2 Знак Знак,H2 Знак Знак,Numbered text 3 Знак Знак,h2 Знак Знак,H2 Знак1,Numbered text 3 Знак1,2 headline Знак,h Знак,headline Знак,h2 Знак1,H2 Char,l2"/>
    <w:basedOn w:val="a"/>
    <w:next w:val="a"/>
    <w:link w:val="20"/>
    <w:qFormat/>
    <w:rsid w:val="006831DB"/>
    <w:pPr>
      <w:numPr>
        <w:ilvl w:val="1"/>
        <w:numId w:val="1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aliases w:val="h3,Head 3,l3+toc 3,heading 3,CT,Sub-section Title,l3,Heading 3 Char,H3,3,H31,H32,H33,H34,H35,H311,H36,H37,H312,H38,H39,H313,H310,H314,H315,H316,H317,H321,H331,H341,H351,H3111,H361,H371,H3121,H381,H391,H3131,H3101,H3141,H3151,H3161,H318,H319"/>
    <w:basedOn w:val="a"/>
    <w:next w:val="a"/>
    <w:link w:val="30"/>
    <w:qFormat/>
    <w:rsid w:val="006831DB"/>
    <w:pPr>
      <w:numPr>
        <w:ilvl w:val="2"/>
        <w:numId w:val="1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aliases w:val="Заголовок 4 (Приложение),Level 2 - a,H4,4,I4,l4,heading4,I41,41,l41,heading41,(Shift Ctrl 4),Titre 41,t4.T4,4heading,h4,a.,4 dash,d,4 dash1,d1,31,h41,a.1,4 dash2,d2,32,h42,a.2,4 dash3,d3,33,h43,a.3,4 dash4,d4,34,h44,a.4,Sub sub heading,d5,35"/>
    <w:basedOn w:val="a"/>
    <w:next w:val="a"/>
    <w:link w:val="40"/>
    <w:qFormat/>
    <w:rsid w:val="006831DB"/>
    <w:pPr>
      <w:numPr>
        <w:ilvl w:val="3"/>
        <w:numId w:val="1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6831DB"/>
    <w:pPr>
      <w:keepNext/>
      <w:keepLines/>
      <w:numPr>
        <w:ilvl w:val="4"/>
        <w:numId w:val="1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uiPriority w:val="99"/>
    <w:qFormat/>
    <w:rsid w:val="006831DB"/>
    <w:pPr>
      <w:keepNext/>
      <w:keepLines/>
      <w:numPr>
        <w:ilvl w:val="5"/>
        <w:numId w:val="1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6831DB"/>
    <w:pPr>
      <w:keepNext/>
      <w:keepLines/>
      <w:numPr>
        <w:ilvl w:val="6"/>
        <w:numId w:val="1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uiPriority w:val="9"/>
    <w:qFormat/>
    <w:rsid w:val="006831DB"/>
    <w:pPr>
      <w:keepNext/>
      <w:keepLines/>
      <w:numPr>
        <w:ilvl w:val="7"/>
        <w:numId w:val="1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uiPriority w:val="9"/>
    <w:qFormat/>
    <w:rsid w:val="006831DB"/>
    <w:pPr>
      <w:keepNext/>
      <w:keepLines/>
      <w:numPr>
        <w:ilvl w:val="8"/>
        <w:numId w:val="1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"/>
    <w:link w:val="22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2">
    <w:name w:val="Основной текст с отступом 2 Знак"/>
    <w:basedOn w:val="a0"/>
    <w:link w:val="21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66721E"/>
    <w:rPr>
      <w:color w:val="800080" w:themeColor="followedHyperlink"/>
      <w:u w:val="single"/>
    </w:rPr>
  </w:style>
  <w:style w:type="paragraph" w:customStyle="1" w:styleId="parametervalue">
    <w:name w:val="parametervalue"/>
    <w:basedOn w:val="a"/>
    <w:rsid w:val="0020304B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1 Знак"/>
    <w:basedOn w:val="a0"/>
    <w:link w:val="1"/>
    <w:uiPriority w:val="99"/>
    <w:rsid w:val="006831DB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aliases w:val="H2 Знак,2 Знак,Numbered text 3 Знак,Reset numbering Знак,2 headline Знак1,h Знак1,headline Знак1,h2 Знак,Заголовок 2 Знак1 Знак,Заголовок 2 Знак Знак Знак,H2 Знак Знак Знак,Numbered text 3 Знак Знак Знак,h2 Знак Знак Знак,H2 Знак1 Знак"/>
    <w:basedOn w:val="a0"/>
    <w:link w:val="2"/>
    <w:rsid w:val="006831DB"/>
    <w:rPr>
      <w:rFonts w:ascii="Times New Roman" w:eastAsia="Times New Roman" w:hAnsi="Times New Roman" w:cs="Times New Roman"/>
      <w:bCs/>
      <w:szCs w:val="26"/>
    </w:rPr>
  </w:style>
  <w:style w:type="character" w:customStyle="1" w:styleId="30">
    <w:name w:val="Заголовок 3 Знак"/>
    <w:aliases w:val="h3 Знак,Head 3 Знак,l3+toc 3 Знак,heading 3 Знак,CT Знак,Sub-section Title Знак,l3 Знак,Heading 3 Char Знак,H3 Знак,3 Знак,H31 Знак,H32 Знак,H33 Знак,H34 Знак,H35 Знак,H311 Знак,H36 Знак,H37 Знак,H312 Знак,H38 Знак,H39 Знак,H313 Знак"/>
    <w:basedOn w:val="a0"/>
    <w:link w:val="3"/>
    <w:rsid w:val="006831DB"/>
    <w:rPr>
      <w:rFonts w:ascii="Times New Roman" w:eastAsia="Times New Roman" w:hAnsi="Times New Roman" w:cs="Times New Roman"/>
      <w:bCs/>
    </w:rPr>
  </w:style>
  <w:style w:type="character" w:customStyle="1" w:styleId="40">
    <w:name w:val="Заголовок 4 Знак"/>
    <w:aliases w:val="Заголовок 4 (Приложение) Знак,Level 2 - a Знак,H4 Знак,4 Знак,I4 Знак,l4 Знак,heading4 Знак,I41 Знак,41 Знак,l41 Знак,heading41 Знак,(Shift Ctrl 4) Знак,Titre 41 Знак,t4.T4 Знак,4heading Знак,h4 Знак,a. Знак,4 dash Знак,d Знак,d1 Знак"/>
    <w:basedOn w:val="a0"/>
    <w:link w:val="4"/>
    <w:rsid w:val="006831DB"/>
    <w:rPr>
      <w:rFonts w:ascii="Times New Roman" w:eastAsia="Times New Roman" w:hAnsi="Times New Roman" w:cs="Times New Roman"/>
      <w:bCs/>
      <w:iCs/>
    </w:rPr>
  </w:style>
  <w:style w:type="character" w:customStyle="1" w:styleId="50">
    <w:name w:val="Заголовок 5 Знак"/>
    <w:basedOn w:val="a0"/>
    <w:link w:val="5"/>
    <w:rsid w:val="006831DB"/>
    <w:rPr>
      <w:rFonts w:ascii="Times New Roman" w:eastAsia="Times New Roman" w:hAnsi="Times New Roman" w:cs="Times New Roman"/>
    </w:rPr>
  </w:style>
  <w:style w:type="character" w:customStyle="1" w:styleId="60">
    <w:name w:val="Заголовок 6 Знак"/>
    <w:basedOn w:val="a0"/>
    <w:link w:val="6"/>
    <w:uiPriority w:val="99"/>
    <w:rsid w:val="006831DB"/>
    <w:rPr>
      <w:rFonts w:ascii="Times New Roman" w:eastAsia="Times New Roman" w:hAnsi="Times New Roman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rsid w:val="006831DB"/>
    <w:rPr>
      <w:rFonts w:ascii="Times New Roman" w:eastAsia="Times New Roman" w:hAnsi="Times New Roman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rsid w:val="006831DB"/>
    <w:rPr>
      <w:rFonts w:ascii="Times New Roman" w:eastAsia="Times New Roman" w:hAnsi="Times New Roman" w:cs="Times New Roman"/>
      <w:color w:val="4F81BD"/>
      <w:szCs w:val="20"/>
    </w:rPr>
  </w:style>
  <w:style w:type="character" w:customStyle="1" w:styleId="90">
    <w:name w:val="Заголовок 9 Знак"/>
    <w:basedOn w:val="a0"/>
    <w:link w:val="9"/>
    <w:uiPriority w:val="9"/>
    <w:rsid w:val="006831DB"/>
    <w:rPr>
      <w:rFonts w:ascii="Times New Roman" w:eastAsia="Times New Roman" w:hAnsi="Times New Roman" w:cs="Times New Roman"/>
      <w:i/>
      <w:iCs/>
      <w:color w:val="404040"/>
      <w:szCs w:val="20"/>
    </w:rPr>
  </w:style>
  <w:style w:type="paragraph" w:styleId="ae">
    <w:name w:val="Body Text"/>
    <w:basedOn w:val="a"/>
    <w:link w:val="af"/>
    <w:uiPriority w:val="99"/>
    <w:semiHidden/>
    <w:unhideWhenUsed/>
    <w:rsid w:val="00705121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70512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D74E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D74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5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97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3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9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87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29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79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49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5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17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4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0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09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03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9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78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93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17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90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9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52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16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5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25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232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4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1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4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29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7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56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2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93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1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8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1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218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0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1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7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91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71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23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34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477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3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44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0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48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7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0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6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66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23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76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55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6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2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1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63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19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EB82965-C468-432D-ACCD-05D4149F294C?procedure=31034&amp;backurl=L3Byb2NlZHVyZS9wcm90b2NvbC9lZGl0P3Byb2NlZHVyZUlkPTMxMDM0JnR5cGU9RWxlY3Ryb25pY0F1Y3Rpb25SZXF1ZXN0RmluYWxQcm90b2NvbCZiYWNrdXJsPWFIUjBjSE02THk5bmVpNXNiM1F0YjI1c2FXNWxMbkoxTDJWMGNGOW1jbTl1ZEM5d2NtOWpaV1IxY21VdmJHbHpkRDl3WlhKemIyNWhiRDEwY25WbEpuQmhaMlU5TVNac2FXMXBkRDB4TUNaemIzSjBQVEVtYzI5eWRFUnBjbVZqZEdsdmJqMUJVME1tYTJWNWQyOXlaSE05TVRNeE5RPT0=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etp_front/organisation/view/66C21C2D-A9C2-4A8A-85E2-D697DD7C710C?procedure=31034&amp;backurl=L3Byb2NlZHVyZS9wcm90b2NvbC9lZGl0P3Byb2NlZHVyZUlkPTMxMDM0JnR5cGU9RWxlY3Ryb25pY0F1Y3Rpb25SZXF1ZXN0RmluYWxQcm90b2NvbCZiYWNrdXJsPWFIUjBjSE02THk5bmVpNXNiM1F0YjI1c2FXNWxMbkoxTDJWMGNGOW1jbTl1ZEM5d2NtOWpaV1IxY21VdmJHbHpkRDl3WlhKemIyNWhiRDEwY25WbEpuQmhaMlU5TVNac2FXMXBkRDB4TUNaemIzSjBQVEVtYzI5eWRFUnBjbVZqZEdsdmJqMUJVME1tYTJWNWQyOXlaSE05TVRNeE5RPT0=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55730D99-6DF3-4B64-BC10-A405EF81E470?procedure=31034&amp;backurl=L3Byb2NlZHVyZS9wcm90b2NvbC9lZGl0P3Byb2NlZHVyZUlkPTMxMDM0JnR5cGU9RWxlY3Ryb25pY0F1Y3Rpb25SZXF1ZXN0RmluYWxQcm90b2NvbCZiYWNrdXJsPWFIUjBjSE02THk5bmVpNXNiM1F0YjI1c2FXNWxMbkoxTDJWMGNGOW1jbTl1ZEM5d2NtOWpaV1IxY21VdmJHbHpkRDl3WlhKemIyNWhiRDEwY25WbEpuQmhaMlU5TVNac2FXMXBkRDB4TUNaemIzSjBQVEVtYzI5eWRFUnBjbVZqZEdsdmJqMUJVME1tYTJWNWQyOXlaSE05TVRNeE5RPT0=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9C77DEA4-B9FC-42B4-BFA7-3B222556E0FE?procedure=31034&amp;backurl=L3Byb2NlZHVyZS9wcm90b2NvbC9lZGl0P3Byb2NlZHVyZUlkPTMxMDM0JnR5cGU9RWxlY3Ryb25pY0F1Y3Rpb25SZXF1ZXN0RmluYWxQcm90b2NvbCZiYWNrdXJsPWFIUjBjSE02THk5bmVpNXNiM1F0YjI1c2FXNWxMbkoxTDJWMGNGOW1jbTl1ZEM5d2NtOWpaV1IxY21VdmJHbHpkRDl3WlhKemIyNWhiRDEwY25WbEpuQmhaMlU5TVNac2FXMXBkRDB4TUNaemIzSjBQVEVtYzI5eWRFUnBjbVZqZEdsdmJqMUJVME1tYTJWNWQyOXlaSE05TVRNeE5RP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F8C26DB-EB22-4BC0-8B9D-2F425BB2FF12?procedure=31034&amp;backurl=L3Byb2NlZHVyZS9wcm90b2NvbC9lZGl0P3Byb2NlZHVyZUlkPTMxMDM0JnR5cGU9RWxlY3Ryb25pY0F1Y3Rpb25SZXF1ZXN0RmluYWxQcm90b2NvbCZiYWNrdXJsPWFIUjBjSE02THk5bmVpNXNiM1F0YjI1c2FXNWxMbkoxTDJWMGNGOW1jbTl1ZEM5d2NtOWpaV1IxY21VdmJHbHpkRDl3WlhKemIyNWhiRDEwY25WbEpuQmhaMlU5TVNac2FXMXBkRDB4TUNaemIzSjBQVEVtYzI5eWRFUnBjbVZqZEdsdmJqMUJVME1tYTJWNWQyOXlaSE05TVRNeE5RP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B33272-1E8B-45BA-9D0D-F289E2AC9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MZAK3</cp:lastModifiedBy>
  <cp:revision>69</cp:revision>
  <cp:lastPrinted>2020-11-30T13:05:00Z</cp:lastPrinted>
  <dcterms:created xsi:type="dcterms:W3CDTF">2020-07-16T12:50:00Z</dcterms:created>
  <dcterms:modified xsi:type="dcterms:W3CDTF">2021-01-12T13:51:00Z</dcterms:modified>
</cp:coreProperties>
</file>