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24CA" w:rsidRPr="00FE301A" w:rsidRDefault="00CF24CA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FE301A">
        <w:rPr>
          <w:b/>
          <w:bCs/>
          <w:color w:val="000000"/>
          <w:sz w:val="22"/>
          <w:szCs w:val="22"/>
          <w:lang w:val="ru-RU"/>
        </w:rPr>
        <w:t>ПРОТОКОЛ № 0318300120820000376</w:t>
      </w:r>
    </w:p>
    <w:p w:rsidR="00CF24CA" w:rsidRPr="00FE301A" w:rsidRDefault="00CF24CA" w:rsidP="00B40F86">
      <w:pPr>
        <w:jc w:val="center"/>
        <w:rPr>
          <w:b/>
          <w:bCs/>
          <w:color w:val="000000"/>
          <w:sz w:val="22"/>
          <w:szCs w:val="22"/>
          <w:lang w:val="ru-RU"/>
        </w:rPr>
      </w:pPr>
      <w:r w:rsidRPr="00FE301A">
        <w:rPr>
          <w:b/>
          <w:bCs/>
          <w:color w:val="000000"/>
          <w:sz w:val="22"/>
          <w:szCs w:val="22"/>
          <w:lang w:val="ru-RU"/>
        </w:rPr>
        <w:t>ПОДВЕДЕНИЯ ИТОГОВ АУКЦИОНА В ЭЛЕКТРОННОЙ ФОРМЕ</w:t>
      </w:r>
    </w:p>
    <w:p w:rsidR="00CF24CA" w:rsidRPr="00FE301A" w:rsidRDefault="00CF24CA" w:rsidP="007646A2">
      <w:pPr>
        <w:rPr>
          <w:sz w:val="22"/>
          <w:szCs w:val="22"/>
          <w:lang w:val="ru-RU"/>
        </w:rPr>
      </w:pPr>
    </w:p>
    <w:tbl>
      <w:tblPr>
        <w:tblW w:w="9641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6427"/>
        <w:gridCol w:w="3214"/>
      </w:tblGrid>
      <w:tr w:rsidR="00CF24CA" w:rsidRPr="00FE301A">
        <w:trPr>
          <w:trHeight w:val="440"/>
        </w:trPr>
        <w:tc>
          <w:tcPr>
            <w:tcW w:w="64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4CA" w:rsidRPr="00FE301A" w:rsidRDefault="00CF24CA" w:rsidP="007646A2">
            <w:pPr>
              <w:ind w:left="40" w:right="40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г. Славянск-на-Кубани</w:t>
            </w:r>
          </w:p>
        </w:tc>
        <w:tc>
          <w:tcPr>
            <w:tcW w:w="321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CF24CA" w:rsidRPr="00FE301A" w:rsidRDefault="00CF24CA" w:rsidP="00DC58F4">
            <w:pPr>
              <w:ind w:left="-425" w:right="-3"/>
              <w:jc w:val="right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 xml:space="preserve">14 января </w:t>
            </w:r>
            <w:r w:rsidRPr="00FE301A">
              <w:rPr>
                <w:sz w:val="22"/>
                <w:szCs w:val="22"/>
              </w:rPr>
              <w:t>20</w:t>
            </w:r>
            <w:r w:rsidRPr="00FE301A">
              <w:rPr>
                <w:sz w:val="22"/>
                <w:szCs w:val="22"/>
                <w:lang w:val="ru-RU"/>
              </w:rPr>
              <w:t xml:space="preserve">21 </w:t>
            </w:r>
            <w:r w:rsidRPr="00FE301A">
              <w:rPr>
                <w:sz w:val="22"/>
                <w:szCs w:val="22"/>
              </w:rPr>
              <w:t>года</w:t>
            </w:r>
          </w:p>
        </w:tc>
      </w:tr>
    </w:tbl>
    <w:p w:rsidR="00CF24CA" w:rsidRPr="00FE301A" w:rsidRDefault="00CF24CA" w:rsidP="005E138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 xml:space="preserve">Информация о государственном заказчике: </w:t>
      </w:r>
      <w:r w:rsidRPr="00FE301A">
        <w:rPr>
          <w:sz w:val="22"/>
          <w:szCs w:val="22"/>
          <w:lang w:val="ru-RU"/>
        </w:rPr>
        <w:t xml:space="preserve">ГБУЗ «Славянская ЦРБ» МЗ КК, 353560, Российская Федерация, Краснодарский край, г. Славянск-на-Кубани, ул. Батарейная, 377,  тел. 8 (86146) 3-29-61, факс. 8 (86146) 2-17-48, </w:t>
      </w:r>
      <w:hyperlink r:id="rId7" w:history="1">
        <w:r w:rsidRPr="00FE301A">
          <w:rPr>
            <w:rStyle w:val="Hyperlink"/>
            <w:sz w:val="22"/>
            <w:szCs w:val="22"/>
          </w:rPr>
          <w:t>crbzak</w:t>
        </w:r>
        <w:r w:rsidRPr="00FE301A">
          <w:rPr>
            <w:rStyle w:val="Hyperlink"/>
            <w:sz w:val="22"/>
            <w:szCs w:val="22"/>
            <w:lang w:val="ru-RU"/>
          </w:rPr>
          <w:t>@</w:t>
        </w:r>
        <w:r w:rsidRPr="00FE301A">
          <w:rPr>
            <w:rStyle w:val="Hyperlink"/>
            <w:sz w:val="22"/>
            <w:szCs w:val="22"/>
          </w:rPr>
          <w:t>mail</w:t>
        </w:r>
        <w:r w:rsidRPr="00FE301A">
          <w:rPr>
            <w:rStyle w:val="Hyperlink"/>
            <w:sz w:val="22"/>
            <w:szCs w:val="22"/>
            <w:lang w:val="ru-RU"/>
          </w:rPr>
          <w:t>.</w:t>
        </w:r>
        <w:r w:rsidRPr="00FE301A">
          <w:rPr>
            <w:rStyle w:val="Hyperlink"/>
            <w:sz w:val="22"/>
            <w:szCs w:val="22"/>
          </w:rPr>
          <w:t>ru</w:t>
        </w:r>
      </w:hyperlink>
      <w:r w:rsidRPr="00FE301A">
        <w:rPr>
          <w:sz w:val="22"/>
          <w:szCs w:val="22"/>
          <w:lang w:val="ru-RU"/>
        </w:rPr>
        <w:t>. Контрактный управляющий: Дехтерев Юрий Сергеевич.</w:t>
      </w: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>Предмет контракта: «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Изделия медицинские, в том числе хирургические,прочие</w:t>
      </w:r>
      <w:r w:rsidRPr="00FE301A">
        <w:rPr>
          <w:sz w:val="22"/>
          <w:szCs w:val="22"/>
          <w:lang w:val="ru-RU"/>
        </w:rPr>
        <w:t xml:space="preserve">».  </w:t>
      </w:r>
    </w:p>
    <w:p w:rsidR="00CF24CA" w:rsidRPr="00FE301A" w:rsidRDefault="00CF24CA" w:rsidP="00FE301A">
      <w:pPr>
        <w:autoSpaceDE w:val="0"/>
        <w:autoSpaceDN w:val="0"/>
        <w:adjustRightInd w:val="0"/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</w:pPr>
      <w:r w:rsidRPr="00FE301A">
        <w:rPr>
          <w:b/>
          <w:bCs/>
          <w:noProof/>
          <w:sz w:val="22"/>
          <w:szCs w:val="22"/>
          <w:lang w:val="ru-RU"/>
        </w:rPr>
        <w:t>Идентификационный код закупки:</w:t>
      </w:r>
      <w:r w:rsidRPr="00FE301A">
        <w:rPr>
          <w:sz w:val="22"/>
          <w:szCs w:val="22"/>
          <w:lang w:val="ru-RU"/>
        </w:rPr>
        <w:t xml:space="preserve"> 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203234901331923490100104210010000244</w:t>
      </w:r>
    </w:p>
    <w:p w:rsidR="00CF24CA" w:rsidRPr="00FE301A" w:rsidRDefault="00CF24CA" w:rsidP="00FE301A">
      <w:pPr>
        <w:autoSpaceDE w:val="0"/>
        <w:autoSpaceDN w:val="0"/>
        <w:adjustRightInd w:val="0"/>
        <w:rPr>
          <w:sz w:val="22"/>
          <w:szCs w:val="22"/>
          <w:lang w:val="ru-RU"/>
        </w:rPr>
      </w:pPr>
      <w:r w:rsidRPr="00FE301A">
        <w:rPr>
          <w:b/>
          <w:bCs/>
          <w:noProof/>
          <w:sz w:val="22"/>
          <w:szCs w:val="22"/>
          <w:lang w:val="ru-RU"/>
        </w:rPr>
        <w:t>Начальная (максимальная) цена контракта</w:t>
      </w:r>
      <w:r w:rsidRPr="00FE301A">
        <w:rPr>
          <w:b/>
          <w:bCs/>
          <w:sz w:val="22"/>
          <w:szCs w:val="22"/>
          <w:lang w:val="ru-RU"/>
        </w:rPr>
        <w:t>:</w:t>
      </w:r>
      <w:r w:rsidRPr="00FE301A">
        <w:rPr>
          <w:sz w:val="22"/>
          <w:szCs w:val="22"/>
          <w:lang w:val="ru-RU"/>
        </w:rPr>
        <w:t xml:space="preserve"> 542 731 руб. 35 коп. (Пятьсот сорок две тысячи семьсот тридцать один рубль 35 копеек).</w:t>
      </w: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E301A">
        <w:rPr>
          <w:b/>
          <w:bCs/>
          <w:noProof/>
          <w:sz w:val="22"/>
          <w:szCs w:val="22"/>
          <w:lang w:val="ru-RU"/>
        </w:rPr>
        <w:t xml:space="preserve">Срок и порядок оплаты товара, оказанных услуг, выполненных работ: </w:t>
      </w:r>
      <w:r w:rsidRPr="00FE301A">
        <w:rPr>
          <w:sz w:val="22"/>
          <w:szCs w:val="22"/>
          <w:lang w:val="ru-RU"/>
        </w:rPr>
        <w:t xml:space="preserve"> Оплата Заказчиком поставленного товара осуществляется в срок не более 15 (пятнадцати) рабочих дней с даты подписания заказчиком документа о приемке, за исключением случаев, если иной срок оплаты установлен законодательством Российской Федерации.</w:t>
      </w: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>Место, условия и сроки поставки товара, оказанных услуг, выполнения работ:</w:t>
      </w:r>
      <w:r w:rsidRPr="00FE301A">
        <w:rPr>
          <w:sz w:val="22"/>
          <w:szCs w:val="22"/>
          <w:lang w:val="ru-RU"/>
        </w:rPr>
        <w:t xml:space="preserve"> Российская Федерация, Краснодарский край, г. Славянск-на-Кубани, ул. Батарейная,377 транспортом поставщика. Поставка продукции осуществляется по предварительным заявкам заказчика, отдельными партиями, в течении 10 дней со дня получения заявки от Заказчика, последняя поставка не позднее 25 мая 2021 г..</w:t>
      </w: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>Источник финансирования:</w:t>
      </w:r>
      <w:r w:rsidRPr="00FE301A">
        <w:rPr>
          <w:sz w:val="22"/>
          <w:szCs w:val="22"/>
          <w:lang w:val="ru-RU"/>
        </w:rPr>
        <w:t xml:space="preserve"> Внебюджетные фонды (ОМС), краевой бюджет, платные услуги.</w:t>
      </w:r>
    </w:p>
    <w:p w:rsidR="00CF24CA" w:rsidRPr="00FE301A" w:rsidRDefault="00CF24CA" w:rsidP="00FE301A">
      <w:pPr>
        <w:autoSpaceDE w:val="0"/>
        <w:autoSpaceDN w:val="0"/>
        <w:adjustRightInd w:val="0"/>
        <w:ind w:firstLine="708"/>
        <w:jc w:val="both"/>
        <w:rPr>
          <w:spacing w:val="-2"/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 xml:space="preserve">  </w:t>
      </w:r>
      <w:r w:rsidRPr="00FE301A">
        <w:rPr>
          <w:b/>
          <w:bCs/>
          <w:sz w:val="22"/>
          <w:szCs w:val="22"/>
          <w:lang w:val="ru-RU"/>
        </w:rPr>
        <w:t>Размер обеспечения заявки на участие в аукционе:</w:t>
      </w:r>
      <w:r w:rsidRPr="00FE301A">
        <w:rPr>
          <w:sz w:val="22"/>
          <w:szCs w:val="22"/>
          <w:lang w:val="ru-RU"/>
        </w:rPr>
        <w:t xml:space="preserve"> Не установлен</w:t>
      </w:r>
      <w:r w:rsidRPr="00FE301A">
        <w:rPr>
          <w:spacing w:val="-2"/>
          <w:sz w:val="22"/>
          <w:szCs w:val="22"/>
          <w:lang w:val="ru-RU"/>
        </w:rPr>
        <w:t>.</w:t>
      </w:r>
    </w:p>
    <w:p w:rsidR="00CF24CA" w:rsidRPr="00FE301A" w:rsidRDefault="00CF24CA" w:rsidP="00FE301A">
      <w:pPr>
        <w:jc w:val="both"/>
        <w:rPr>
          <w:spacing w:val="-2"/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 xml:space="preserve">       </w:t>
      </w:r>
      <w:r w:rsidRPr="00FE301A">
        <w:rPr>
          <w:b/>
          <w:bCs/>
          <w:sz w:val="22"/>
          <w:szCs w:val="22"/>
          <w:lang w:val="ru-RU"/>
        </w:rPr>
        <w:tab/>
        <w:t xml:space="preserve">Размер обеспечения исполнения контракта: </w:t>
      </w:r>
      <w:r w:rsidRPr="00FE301A">
        <w:rPr>
          <w:sz w:val="22"/>
          <w:szCs w:val="22"/>
          <w:lang w:val="ru-RU"/>
        </w:rPr>
        <w:t xml:space="preserve">5 </w:t>
      </w:r>
      <w:r w:rsidRPr="00FE301A">
        <w:rPr>
          <w:spacing w:val="-2"/>
          <w:sz w:val="22"/>
          <w:szCs w:val="22"/>
          <w:lang w:val="ru-RU"/>
        </w:rPr>
        <w:t>% от начальной (максимальной) цены контракта, указанной в документации аукциона в электронной форме.</w:t>
      </w:r>
    </w:p>
    <w:p w:rsidR="00CF24CA" w:rsidRPr="00FE301A" w:rsidRDefault="00CF24CA" w:rsidP="00FE301A">
      <w:pPr>
        <w:pStyle w:val="BodyText"/>
        <w:spacing w:after="0"/>
        <w:ind w:firstLine="709"/>
        <w:jc w:val="both"/>
        <w:rPr>
          <w:b/>
          <w:bCs/>
          <w:sz w:val="22"/>
          <w:szCs w:val="22"/>
          <w:lang w:eastAsia="en-US"/>
        </w:rPr>
      </w:pPr>
      <w:r w:rsidRPr="00FE301A">
        <w:rPr>
          <w:b/>
          <w:bCs/>
          <w:sz w:val="22"/>
          <w:szCs w:val="22"/>
          <w:lang w:eastAsia="en-US"/>
        </w:rPr>
        <w:t xml:space="preserve">Дата и время публикации извещения о проведении аукциона в электронной форме: </w:t>
      </w:r>
      <w:r w:rsidRPr="00FE301A">
        <w:rPr>
          <w:color w:val="000000"/>
          <w:sz w:val="22"/>
          <w:szCs w:val="22"/>
        </w:rPr>
        <w:t xml:space="preserve">24.12.2020 14:00:10 </w:t>
      </w:r>
      <w:r w:rsidRPr="00FE301A">
        <w:rPr>
          <w:sz w:val="22"/>
          <w:szCs w:val="22"/>
        </w:rPr>
        <w:t xml:space="preserve"> (московское время).</w:t>
      </w:r>
    </w:p>
    <w:p w:rsidR="00CF24CA" w:rsidRPr="00FE301A" w:rsidRDefault="00CF24CA" w:rsidP="005E138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p w:rsidR="00CF24CA" w:rsidRPr="00FE301A" w:rsidRDefault="00CF24CA" w:rsidP="0043260D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FE301A">
        <w:rPr>
          <w:b/>
          <w:bCs/>
          <w:sz w:val="22"/>
          <w:szCs w:val="22"/>
        </w:rPr>
        <w:t>На заседании единой межведомственной комиссии по закупке товаров, работ, услуг для обеспечения муниципальных нужд по рассмотрению заявок на участие в аукционе в электронной форме присутствовали 3 члена комиссии:</w:t>
      </w:r>
      <w:r w:rsidRPr="00FE301A">
        <w:rPr>
          <w:sz w:val="22"/>
          <w:szCs w:val="22"/>
        </w:rPr>
        <w:t xml:space="preserve"> </w:t>
      </w:r>
    </w:p>
    <w:p w:rsidR="00CF24CA" w:rsidRPr="00FE301A" w:rsidRDefault="00CF24CA" w:rsidP="005E1388">
      <w:pPr>
        <w:autoSpaceDE w:val="0"/>
        <w:autoSpaceDN w:val="0"/>
        <w:adjustRightInd w:val="0"/>
        <w:ind w:firstLine="708"/>
        <w:jc w:val="both"/>
        <w:rPr>
          <w:b/>
          <w:bCs/>
          <w:sz w:val="22"/>
          <w:szCs w:val="22"/>
          <w:lang w:val="ru-RU"/>
        </w:rPr>
      </w:pPr>
    </w:p>
    <w:tbl>
      <w:tblPr>
        <w:tblW w:w="9828" w:type="dxa"/>
        <w:jc w:val="center"/>
        <w:tblBorders>
          <w:bottom w:val="single" w:sz="4" w:space="0" w:color="auto"/>
        </w:tblBorders>
        <w:tblLook w:val="01E0"/>
      </w:tblPr>
      <w:tblGrid>
        <w:gridCol w:w="2820"/>
        <w:gridCol w:w="12"/>
        <w:gridCol w:w="50"/>
        <w:gridCol w:w="6867"/>
        <w:gridCol w:w="79"/>
      </w:tblGrid>
      <w:tr w:rsidR="00CF24CA" w:rsidRPr="00FE301A">
        <w:trPr>
          <w:jc w:val="center"/>
        </w:trPr>
        <w:tc>
          <w:tcPr>
            <w:tcW w:w="9828" w:type="dxa"/>
            <w:gridSpan w:val="5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</w:t>
            </w:r>
            <w:r w:rsidRPr="00FE301A">
              <w:rPr>
                <w:sz w:val="22"/>
                <w:szCs w:val="22"/>
              </w:rPr>
              <w:t>редседател</w:t>
            </w:r>
            <w:r w:rsidRPr="00FE301A">
              <w:rPr>
                <w:sz w:val="22"/>
                <w:szCs w:val="22"/>
                <w:lang w:val="ru-RU"/>
              </w:rPr>
              <w:t>ь</w:t>
            </w:r>
            <w:r w:rsidRPr="00FE301A">
              <w:rPr>
                <w:sz w:val="22"/>
                <w:szCs w:val="22"/>
              </w:rPr>
              <w:t xml:space="preserve"> комиссии</w:t>
            </w:r>
            <w:r w:rsidRPr="00FE301A">
              <w:rPr>
                <w:sz w:val="22"/>
                <w:szCs w:val="22"/>
                <w:lang w:val="ru-RU"/>
              </w:rPr>
              <w:t>:</w:t>
            </w:r>
          </w:p>
        </w:tc>
      </w:tr>
      <w:tr w:rsidR="00CF24CA" w:rsidRPr="00FE301A">
        <w:trPr>
          <w:jc w:val="center"/>
        </w:trPr>
        <w:tc>
          <w:tcPr>
            <w:tcW w:w="2820" w:type="dxa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Просоленко Юрий Александрович</w:t>
            </w:r>
          </w:p>
        </w:tc>
        <w:tc>
          <w:tcPr>
            <w:tcW w:w="7008" w:type="dxa"/>
            <w:gridSpan w:val="4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- Главный врач ГБУЗ «Славянская ЦРБ»МЗ КК.</w:t>
            </w:r>
          </w:p>
        </w:tc>
      </w:tr>
      <w:tr w:rsidR="00CF24CA" w:rsidRPr="00FE301A">
        <w:trPr>
          <w:trHeight w:val="80"/>
          <w:jc w:val="center"/>
        </w:trPr>
        <w:tc>
          <w:tcPr>
            <w:tcW w:w="9828" w:type="dxa"/>
            <w:gridSpan w:val="5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 xml:space="preserve">Секретарь комиссии - </w:t>
            </w:r>
          </w:p>
        </w:tc>
      </w:tr>
      <w:tr w:rsidR="00CF24CA" w:rsidRPr="00FE301A">
        <w:trPr>
          <w:trHeight w:val="300"/>
          <w:jc w:val="center"/>
        </w:trPr>
        <w:tc>
          <w:tcPr>
            <w:tcW w:w="2882" w:type="dxa"/>
            <w:gridSpan w:val="3"/>
          </w:tcPr>
          <w:p w:rsidR="00CF24CA" w:rsidRPr="00FE301A" w:rsidRDefault="00CF24CA" w:rsidP="00A51320">
            <w:pPr>
              <w:rPr>
                <w:rStyle w:val="iceouttxt4"/>
                <w:rFonts w:ascii="Times New Roman" w:hAnsi="Times New Roman" w:cs="Times New Roman"/>
                <w:sz w:val="22"/>
                <w:szCs w:val="22"/>
                <w:lang w:val="ru-RU"/>
              </w:rPr>
            </w:pPr>
            <w:r w:rsidRPr="00FE301A">
              <w:rPr>
                <w:rStyle w:val="iceouttxt4"/>
                <w:rFonts w:ascii="Times New Roman" w:hAnsi="Times New Roman" w:cs="Times New Roman"/>
                <w:sz w:val="22"/>
                <w:szCs w:val="22"/>
                <w:lang w:val="ru-RU"/>
              </w:rPr>
              <w:t>Владыкина Лидия Валерьевна</w:t>
            </w:r>
          </w:p>
        </w:tc>
        <w:tc>
          <w:tcPr>
            <w:tcW w:w="6946" w:type="dxa"/>
            <w:gridSpan w:val="2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- Экономист 1 категории,отдела закупок.</w:t>
            </w:r>
          </w:p>
        </w:tc>
      </w:tr>
      <w:tr w:rsidR="00CF24CA" w:rsidRPr="00FE301A">
        <w:trPr>
          <w:jc w:val="center"/>
        </w:trPr>
        <w:tc>
          <w:tcPr>
            <w:tcW w:w="9828" w:type="dxa"/>
            <w:gridSpan w:val="5"/>
          </w:tcPr>
          <w:p w:rsidR="00CF24CA" w:rsidRPr="00FE301A" w:rsidRDefault="00CF24CA" w:rsidP="00A51320">
            <w:pPr>
              <w:jc w:val="both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Члены комиссии –</w:t>
            </w:r>
          </w:p>
        </w:tc>
      </w:tr>
      <w:tr w:rsidR="00CF24CA" w:rsidRPr="00FE301A">
        <w:trPr>
          <w:gridAfter w:val="1"/>
          <w:wAfter w:w="79" w:type="dxa"/>
          <w:trHeight w:val="465"/>
          <w:jc w:val="center"/>
        </w:trPr>
        <w:tc>
          <w:tcPr>
            <w:tcW w:w="2832" w:type="dxa"/>
            <w:gridSpan w:val="2"/>
            <w:tcBorders>
              <w:bottom w:val="nil"/>
            </w:tcBorders>
          </w:tcPr>
          <w:p w:rsidR="00CF24CA" w:rsidRPr="00FE301A" w:rsidRDefault="00CF24CA" w:rsidP="008E3549">
            <w:pPr>
              <w:ind w:right="-286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 xml:space="preserve">Дехтерев Юрий Сергеевич </w:t>
            </w:r>
          </w:p>
        </w:tc>
        <w:tc>
          <w:tcPr>
            <w:tcW w:w="6917" w:type="dxa"/>
            <w:gridSpan w:val="2"/>
            <w:tcBorders>
              <w:bottom w:val="nil"/>
            </w:tcBorders>
          </w:tcPr>
          <w:p w:rsidR="00CF24CA" w:rsidRPr="00FE301A" w:rsidRDefault="00CF24CA" w:rsidP="0043260D">
            <w:pPr>
              <w:ind w:right="-286"/>
              <w:jc w:val="both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 xml:space="preserve">- начальник отдела закупок; </w:t>
            </w:r>
          </w:p>
          <w:p w:rsidR="00CF24CA" w:rsidRPr="00FE301A" w:rsidRDefault="00CF24CA" w:rsidP="008E3549">
            <w:pPr>
              <w:ind w:right="-80"/>
              <w:jc w:val="both"/>
              <w:rPr>
                <w:sz w:val="22"/>
                <w:szCs w:val="22"/>
                <w:lang w:val="ru-RU"/>
              </w:rPr>
            </w:pPr>
          </w:p>
        </w:tc>
      </w:tr>
    </w:tbl>
    <w:p w:rsidR="00CF24CA" w:rsidRPr="00FE301A" w:rsidRDefault="00CF24CA" w:rsidP="001C2C78">
      <w:pPr>
        <w:pStyle w:val="BodyText"/>
        <w:spacing w:after="0"/>
        <w:ind w:firstLine="709"/>
        <w:jc w:val="both"/>
        <w:rPr>
          <w:sz w:val="22"/>
          <w:szCs w:val="22"/>
        </w:rPr>
      </w:pPr>
      <w:r w:rsidRPr="00FE301A">
        <w:rPr>
          <w:sz w:val="22"/>
          <w:szCs w:val="22"/>
        </w:rPr>
        <w:t>Кворум имеется. Комиссия правомочна.</w:t>
      </w:r>
    </w:p>
    <w:p w:rsidR="00CF24CA" w:rsidRPr="00FE301A" w:rsidRDefault="00CF24CA" w:rsidP="0042064B">
      <w:pPr>
        <w:pStyle w:val="BodyText"/>
        <w:spacing w:after="0"/>
        <w:ind w:right="-3" w:firstLine="709"/>
        <w:jc w:val="both"/>
        <w:rPr>
          <w:sz w:val="22"/>
          <w:szCs w:val="22"/>
        </w:rPr>
      </w:pPr>
      <w:r w:rsidRPr="00FE301A">
        <w:rPr>
          <w:sz w:val="22"/>
          <w:szCs w:val="22"/>
        </w:rPr>
        <w:t>Заседание комиссии по рассмотрению вторых частей заявок на участие в аукционе в электронной форме проводилось 14 января 2021 года в 11 часов 20 минут (местного времени), по адресу: Краснодарский край, г. Славянск-на-Кубани, ул. Батарейная 377, каб. 11.</w:t>
      </w:r>
    </w:p>
    <w:p w:rsidR="00CF24CA" w:rsidRPr="00FE301A" w:rsidRDefault="00CF24CA" w:rsidP="009C43B2">
      <w:pPr>
        <w:ind w:firstLine="709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4978" w:type="pct"/>
        <w:tblInd w:w="-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65"/>
        <w:gridCol w:w="2915"/>
        <w:gridCol w:w="1136"/>
        <w:gridCol w:w="2686"/>
        <w:gridCol w:w="2202"/>
      </w:tblGrid>
      <w:tr w:rsidR="00CF24CA" w:rsidRPr="00FE301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№ </w:t>
            </w:r>
            <w:r w:rsidRPr="00FE301A">
              <w:rPr>
                <w:b/>
                <w:bCs/>
                <w:sz w:val="22"/>
                <w:szCs w:val="22"/>
                <w:lang w:val="ru-RU"/>
              </w:rPr>
              <w:br/>
              <w:t xml:space="preserve">п/п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Предложение о цене контракта 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Тип цены 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Время поступления </w:t>
            </w:r>
            <w:r w:rsidRPr="00FE301A">
              <w:rPr>
                <w:b/>
                <w:bCs/>
                <w:sz w:val="22"/>
                <w:szCs w:val="22"/>
                <w:lang w:val="ru-RU"/>
              </w:rPr>
              <w:br/>
              <w:t xml:space="preserve">предложения 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8E4233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Порядковый </w:t>
            </w:r>
            <w:r w:rsidRPr="00FE301A">
              <w:rPr>
                <w:b/>
                <w:bCs/>
                <w:sz w:val="22"/>
                <w:szCs w:val="22"/>
                <w:lang w:val="ru-RU"/>
              </w:rPr>
              <w:br/>
              <w:t xml:space="preserve">номер заявки </w:t>
            </w:r>
          </w:p>
        </w:tc>
      </w:tr>
      <w:tr w:rsidR="00CF24CA" w:rsidRPr="00FE301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1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164F14">
            <w:pPr>
              <w:ind w:right="120"/>
              <w:jc w:val="center"/>
              <w:rPr>
                <w:color w:val="000000"/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537 304.03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13.01.2021 11:02:00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EA-69735</w:t>
            </w:r>
          </w:p>
        </w:tc>
      </w:tr>
      <w:tr w:rsidR="00CF24CA" w:rsidRPr="00FE301A"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2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540 017.69</w:t>
            </w:r>
          </w:p>
        </w:tc>
        <w:tc>
          <w:tcPr>
            <w:tcW w:w="0" w:type="auto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понижение</w:t>
            </w:r>
          </w:p>
        </w:tc>
        <w:tc>
          <w:tcPr>
            <w:tcW w:w="1428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2D63DC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13.01.2021 11:00:34</w:t>
            </w:r>
          </w:p>
        </w:tc>
        <w:tc>
          <w:tcPr>
            <w:tcW w:w="1171" w:type="pct"/>
            <w:tcMar>
              <w:top w:w="45" w:type="dxa"/>
              <w:left w:w="45" w:type="dxa"/>
              <w:bottom w:w="45" w:type="dxa"/>
              <w:right w:w="45" w:type="dxa"/>
            </w:tcMar>
          </w:tcPr>
          <w:p w:rsidR="00CF24CA" w:rsidRPr="00FE301A" w:rsidRDefault="00CF24CA" w:rsidP="00CE4749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EA-69885</w:t>
            </w:r>
          </w:p>
        </w:tc>
      </w:tr>
    </w:tbl>
    <w:p w:rsidR="00CF24CA" w:rsidRPr="00FE301A" w:rsidRDefault="00CF24CA" w:rsidP="00F742E9">
      <w:pPr>
        <w:ind w:firstLine="709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>На рассмотрение были  представлены вторые части заявок на участие в аукционе в электронной форме участников аукциона:</w:t>
      </w:r>
    </w:p>
    <w:tbl>
      <w:tblPr>
        <w:tblW w:w="9923" w:type="dxa"/>
        <w:tblInd w:w="2" w:type="dxa"/>
        <w:tblLayout w:type="fixed"/>
        <w:tblCellMar>
          <w:left w:w="0" w:type="dxa"/>
          <w:right w:w="0" w:type="dxa"/>
        </w:tblCellMar>
        <w:tblLook w:val="0000"/>
      </w:tblPr>
      <w:tblGrid>
        <w:gridCol w:w="1135"/>
        <w:gridCol w:w="2134"/>
        <w:gridCol w:w="6654"/>
      </w:tblGrid>
      <w:tr w:rsidR="00CF24CA" w:rsidRPr="00FE301A">
        <w:trPr>
          <w:trHeight w:val="264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:rsidR="00CF24CA" w:rsidRPr="00FE301A" w:rsidRDefault="00CF24CA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Номер </w:t>
            </w:r>
          </w:p>
          <w:p w:rsidR="00CF24CA" w:rsidRPr="00FE301A" w:rsidRDefault="00CF24CA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24CA" w:rsidRPr="00FE301A" w:rsidRDefault="00CF24CA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>Дата и время регистрации</w:t>
            </w:r>
          </w:p>
          <w:p w:rsidR="00CF24CA" w:rsidRPr="00FE301A" w:rsidRDefault="00CF24CA" w:rsidP="00292664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>заявки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CF24CA" w:rsidRPr="00FE301A" w:rsidRDefault="00CF24CA" w:rsidP="007A444E">
            <w:pPr>
              <w:ind w:left="30" w:right="30"/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>Наименование участника аукциона</w:t>
            </w:r>
          </w:p>
        </w:tc>
      </w:tr>
      <w:tr w:rsidR="00CF24CA" w:rsidRPr="00FE301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F24CA" w:rsidRPr="00FE301A" w:rsidRDefault="00CF24CA" w:rsidP="002C7AC7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EA-69735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24CA" w:rsidRPr="00FE301A" w:rsidRDefault="00CF24CA" w:rsidP="00F80B64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28.12.2020 20:01:52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ОБЩЕСТВО С ОГРАНИЧЕННОЙ ОТВЕТСТВЕННОСТЬЮ "МЕДЦЕНТР НН"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ИНН5250060033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ОГРН1145250000796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КПП525001001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607680, ОБЛ НИЖЕГОРОДСКАЯ, Р-Н КСТОВСКИЙ, Д АФОНИНО, УЛ ШКОЛЬНАЯ, 50,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Почтовый адрес</w:t>
            </w:r>
          </w:p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607680, НИЖЕГОРОДСКАЯ ОБЛ., Д. АФОНИНО, УЛ. ШКОЛЬНАЯ, Д. 50</w:t>
            </w:r>
          </w:p>
          <w:p w:rsidR="00CF24CA" w:rsidRPr="00FE301A" w:rsidRDefault="00CF24CA" w:rsidP="00FE301A">
            <w:pPr>
              <w:pStyle w:val="Heading6"/>
              <w:spacing w:before="0" w:after="0"/>
              <w:rPr>
                <w:b w:val="0"/>
                <w:bCs w:val="0"/>
                <w:color w:val="000000"/>
                <w:lang w:val="ru-RU"/>
              </w:rPr>
            </w:pPr>
            <w:r w:rsidRPr="00FE301A">
              <w:rPr>
                <w:b w:val="0"/>
                <w:bCs w:val="0"/>
                <w:color w:val="000000"/>
                <w:lang w:val="ru-RU"/>
              </w:rPr>
              <w:t>Контактное лицо</w:t>
            </w:r>
          </w:p>
          <w:p w:rsidR="00CF24CA" w:rsidRPr="00FE301A" w:rsidRDefault="00CF24CA" w:rsidP="004F451D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Телефон 79200151545</w:t>
            </w:r>
          </w:p>
        </w:tc>
      </w:tr>
      <w:tr w:rsidR="00CF24CA" w:rsidRPr="00FE301A">
        <w:trPr>
          <w:trHeight w:val="406"/>
        </w:trPr>
        <w:tc>
          <w:tcPr>
            <w:tcW w:w="11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</w:tcPr>
          <w:p w:rsidR="00CF24CA" w:rsidRPr="00FE301A" w:rsidRDefault="00CF24CA" w:rsidP="002C7AC7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EA-69885</w:t>
            </w:r>
          </w:p>
        </w:tc>
        <w:tc>
          <w:tcPr>
            <w:tcW w:w="2134" w:type="dxa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</w:tcPr>
          <w:p w:rsidR="00CF24CA" w:rsidRPr="00FE301A" w:rsidRDefault="00CF24CA" w:rsidP="00FE519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29.12.2020 16:27:58</w:t>
            </w:r>
          </w:p>
        </w:tc>
        <w:tc>
          <w:tcPr>
            <w:tcW w:w="665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Индивидуальный предприниматель ЧУБАРОВ БОРИС БОРИСОВИЧ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ИНН773312066278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ОГРНИП309774604100987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Место нахождения (жительства)</w:t>
            </w:r>
          </w:p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Город Москва, бул. Яна Райниса, д.19, корп.1, кв.39</w:t>
            </w:r>
          </w:p>
          <w:p w:rsidR="00CF24CA" w:rsidRPr="00FE301A" w:rsidRDefault="00CF24CA" w:rsidP="00FE301A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Почтовый адрес</w:t>
            </w:r>
          </w:p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125458, г.Москва, бул. Яна Райниса, д.19, корп.1, кв.39</w:t>
            </w:r>
          </w:p>
          <w:p w:rsidR="00CF24CA" w:rsidRPr="00FE301A" w:rsidRDefault="00CF24CA" w:rsidP="00FE301A">
            <w:pPr>
              <w:pStyle w:val="Heading6"/>
              <w:shd w:val="clear" w:color="auto" w:fill="FFFFFF"/>
              <w:spacing w:before="0" w:after="0"/>
              <w:rPr>
                <w:b w:val="0"/>
                <w:bCs w:val="0"/>
                <w:color w:val="000000"/>
                <w:lang w:val="ru-RU"/>
              </w:rPr>
            </w:pPr>
            <w:r w:rsidRPr="00FE301A">
              <w:rPr>
                <w:b w:val="0"/>
                <w:bCs w:val="0"/>
                <w:color w:val="000000"/>
                <w:lang w:val="ru-RU"/>
              </w:rPr>
              <w:t>Контактное лицо</w:t>
            </w:r>
          </w:p>
          <w:p w:rsidR="00CF24CA" w:rsidRPr="00FE301A" w:rsidRDefault="00CF24CA" w:rsidP="00FE30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Чубаров Борис Борисович</w:t>
            </w:r>
          </w:p>
          <w:p w:rsidR="00CF24CA" w:rsidRPr="00FE301A" w:rsidRDefault="00CF24CA" w:rsidP="0051424C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Телефон 74955101572</w:t>
            </w:r>
          </w:p>
        </w:tc>
      </w:tr>
    </w:tbl>
    <w:p w:rsidR="00CF24CA" w:rsidRPr="00FE301A" w:rsidRDefault="00CF24CA" w:rsidP="009D1258">
      <w:pPr>
        <w:ind w:firstLine="567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</w:t>
      </w:r>
      <w:r w:rsidRPr="00FE301A">
        <w:rPr>
          <w:sz w:val="22"/>
          <w:szCs w:val="22"/>
          <w:lang w:val="ru-RU" w:eastAsia="ru-RU"/>
        </w:rPr>
        <w:t xml:space="preserve"> со ст.69 Федерального закона от 05 апреля 2013 года № 44-ФЗ </w:t>
      </w:r>
      <w:r w:rsidRPr="00FE301A">
        <w:rPr>
          <w:sz w:val="22"/>
          <w:szCs w:val="22"/>
          <w:lang w:val="ru-RU"/>
        </w:rPr>
        <w:t xml:space="preserve">«О контрактной системе в сфере закупок товаров, работ, услуг для обеспечения государственных и муниципальных нужд» (далее - </w:t>
      </w:r>
      <w:r w:rsidRPr="00FE301A">
        <w:rPr>
          <w:sz w:val="22"/>
          <w:szCs w:val="22"/>
          <w:lang w:val="ru-RU" w:eastAsia="ru-RU"/>
        </w:rPr>
        <w:t>Федерального закона № 44-ФЗ),</w:t>
      </w:r>
      <w:r w:rsidRPr="00FE301A">
        <w:rPr>
          <w:sz w:val="22"/>
          <w:szCs w:val="22"/>
          <w:lang w:val="ru-RU"/>
        </w:rPr>
        <w:t xml:space="preserve">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p w:rsidR="00CF24CA" w:rsidRPr="00FE301A" w:rsidRDefault="00CF24CA" w:rsidP="009D1258">
      <w:pPr>
        <w:ind w:firstLine="567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 xml:space="preserve">1) признать соответствующей требованиям, </w:t>
      </w:r>
      <w:r w:rsidRPr="00FE301A">
        <w:rPr>
          <w:sz w:val="22"/>
          <w:szCs w:val="22"/>
          <w:lang w:val="ru-RU" w:eastAsia="ru-RU"/>
        </w:rPr>
        <w:t>установленным ст.69 Федерального закона № 44-ФЗ и</w:t>
      </w:r>
      <w:r w:rsidRPr="00FE301A">
        <w:rPr>
          <w:sz w:val="22"/>
          <w:szCs w:val="22"/>
          <w:lang w:val="ru-RU"/>
        </w:rPr>
        <w:t xml:space="preserve"> документацией аукциона в электронной форме, заявку с идентификационным номером № 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</w:rPr>
        <w:t>EA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-69885</w:t>
      </w:r>
      <w:r w:rsidRPr="00FE301A">
        <w:rPr>
          <w:sz w:val="22"/>
          <w:szCs w:val="22"/>
          <w:lang w:val="ru-RU"/>
        </w:rPr>
        <w:t xml:space="preserve"> - Индивидуальный предприниматель ЧУБАРОВ БОРИС БОРИСОВИЧ;</w:t>
      </w:r>
    </w:p>
    <w:p w:rsidR="00CF24CA" w:rsidRPr="00FE301A" w:rsidRDefault="00CF24CA" w:rsidP="00FE301A">
      <w:pPr>
        <w:ind w:left="-394" w:firstLine="708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>2) Заявка № ЕА-69735 признана не соответствующей требованиям, установленным документацией об электронном аукционе, на основании пункта 1 части 6 статьи 69</w:t>
      </w:r>
      <w:bookmarkStart w:id="0" w:name="AucResult"/>
      <w:bookmarkEnd w:id="0"/>
      <w:r w:rsidRPr="00FE301A">
        <w:rPr>
          <w:sz w:val="22"/>
          <w:szCs w:val="22"/>
          <w:lang w:val="ru-RU"/>
        </w:rPr>
        <w:t xml:space="preserve">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 по причине непредставления документов и информации, предусмотренных аукционной документацией, а именно:</w:t>
      </w:r>
    </w:p>
    <w:p w:rsidR="00CF24CA" w:rsidRPr="00FE301A" w:rsidRDefault="00CF24CA" w:rsidP="00FE301A">
      <w:pPr>
        <w:ind w:left="-284" w:firstLine="708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 xml:space="preserve">-в заявке участник предложил к поставке товар (изделия медицинские), а в составе вторых частей заявки предоставил регистрационные удостоверения на медицинские изделия, которые не содержат предлагаемого в заявке наименования товара, что означает непредставление регистрационного удостоверения на предлагаемый товар, являющийся предметом закупки. Заказчиком в </w:t>
      </w:r>
      <w:bookmarkStart w:id="1" w:name="_GoBack"/>
      <w:bookmarkEnd w:id="1"/>
      <w:r w:rsidRPr="00FE301A">
        <w:rPr>
          <w:sz w:val="22"/>
          <w:szCs w:val="22"/>
          <w:lang w:val="ru-RU"/>
        </w:rPr>
        <w:t xml:space="preserve">соответствии с частью 4 статьи 38 Федерального закона от 21.11.2011 № 323-ФЗ «Об основах охраны здоровья граждан в Российской Федерации» в Разделе 9 (пункт47) аукционной документации установлено требование о предоставлении копии регистрационного удостоверения на медицинское изделие, являющееся предметом закупки, или копии регистрационного удостоверения на медицинские изделия, в состав которых входит предмет закупки (допускается предоставление информации о регистрационном удостоверении с обязательным указанием наименования и регистрационного номера, позволяющего идентифицировать в государственном реестре медицинских изделий). Соответственно, </w:t>
      </w:r>
      <w:r w:rsidRPr="00FE301A">
        <w:rPr>
          <w:b/>
          <w:bCs/>
          <w:sz w:val="22"/>
          <w:szCs w:val="22"/>
          <w:lang w:val="ru-RU"/>
        </w:rPr>
        <w:t xml:space="preserve">участник закупки не подтвердил регистрацию предлагаемого товара по указанному в заявке наименованию. </w:t>
      </w:r>
      <w:r w:rsidRPr="00FE301A">
        <w:rPr>
          <w:sz w:val="22"/>
          <w:szCs w:val="22"/>
          <w:lang w:val="ru-RU"/>
        </w:rPr>
        <w:t>Разделом 8 аукционной документации «Инструкция по заполнению заявки» установлено: «В случае если предметом закупки являются изделия медицинского назначения, то участником закупки в первой части заявки на участие в закупки должны быть указаны наименования товаров, входящих в объект закупки, в соответствии с регистрационными удостоверениями на такие изделия».</w:t>
      </w:r>
    </w:p>
    <w:p w:rsidR="00CF24CA" w:rsidRPr="00FE301A" w:rsidRDefault="00CF24CA" w:rsidP="00B1069D">
      <w:pPr>
        <w:rPr>
          <w:sz w:val="22"/>
          <w:szCs w:val="22"/>
          <w:lang w:val="ru-RU"/>
        </w:rPr>
      </w:pPr>
      <w:r w:rsidRPr="00FE301A">
        <w:rPr>
          <w:rFonts w:ascii="Roboto" w:hAnsi="Roboto" w:cs="Roboto"/>
          <w:color w:val="000000"/>
          <w:sz w:val="22"/>
          <w:szCs w:val="22"/>
          <w:lang w:val="ru-RU"/>
        </w:rPr>
        <w:t>.</w:t>
      </w:r>
    </w:p>
    <w:p w:rsidR="00CF24CA" w:rsidRPr="00FE301A" w:rsidRDefault="00CF24CA" w:rsidP="00164F14">
      <w:pPr>
        <w:ind w:firstLine="567"/>
        <w:jc w:val="both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 xml:space="preserve"> На основании результатов рассмотрения вторых частей заявок в отношении участников аукциона, присутствующими членами комиссии приняты следующие решения: </w:t>
      </w:r>
    </w:p>
    <w:p w:rsidR="00CF24CA" w:rsidRPr="00FE301A" w:rsidRDefault="00CF24CA" w:rsidP="00584FE4">
      <w:pPr>
        <w:ind w:firstLine="708"/>
        <w:jc w:val="both"/>
        <w:rPr>
          <w:sz w:val="22"/>
          <w:szCs w:val="22"/>
          <w:lang w:val="ru-RU"/>
        </w:rPr>
      </w:pPr>
    </w:p>
    <w:tbl>
      <w:tblPr>
        <w:tblW w:w="982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04"/>
        <w:gridCol w:w="2224"/>
        <w:gridCol w:w="2864"/>
        <w:gridCol w:w="2536"/>
      </w:tblGrid>
      <w:tr w:rsidR="00CF24CA" w:rsidRPr="00FE301A">
        <w:trPr>
          <w:trHeight w:val="415"/>
        </w:trPr>
        <w:tc>
          <w:tcPr>
            <w:tcW w:w="2204" w:type="dxa"/>
            <w:vMerge w:val="restart"/>
            <w:vAlign w:val="center"/>
          </w:tcPr>
          <w:p w:rsidR="00CF24CA" w:rsidRPr="00FE301A" w:rsidRDefault="00CF24CA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>Номер заявки/ наименование участника</w:t>
            </w:r>
          </w:p>
        </w:tc>
        <w:tc>
          <w:tcPr>
            <w:tcW w:w="7624" w:type="dxa"/>
            <w:gridSpan w:val="3"/>
          </w:tcPr>
          <w:p w:rsidR="00CF24CA" w:rsidRPr="00FE301A" w:rsidRDefault="00CF24CA" w:rsidP="00AA4A97">
            <w:pPr>
              <w:jc w:val="center"/>
              <w:rPr>
                <w:b/>
                <w:bCs/>
                <w:sz w:val="22"/>
                <w:szCs w:val="22"/>
                <w:lang w:val="ru-RU"/>
              </w:rPr>
            </w:pPr>
            <w:r w:rsidRPr="00FE301A">
              <w:rPr>
                <w:b/>
                <w:bCs/>
                <w:sz w:val="22"/>
                <w:szCs w:val="22"/>
                <w:lang w:val="ru-RU"/>
              </w:rPr>
              <w:t xml:space="preserve">Члены комиссии </w:t>
            </w:r>
          </w:p>
        </w:tc>
      </w:tr>
      <w:tr w:rsidR="00CF24CA" w:rsidRPr="00FE301A">
        <w:trPr>
          <w:trHeight w:val="274"/>
        </w:trPr>
        <w:tc>
          <w:tcPr>
            <w:tcW w:w="2204" w:type="dxa"/>
            <w:vMerge/>
          </w:tcPr>
          <w:p w:rsidR="00CF24CA" w:rsidRPr="00FE301A" w:rsidRDefault="00CF24CA" w:rsidP="00AA4A97">
            <w:pPr>
              <w:rPr>
                <w:noProof/>
                <w:sz w:val="22"/>
                <w:szCs w:val="22"/>
                <w:lang w:val="ru-RU"/>
              </w:rPr>
            </w:pPr>
          </w:p>
        </w:tc>
        <w:tc>
          <w:tcPr>
            <w:tcW w:w="2224" w:type="dxa"/>
          </w:tcPr>
          <w:p w:rsidR="00CF24CA" w:rsidRPr="00FE301A" w:rsidRDefault="00CF24CA" w:rsidP="00AA4A97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F24CA" w:rsidRPr="00FE301A" w:rsidRDefault="00CF24CA" w:rsidP="00AA4A97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Просоленко Ю.А.</w:t>
            </w:r>
          </w:p>
        </w:tc>
        <w:tc>
          <w:tcPr>
            <w:tcW w:w="2864" w:type="dxa"/>
          </w:tcPr>
          <w:p w:rsidR="00CF24CA" w:rsidRPr="00FE301A" w:rsidRDefault="00CF24CA" w:rsidP="00AA4A97">
            <w:pPr>
              <w:ind w:right="-21"/>
              <w:jc w:val="center"/>
              <w:rPr>
                <w:sz w:val="22"/>
                <w:szCs w:val="22"/>
                <w:lang w:val="ru-RU"/>
              </w:rPr>
            </w:pPr>
          </w:p>
          <w:p w:rsidR="00CF24CA" w:rsidRPr="00FE301A" w:rsidRDefault="00CF24CA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Дехтерев Ю.С.</w:t>
            </w:r>
          </w:p>
        </w:tc>
        <w:tc>
          <w:tcPr>
            <w:tcW w:w="2536" w:type="dxa"/>
          </w:tcPr>
          <w:p w:rsidR="00CF24CA" w:rsidRPr="00FE301A" w:rsidRDefault="00CF24CA" w:rsidP="0056026D">
            <w:pPr>
              <w:jc w:val="center"/>
              <w:rPr>
                <w:sz w:val="22"/>
                <w:szCs w:val="22"/>
                <w:lang w:val="ru-RU"/>
              </w:rPr>
            </w:pPr>
          </w:p>
          <w:p w:rsidR="00CF24CA" w:rsidRPr="00FE301A" w:rsidRDefault="00CF24CA" w:rsidP="001757FC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Владыкина Л.В.</w:t>
            </w:r>
          </w:p>
        </w:tc>
      </w:tr>
      <w:tr w:rsidR="00CF24CA" w:rsidRPr="00FE301A">
        <w:trPr>
          <w:trHeight w:val="938"/>
        </w:trPr>
        <w:tc>
          <w:tcPr>
            <w:tcW w:w="2204" w:type="dxa"/>
            <w:vAlign w:val="center"/>
          </w:tcPr>
          <w:p w:rsidR="00CF24CA" w:rsidRPr="00FE301A" w:rsidRDefault="00CF24CA" w:rsidP="00F47DDD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№</w:t>
            </w: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</w:t>
            </w: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  <w:lang w:val="ru-RU"/>
              </w:rPr>
              <w:t>-69735</w:t>
            </w:r>
            <w:r w:rsidRPr="00FE301A">
              <w:rPr>
                <w:color w:val="000000"/>
                <w:sz w:val="22"/>
                <w:szCs w:val="22"/>
                <w:shd w:val="clear" w:color="auto" w:fill="F9F9F9"/>
                <w:lang w:val="ru-RU"/>
              </w:rPr>
              <w:t>-</w:t>
            </w:r>
            <w:r w:rsidRPr="00FE301A">
              <w:rPr>
                <w:sz w:val="22"/>
                <w:szCs w:val="22"/>
                <w:lang w:val="ru-RU"/>
              </w:rPr>
              <w:t xml:space="preserve"> ОБЩЕСТВО С ОГРАНИЧЕННОЙ ОТВЕТСТВЕННОСТЬЮ "МЕДЦЕНТР НН"</w:t>
            </w:r>
          </w:p>
        </w:tc>
        <w:tc>
          <w:tcPr>
            <w:tcW w:w="2224" w:type="dxa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CF24CA" w:rsidRPr="00FE301A" w:rsidRDefault="00CF24CA" w:rsidP="00720FE8">
            <w:pPr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закупки отстраняется от участия в аукционе, поданная им заявка не соответствует требованиям  Федерального закона № 44-ФЗ и документации аукциона в электронной форме</w:t>
            </w:r>
          </w:p>
        </w:tc>
      </w:tr>
      <w:tr w:rsidR="00CF24CA" w:rsidRPr="00FE301A">
        <w:trPr>
          <w:trHeight w:val="938"/>
        </w:trPr>
        <w:tc>
          <w:tcPr>
            <w:tcW w:w="2204" w:type="dxa"/>
            <w:vAlign w:val="center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 xml:space="preserve">№ </w:t>
            </w: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</w:rPr>
              <w:t>EA</w:t>
            </w:r>
            <w:r w:rsidRPr="00FE301A">
              <w:rPr>
                <w:rFonts w:ascii="Roboto" w:hAnsi="Roboto" w:cs="Roboto"/>
                <w:color w:val="000000"/>
                <w:sz w:val="22"/>
                <w:szCs w:val="22"/>
                <w:shd w:val="clear" w:color="auto" w:fill="FFFFFF"/>
                <w:lang w:val="ru-RU"/>
              </w:rPr>
              <w:t>-69885</w:t>
            </w:r>
            <w:r w:rsidRPr="00FE301A">
              <w:rPr>
                <w:sz w:val="22"/>
                <w:szCs w:val="22"/>
                <w:lang w:val="ru-RU"/>
              </w:rPr>
              <w:t xml:space="preserve"> - Индивидуальный предприниматель ЧУБАРОВ БОРИС БОРИСОВИЧ</w:t>
            </w:r>
          </w:p>
        </w:tc>
        <w:tc>
          <w:tcPr>
            <w:tcW w:w="2224" w:type="dxa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864" w:type="dxa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  <w:tc>
          <w:tcPr>
            <w:tcW w:w="2536" w:type="dxa"/>
          </w:tcPr>
          <w:p w:rsidR="00CF24CA" w:rsidRPr="00FE301A" w:rsidRDefault="00CF24CA" w:rsidP="00720FE8">
            <w:pPr>
              <w:jc w:val="center"/>
              <w:rPr>
                <w:sz w:val="22"/>
                <w:szCs w:val="22"/>
                <w:lang w:val="ru-RU"/>
              </w:rPr>
            </w:pPr>
            <w:r w:rsidRPr="00FE301A">
              <w:rPr>
                <w:sz w:val="22"/>
                <w:szCs w:val="22"/>
                <w:lang w:val="ru-RU"/>
              </w:rPr>
              <w:t>Участник и поданная им заявка соответствуют требованиям  Федерального закона № 44-ФЗ и документации аукциона в электронной форме</w:t>
            </w:r>
          </w:p>
        </w:tc>
      </w:tr>
    </w:tbl>
    <w:p w:rsidR="00CF24CA" w:rsidRPr="00FE301A" w:rsidRDefault="00CF24CA" w:rsidP="009D1258">
      <w:pPr>
        <w:ind w:firstLine="709"/>
        <w:rPr>
          <w:sz w:val="22"/>
          <w:szCs w:val="22"/>
          <w:lang w:val="ru-RU"/>
        </w:rPr>
      </w:pPr>
      <w:bookmarkStart w:id="2" w:name="Reference"/>
      <w:bookmarkEnd w:id="2"/>
      <w:r w:rsidRPr="00FE301A">
        <w:rPr>
          <w:sz w:val="22"/>
          <w:szCs w:val="22"/>
          <w:lang w:val="ru-RU"/>
        </w:rPr>
        <w:t>В соответствии с частью 13 статьи 69Федерального закона № 44-ФЗ,в связи с тем, что аукционной комиссией принято решение о соответствии требованиям, установленным документацией об электронном аукционе, только одной второй части заявки на участие в нем, аукцион признается несостоявшимся.</w:t>
      </w:r>
    </w:p>
    <w:p w:rsidR="00CF24CA" w:rsidRPr="00FE301A" w:rsidRDefault="00CF24CA" w:rsidP="009D1258">
      <w:pPr>
        <w:ind w:firstLine="709"/>
        <w:rPr>
          <w:sz w:val="22"/>
          <w:szCs w:val="22"/>
          <w:lang w:val="ru-RU"/>
        </w:rPr>
      </w:pPr>
      <w:r w:rsidRPr="00FE301A">
        <w:rPr>
          <w:sz w:val="22"/>
          <w:szCs w:val="22"/>
          <w:lang w:val="ru-RU"/>
        </w:rPr>
        <w:t xml:space="preserve">На основании части 3.1 статьи71 Федерального закона №44-ФЗ контракт заключается в соответствии с пунктом 25.1 части 1 статьи 93 Федерального закона № 44-ФЗ, в порядке, установленном статьей 83.2 Федерального закона № 44-ФЗ с участником аукциона, заявка которого соответствует требованиям, установленным документацией об электронном аукционе с - Индивидуальный предприниматель ЧУБАРОВ БОРИС БОРИСОВИЧ, предложение о цене контракта 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540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</w:rPr>
        <w:t> </w:t>
      </w:r>
      <w:r w:rsidRPr="00FE301A">
        <w:rPr>
          <w:rFonts w:ascii="Roboto" w:hAnsi="Roboto" w:cs="Roboto"/>
          <w:color w:val="000000"/>
          <w:sz w:val="22"/>
          <w:szCs w:val="22"/>
          <w:shd w:val="clear" w:color="auto" w:fill="FFFFFF"/>
          <w:lang w:val="ru-RU"/>
        </w:rPr>
        <w:t>017.69</w:t>
      </w:r>
      <w:r w:rsidRPr="00FE301A">
        <w:rPr>
          <w:color w:val="000000"/>
          <w:sz w:val="22"/>
          <w:szCs w:val="22"/>
          <w:shd w:val="clear" w:color="auto" w:fill="FFFFFF"/>
          <w:lang w:val="ru-RU"/>
        </w:rPr>
        <w:t xml:space="preserve"> </w:t>
      </w:r>
      <w:r w:rsidRPr="00FE301A">
        <w:rPr>
          <w:sz w:val="22"/>
          <w:szCs w:val="22"/>
          <w:lang w:val="ru-RU"/>
        </w:rPr>
        <w:t>руб.</w:t>
      </w:r>
    </w:p>
    <w:p w:rsidR="00CF24CA" w:rsidRPr="00FE301A" w:rsidRDefault="00CF24CA" w:rsidP="00FD311B">
      <w:pPr>
        <w:ind w:firstLine="709"/>
        <w:jc w:val="both"/>
        <w:rPr>
          <w:b/>
          <w:bCs/>
          <w:sz w:val="22"/>
          <w:szCs w:val="22"/>
          <w:lang w:val="ru-RU"/>
        </w:rPr>
      </w:pPr>
      <w:r w:rsidRPr="00FE301A">
        <w:rPr>
          <w:b/>
          <w:bCs/>
          <w:sz w:val="22"/>
          <w:szCs w:val="22"/>
          <w:lang w:val="ru-RU"/>
        </w:rPr>
        <w:t>Протокол подведения итогов аукциона в электронной форме подписан всеми присутствующими на заседании членами единой межведомственной комиссии и направлен оператору электронной торговой площадки https://gz.lot-online.ru/.</w:t>
      </w:r>
    </w:p>
    <w:tbl>
      <w:tblPr>
        <w:tblW w:w="10031" w:type="dxa"/>
        <w:jc w:val="center"/>
        <w:tblLayout w:type="fixed"/>
        <w:tblLook w:val="01E0"/>
      </w:tblPr>
      <w:tblGrid>
        <w:gridCol w:w="7338"/>
        <w:gridCol w:w="2693"/>
      </w:tblGrid>
      <w:tr w:rsidR="00CF24CA" w:rsidRPr="00FE301A">
        <w:trPr>
          <w:trHeight w:val="206"/>
          <w:jc w:val="center"/>
        </w:trPr>
        <w:tc>
          <w:tcPr>
            <w:tcW w:w="7338" w:type="dxa"/>
          </w:tcPr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Председатель комиссии</w:t>
            </w:r>
          </w:p>
        </w:tc>
        <w:tc>
          <w:tcPr>
            <w:tcW w:w="2693" w:type="dxa"/>
          </w:tcPr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Просоленко Ю.А.</w:t>
            </w:r>
          </w:p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CF24CA" w:rsidRPr="00FE301A">
        <w:trPr>
          <w:trHeight w:val="206"/>
          <w:jc w:val="center"/>
        </w:trPr>
        <w:tc>
          <w:tcPr>
            <w:tcW w:w="7338" w:type="dxa"/>
          </w:tcPr>
          <w:p w:rsidR="00CF24CA" w:rsidRPr="00FE301A" w:rsidRDefault="00CF24CA" w:rsidP="001757FC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F24CA" w:rsidRPr="00FE301A" w:rsidRDefault="00CF24CA" w:rsidP="001757FC">
            <w:pPr>
              <w:pStyle w:val="BodyText"/>
              <w:spacing w:after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Члены комиссии:</w:t>
            </w:r>
          </w:p>
        </w:tc>
        <w:tc>
          <w:tcPr>
            <w:tcW w:w="2693" w:type="dxa"/>
          </w:tcPr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Дехтерев Ю.С.</w:t>
            </w:r>
          </w:p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</w:p>
          <w:p w:rsidR="00CF24CA" w:rsidRPr="00FE301A" w:rsidRDefault="00CF24CA" w:rsidP="0043260D">
            <w:pPr>
              <w:pStyle w:val="BodyText"/>
              <w:spacing w:after="0"/>
              <w:rPr>
                <w:sz w:val="22"/>
                <w:szCs w:val="22"/>
              </w:rPr>
            </w:pPr>
          </w:p>
        </w:tc>
      </w:tr>
      <w:tr w:rsidR="00CF24CA" w:rsidRPr="00FE301A">
        <w:trPr>
          <w:trHeight w:val="206"/>
          <w:jc w:val="center"/>
        </w:trPr>
        <w:tc>
          <w:tcPr>
            <w:tcW w:w="7338" w:type="dxa"/>
          </w:tcPr>
          <w:p w:rsidR="00CF24CA" w:rsidRPr="00FE301A" w:rsidRDefault="00CF24CA" w:rsidP="0056026D">
            <w:pPr>
              <w:pStyle w:val="BodyText"/>
              <w:spacing w:after="0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Секретарь комиссии</w:t>
            </w:r>
            <w:r w:rsidRPr="00FE301A">
              <w:rPr>
                <w:sz w:val="22"/>
                <w:szCs w:val="22"/>
              </w:rPr>
              <w:tab/>
            </w:r>
          </w:p>
          <w:p w:rsidR="00CF24CA" w:rsidRPr="00FE301A" w:rsidRDefault="00CF24CA" w:rsidP="001757FC">
            <w:pPr>
              <w:pStyle w:val="BodyText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ab/>
            </w:r>
          </w:p>
        </w:tc>
        <w:tc>
          <w:tcPr>
            <w:tcW w:w="2693" w:type="dxa"/>
          </w:tcPr>
          <w:p w:rsidR="00CF24CA" w:rsidRPr="00FE301A" w:rsidRDefault="00CF24CA" w:rsidP="001757FC">
            <w:pPr>
              <w:pStyle w:val="BodyText"/>
              <w:rPr>
                <w:sz w:val="22"/>
                <w:szCs w:val="22"/>
              </w:rPr>
            </w:pPr>
            <w:r w:rsidRPr="00FE301A">
              <w:rPr>
                <w:sz w:val="22"/>
                <w:szCs w:val="22"/>
              </w:rPr>
              <w:t>Владыкина Л.В.</w:t>
            </w:r>
          </w:p>
          <w:p w:rsidR="00CF24CA" w:rsidRPr="00FE301A" w:rsidRDefault="00CF24CA" w:rsidP="001757FC">
            <w:pPr>
              <w:pStyle w:val="BodyText"/>
              <w:rPr>
                <w:sz w:val="22"/>
                <w:szCs w:val="22"/>
              </w:rPr>
            </w:pPr>
          </w:p>
        </w:tc>
      </w:tr>
    </w:tbl>
    <w:p w:rsidR="00CF24CA" w:rsidRPr="00FE301A" w:rsidRDefault="00CF24CA" w:rsidP="00B7524D">
      <w:pPr>
        <w:jc w:val="both"/>
        <w:rPr>
          <w:sz w:val="22"/>
          <w:szCs w:val="22"/>
          <w:lang w:val="ru-RU" w:eastAsia="ru-RU"/>
        </w:rPr>
      </w:pPr>
    </w:p>
    <w:sectPr w:rsidR="00CF24CA" w:rsidRPr="00FE301A" w:rsidSect="00D90B6A">
      <w:headerReference w:type="default" r:id="rId8"/>
      <w:pgSz w:w="11904" w:h="16836" w:code="9"/>
      <w:pgMar w:top="719" w:right="847" w:bottom="539" w:left="1701" w:header="0" w:footer="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24CA" w:rsidRDefault="00CF24CA">
      <w:r>
        <w:separator/>
      </w:r>
    </w:p>
  </w:endnote>
  <w:endnote w:type="continuationSeparator" w:id="1">
    <w:p w:rsidR="00CF24CA" w:rsidRDefault="00CF24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E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24CA" w:rsidRDefault="00CF24CA">
      <w:r>
        <w:separator/>
      </w:r>
    </w:p>
  </w:footnote>
  <w:footnote w:type="continuationSeparator" w:id="1">
    <w:p w:rsidR="00CF24CA" w:rsidRDefault="00CF24C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24CA" w:rsidRDefault="00CF24CA" w:rsidP="00241740">
    <w:pPr>
      <w:pStyle w:val="Header"/>
      <w:framePr w:wrap="auto" w:vAnchor="text" w:hAnchor="page" w:x="6382" w:y="42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F24CA" w:rsidRDefault="00CF24CA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255"/>
    <w:multiLevelType w:val="multilevel"/>
    <w:tmpl w:val="736C58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16E4F6E"/>
    <w:multiLevelType w:val="hybridMultilevel"/>
    <w:tmpl w:val="8A960692"/>
    <w:lvl w:ilvl="0" w:tplc="1CCE670A">
      <w:start w:val="1"/>
      <w:numFmt w:val="decimal"/>
      <w:lvlText w:val="%1)"/>
      <w:lvlJc w:val="left"/>
      <w:pPr>
        <w:ind w:left="654" w:hanging="4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54" w:hanging="360"/>
      </w:pPr>
    </w:lvl>
    <w:lvl w:ilvl="2" w:tplc="0419001B">
      <w:start w:val="1"/>
      <w:numFmt w:val="lowerRoman"/>
      <w:lvlText w:val="%3."/>
      <w:lvlJc w:val="right"/>
      <w:pPr>
        <w:ind w:left="1974" w:hanging="180"/>
      </w:pPr>
    </w:lvl>
    <w:lvl w:ilvl="3" w:tplc="0419000F">
      <w:start w:val="1"/>
      <w:numFmt w:val="decimal"/>
      <w:lvlText w:val="%4."/>
      <w:lvlJc w:val="left"/>
      <w:pPr>
        <w:ind w:left="2694" w:hanging="360"/>
      </w:pPr>
    </w:lvl>
    <w:lvl w:ilvl="4" w:tplc="04190019">
      <w:start w:val="1"/>
      <w:numFmt w:val="lowerLetter"/>
      <w:lvlText w:val="%5."/>
      <w:lvlJc w:val="left"/>
      <w:pPr>
        <w:ind w:left="3414" w:hanging="360"/>
      </w:pPr>
    </w:lvl>
    <w:lvl w:ilvl="5" w:tplc="0419001B">
      <w:start w:val="1"/>
      <w:numFmt w:val="lowerRoman"/>
      <w:lvlText w:val="%6."/>
      <w:lvlJc w:val="right"/>
      <w:pPr>
        <w:ind w:left="4134" w:hanging="180"/>
      </w:pPr>
    </w:lvl>
    <w:lvl w:ilvl="6" w:tplc="0419000F">
      <w:start w:val="1"/>
      <w:numFmt w:val="decimal"/>
      <w:lvlText w:val="%7."/>
      <w:lvlJc w:val="left"/>
      <w:pPr>
        <w:ind w:left="4854" w:hanging="360"/>
      </w:pPr>
    </w:lvl>
    <w:lvl w:ilvl="7" w:tplc="04190019">
      <w:start w:val="1"/>
      <w:numFmt w:val="lowerLetter"/>
      <w:lvlText w:val="%8."/>
      <w:lvlJc w:val="left"/>
      <w:pPr>
        <w:ind w:left="5574" w:hanging="360"/>
      </w:pPr>
    </w:lvl>
    <w:lvl w:ilvl="8" w:tplc="0419001B">
      <w:start w:val="1"/>
      <w:numFmt w:val="lowerRoman"/>
      <w:lvlText w:val="%9."/>
      <w:lvlJc w:val="right"/>
      <w:pPr>
        <w:ind w:left="6294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hyphenationZone w:val="357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46A2"/>
    <w:rsid w:val="00000FCD"/>
    <w:rsid w:val="00001465"/>
    <w:rsid w:val="00001E63"/>
    <w:rsid w:val="00002163"/>
    <w:rsid w:val="000033EF"/>
    <w:rsid w:val="00005818"/>
    <w:rsid w:val="000070D5"/>
    <w:rsid w:val="00011CE1"/>
    <w:rsid w:val="000160DB"/>
    <w:rsid w:val="00016AF8"/>
    <w:rsid w:val="00017961"/>
    <w:rsid w:val="000208A3"/>
    <w:rsid w:val="0002412A"/>
    <w:rsid w:val="0002495C"/>
    <w:rsid w:val="00025B41"/>
    <w:rsid w:val="00025D49"/>
    <w:rsid w:val="000266C9"/>
    <w:rsid w:val="0003557A"/>
    <w:rsid w:val="00035649"/>
    <w:rsid w:val="00036EC3"/>
    <w:rsid w:val="00037D4E"/>
    <w:rsid w:val="00040293"/>
    <w:rsid w:val="00042AE3"/>
    <w:rsid w:val="00042AEC"/>
    <w:rsid w:val="000441A1"/>
    <w:rsid w:val="000447D7"/>
    <w:rsid w:val="00044844"/>
    <w:rsid w:val="00044ECA"/>
    <w:rsid w:val="000457C2"/>
    <w:rsid w:val="0004591D"/>
    <w:rsid w:val="00045BF1"/>
    <w:rsid w:val="00046957"/>
    <w:rsid w:val="0004702A"/>
    <w:rsid w:val="00047EBC"/>
    <w:rsid w:val="00050D71"/>
    <w:rsid w:val="00051356"/>
    <w:rsid w:val="000513CC"/>
    <w:rsid w:val="0005224E"/>
    <w:rsid w:val="0005284C"/>
    <w:rsid w:val="0005548D"/>
    <w:rsid w:val="000567B7"/>
    <w:rsid w:val="00056F55"/>
    <w:rsid w:val="00056FE6"/>
    <w:rsid w:val="00057C24"/>
    <w:rsid w:val="00060534"/>
    <w:rsid w:val="00061103"/>
    <w:rsid w:val="00063032"/>
    <w:rsid w:val="00064514"/>
    <w:rsid w:val="00064585"/>
    <w:rsid w:val="00064E75"/>
    <w:rsid w:val="000672A8"/>
    <w:rsid w:val="000702A9"/>
    <w:rsid w:val="000706D8"/>
    <w:rsid w:val="00072704"/>
    <w:rsid w:val="00073D43"/>
    <w:rsid w:val="00076E74"/>
    <w:rsid w:val="000776EF"/>
    <w:rsid w:val="000776FC"/>
    <w:rsid w:val="00080AC9"/>
    <w:rsid w:val="00080E79"/>
    <w:rsid w:val="0008373A"/>
    <w:rsid w:val="00086196"/>
    <w:rsid w:val="00086878"/>
    <w:rsid w:val="00087ED6"/>
    <w:rsid w:val="00090636"/>
    <w:rsid w:val="000913B1"/>
    <w:rsid w:val="0009151B"/>
    <w:rsid w:val="0009395F"/>
    <w:rsid w:val="000941F8"/>
    <w:rsid w:val="00094AA8"/>
    <w:rsid w:val="00097F85"/>
    <w:rsid w:val="000A336C"/>
    <w:rsid w:val="000A4B17"/>
    <w:rsid w:val="000A5E54"/>
    <w:rsid w:val="000A619C"/>
    <w:rsid w:val="000A6BEB"/>
    <w:rsid w:val="000A6FBF"/>
    <w:rsid w:val="000A742A"/>
    <w:rsid w:val="000B0402"/>
    <w:rsid w:val="000B5572"/>
    <w:rsid w:val="000B7A62"/>
    <w:rsid w:val="000C0159"/>
    <w:rsid w:val="000C0A89"/>
    <w:rsid w:val="000C13CE"/>
    <w:rsid w:val="000C14BE"/>
    <w:rsid w:val="000C279C"/>
    <w:rsid w:val="000C42D5"/>
    <w:rsid w:val="000C5697"/>
    <w:rsid w:val="000C70F6"/>
    <w:rsid w:val="000D0382"/>
    <w:rsid w:val="000D1BC0"/>
    <w:rsid w:val="000D2280"/>
    <w:rsid w:val="000D3139"/>
    <w:rsid w:val="000D3A67"/>
    <w:rsid w:val="000D4315"/>
    <w:rsid w:val="000D44FF"/>
    <w:rsid w:val="000D68E1"/>
    <w:rsid w:val="000D7AAC"/>
    <w:rsid w:val="000E0470"/>
    <w:rsid w:val="000E2076"/>
    <w:rsid w:val="000E6DCB"/>
    <w:rsid w:val="000E7C65"/>
    <w:rsid w:val="000F0DFC"/>
    <w:rsid w:val="000F2F6D"/>
    <w:rsid w:val="000F3B01"/>
    <w:rsid w:val="000F701A"/>
    <w:rsid w:val="000F75C5"/>
    <w:rsid w:val="000F75F0"/>
    <w:rsid w:val="000F7846"/>
    <w:rsid w:val="00100A24"/>
    <w:rsid w:val="00102C74"/>
    <w:rsid w:val="00103344"/>
    <w:rsid w:val="001037BF"/>
    <w:rsid w:val="00103C73"/>
    <w:rsid w:val="001042CA"/>
    <w:rsid w:val="0010559E"/>
    <w:rsid w:val="00110328"/>
    <w:rsid w:val="0011080D"/>
    <w:rsid w:val="00110CF0"/>
    <w:rsid w:val="00111DB7"/>
    <w:rsid w:val="00113164"/>
    <w:rsid w:val="00113B11"/>
    <w:rsid w:val="00114233"/>
    <w:rsid w:val="00115ED0"/>
    <w:rsid w:val="00116EFF"/>
    <w:rsid w:val="00120AE3"/>
    <w:rsid w:val="00120B95"/>
    <w:rsid w:val="001218A9"/>
    <w:rsid w:val="001225A1"/>
    <w:rsid w:val="0012796D"/>
    <w:rsid w:val="00132FFD"/>
    <w:rsid w:val="00135107"/>
    <w:rsid w:val="001368DA"/>
    <w:rsid w:val="00137252"/>
    <w:rsid w:val="00137C60"/>
    <w:rsid w:val="00137CC6"/>
    <w:rsid w:val="00142029"/>
    <w:rsid w:val="00143976"/>
    <w:rsid w:val="00143EDE"/>
    <w:rsid w:val="0014426E"/>
    <w:rsid w:val="00147A46"/>
    <w:rsid w:val="00147ADE"/>
    <w:rsid w:val="00150607"/>
    <w:rsid w:val="0015089F"/>
    <w:rsid w:val="00150FA0"/>
    <w:rsid w:val="0015167B"/>
    <w:rsid w:val="00152410"/>
    <w:rsid w:val="001527CC"/>
    <w:rsid w:val="00152B56"/>
    <w:rsid w:val="0015413F"/>
    <w:rsid w:val="00154395"/>
    <w:rsid w:val="00156361"/>
    <w:rsid w:val="00156404"/>
    <w:rsid w:val="00156F7F"/>
    <w:rsid w:val="00156F8E"/>
    <w:rsid w:val="00157C14"/>
    <w:rsid w:val="00160835"/>
    <w:rsid w:val="00163907"/>
    <w:rsid w:val="00163ABB"/>
    <w:rsid w:val="00164F14"/>
    <w:rsid w:val="00165EC7"/>
    <w:rsid w:val="0016624D"/>
    <w:rsid w:val="001677C5"/>
    <w:rsid w:val="00171E7F"/>
    <w:rsid w:val="00172209"/>
    <w:rsid w:val="0017237A"/>
    <w:rsid w:val="0017355E"/>
    <w:rsid w:val="0017453E"/>
    <w:rsid w:val="001751CF"/>
    <w:rsid w:val="00175490"/>
    <w:rsid w:val="00175661"/>
    <w:rsid w:val="001757FC"/>
    <w:rsid w:val="00175F81"/>
    <w:rsid w:val="00180ACF"/>
    <w:rsid w:val="00180E0F"/>
    <w:rsid w:val="0018218F"/>
    <w:rsid w:val="00182A42"/>
    <w:rsid w:val="00182C60"/>
    <w:rsid w:val="001832BF"/>
    <w:rsid w:val="00185563"/>
    <w:rsid w:val="00187E5F"/>
    <w:rsid w:val="001902B6"/>
    <w:rsid w:val="0019046C"/>
    <w:rsid w:val="00190D30"/>
    <w:rsid w:val="00193437"/>
    <w:rsid w:val="00194377"/>
    <w:rsid w:val="00195DEE"/>
    <w:rsid w:val="001960FA"/>
    <w:rsid w:val="001978FE"/>
    <w:rsid w:val="00197E5A"/>
    <w:rsid w:val="001A03BE"/>
    <w:rsid w:val="001A283D"/>
    <w:rsid w:val="001A3A50"/>
    <w:rsid w:val="001A3AC9"/>
    <w:rsid w:val="001A4382"/>
    <w:rsid w:val="001A647A"/>
    <w:rsid w:val="001A6AA9"/>
    <w:rsid w:val="001A6E43"/>
    <w:rsid w:val="001A70F6"/>
    <w:rsid w:val="001A7BC2"/>
    <w:rsid w:val="001B134A"/>
    <w:rsid w:val="001B1976"/>
    <w:rsid w:val="001B19F8"/>
    <w:rsid w:val="001B1EE5"/>
    <w:rsid w:val="001B2B61"/>
    <w:rsid w:val="001B3827"/>
    <w:rsid w:val="001B406F"/>
    <w:rsid w:val="001B4758"/>
    <w:rsid w:val="001B5249"/>
    <w:rsid w:val="001B53A4"/>
    <w:rsid w:val="001B54F7"/>
    <w:rsid w:val="001B62D9"/>
    <w:rsid w:val="001B6AEE"/>
    <w:rsid w:val="001B773E"/>
    <w:rsid w:val="001C0506"/>
    <w:rsid w:val="001C0F67"/>
    <w:rsid w:val="001C1567"/>
    <w:rsid w:val="001C16A9"/>
    <w:rsid w:val="001C2C78"/>
    <w:rsid w:val="001C32BA"/>
    <w:rsid w:val="001C581D"/>
    <w:rsid w:val="001C67A6"/>
    <w:rsid w:val="001C704A"/>
    <w:rsid w:val="001C7CE5"/>
    <w:rsid w:val="001D0DDA"/>
    <w:rsid w:val="001D2582"/>
    <w:rsid w:val="001D2820"/>
    <w:rsid w:val="001D31A1"/>
    <w:rsid w:val="001D42AC"/>
    <w:rsid w:val="001D436F"/>
    <w:rsid w:val="001D4D93"/>
    <w:rsid w:val="001D5357"/>
    <w:rsid w:val="001D6ED1"/>
    <w:rsid w:val="001D76C0"/>
    <w:rsid w:val="001D7A70"/>
    <w:rsid w:val="001E034B"/>
    <w:rsid w:val="001E0F31"/>
    <w:rsid w:val="001E1954"/>
    <w:rsid w:val="001E1DB1"/>
    <w:rsid w:val="001E20BF"/>
    <w:rsid w:val="001E29E5"/>
    <w:rsid w:val="001E3543"/>
    <w:rsid w:val="001E3EBD"/>
    <w:rsid w:val="001E4121"/>
    <w:rsid w:val="001E4840"/>
    <w:rsid w:val="001E4A47"/>
    <w:rsid w:val="001E5CEB"/>
    <w:rsid w:val="001E7E8E"/>
    <w:rsid w:val="001E7F30"/>
    <w:rsid w:val="001F0056"/>
    <w:rsid w:val="001F09C6"/>
    <w:rsid w:val="001F2206"/>
    <w:rsid w:val="001F4748"/>
    <w:rsid w:val="001F55CC"/>
    <w:rsid w:val="001F6526"/>
    <w:rsid w:val="001F65A4"/>
    <w:rsid w:val="001F76AF"/>
    <w:rsid w:val="00201319"/>
    <w:rsid w:val="0020161E"/>
    <w:rsid w:val="00203931"/>
    <w:rsid w:val="00205823"/>
    <w:rsid w:val="00205A40"/>
    <w:rsid w:val="00205C39"/>
    <w:rsid w:val="00207EA2"/>
    <w:rsid w:val="00210EAC"/>
    <w:rsid w:val="00210FE4"/>
    <w:rsid w:val="0021248E"/>
    <w:rsid w:val="002124CA"/>
    <w:rsid w:val="00212DFF"/>
    <w:rsid w:val="00212EBA"/>
    <w:rsid w:val="00213CE5"/>
    <w:rsid w:val="00213DDB"/>
    <w:rsid w:val="00214B6A"/>
    <w:rsid w:val="0021610C"/>
    <w:rsid w:val="00216B60"/>
    <w:rsid w:val="00217D58"/>
    <w:rsid w:val="00221205"/>
    <w:rsid w:val="002230CC"/>
    <w:rsid w:val="002243BE"/>
    <w:rsid w:val="0022472C"/>
    <w:rsid w:val="002265D4"/>
    <w:rsid w:val="00226F92"/>
    <w:rsid w:val="00226FCB"/>
    <w:rsid w:val="002277BC"/>
    <w:rsid w:val="00231417"/>
    <w:rsid w:val="002321B5"/>
    <w:rsid w:val="00240DED"/>
    <w:rsid w:val="00241520"/>
    <w:rsid w:val="00241740"/>
    <w:rsid w:val="00242289"/>
    <w:rsid w:val="00242CAB"/>
    <w:rsid w:val="00244312"/>
    <w:rsid w:val="002448DD"/>
    <w:rsid w:val="00244B71"/>
    <w:rsid w:val="00244F89"/>
    <w:rsid w:val="002465AF"/>
    <w:rsid w:val="0024762E"/>
    <w:rsid w:val="00247B44"/>
    <w:rsid w:val="00247D67"/>
    <w:rsid w:val="00251777"/>
    <w:rsid w:val="00253585"/>
    <w:rsid w:val="00254508"/>
    <w:rsid w:val="00256103"/>
    <w:rsid w:val="00257160"/>
    <w:rsid w:val="002571E5"/>
    <w:rsid w:val="002634C9"/>
    <w:rsid w:val="002647ED"/>
    <w:rsid w:val="00270465"/>
    <w:rsid w:val="00270581"/>
    <w:rsid w:val="002733C7"/>
    <w:rsid w:val="00281887"/>
    <w:rsid w:val="002818C3"/>
    <w:rsid w:val="00281E80"/>
    <w:rsid w:val="00282C81"/>
    <w:rsid w:val="002864FC"/>
    <w:rsid w:val="002903F8"/>
    <w:rsid w:val="00290AF1"/>
    <w:rsid w:val="002919BF"/>
    <w:rsid w:val="00291E47"/>
    <w:rsid w:val="00292111"/>
    <w:rsid w:val="00292664"/>
    <w:rsid w:val="00294696"/>
    <w:rsid w:val="002947A1"/>
    <w:rsid w:val="002960E7"/>
    <w:rsid w:val="00296CF0"/>
    <w:rsid w:val="002A0FDD"/>
    <w:rsid w:val="002A1762"/>
    <w:rsid w:val="002A2145"/>
    <w:rsid w:val="002A2C4E"/>
    <w:rsid w:val="002A2E39"/>
    <w:rsid w:val="002A3A0A"/>
    <w:rsid w:val="002A3FA1"/>
    <w:rsid w:val="002A4323"/>
    <w:rsid w:val="002A43C6"/>
    <w:rsid w:val="002A63E0"/>
    <w:rsid w:val="002A7B21"/>
    <w:rsid w:val="002A7BEE"/>
    <w:rsid w:val="002B10D8"/>
    <w:rsid w:val="002B2814"/>
    <w:rsid w:val="002B34DF"/>
    <w:rsid w:val="002B36DF"/>
    <w:rsid w:val="002B76C0"/>
    <w:rsid w:val="002C0DD3"/>
    <w:rsid w:val="002C180D"/>
    <w:rsid w:val="002C302E"/>
    <w:rsid w:val="002C4DE9"/>
    <w:rsid w:val="002C504B"/>
    <w:rsid w:val="002C5DA0"/>
    <w:rsid w:val="002C66A3"/>
    <w:rsid w:val="002C6BF4"/>
    <w:rsid w:val="002C736D"/>
    <w:rsid w:val="002C7480"/>
    <w:rsid w:val="002C7AC7"/>
    <w:rsid w:val="002D0936"/>
    <w:rsid w:val="002D3E8A"/>
    <w:rsid w:val="002D50EB"/>
    <w:rsid w:val="002D511F"/>
    <w:rsid w:val="002D587A"/>
    <w:rsid w:val="002D63DC"/>
    <w:rsid w:val="002D6D86"/>
    <w:rsid w:val="002D7401"/>
    <w:rsid w:val="002E16B5"/>
    <w:rsid w:val="002E4B8E"/>
    <w:rsid w:val="002E53F4"/>
    <w:rsid w:val="002E5AC0"/>
    <w:rsid w:val="002E783B"/>
    <w:rsid w:val="002E7986"/>
    <w:rsid w:val="002F1925"/>
    <w:rsid w:val="002F2615"/>
    <w:rsid w:val="002F446A"/>
    <w:rsid w:val="00300B15"/>
    <w:rsid w:val="003032D8"/>
    <w:rsid w:val="00305012"/>
    <w:rsid w:val="0030518F"/>
    <w:rsid w:val="003058C2"/>
    <w:rsid w:val="00305CF5"/>
    <w:rsid w:val="00306BF9"/>
    <w:rsid w:val="003117E3"/>
    <w:rsid w:val="00313411"/>
    <w:rsid w:val="00313FAD"/>
    <w:rsid w:val="00314032"/>
    <w:rsid w:val="00316F9C"/>
    <w:rsid w:val="00317604"/>
    <w:rsid w:val="0032023D"/>
    <w:rsid w:val="00320FFB"/>
    <w:rsid w:val="003214E7"/>
    <w:rsid w:val="0032371F"/>
    <w:rsid w:val="0032518B"/>
    <w:rsid w:val="00325440"/>
    <w:rsid w:val="00326F96"/>
    <w:rsid w:val="00327045"/>
    <w:rsid w:val="00327879"/>
    <w:rsid w:val="00327954"/>
    <w:rsid w:val="003301C2"/>
    <w:rsid w:val="00330F6B"/>
    <w:rsid w:val="00331866"/>
    <w:rsid w:val="00331AB5"/>
    <w:rsid w:val="00333CD2"/>
    <w:rsid w:val="00333DF6"/>
    <w:rsid w:val="003341DE"/>
    <w:rsid w:val="0033504C"/>
    <w:rsid w:val="00336D94"/>
    <w:rsid w:val="00340B33"/>
    <w:rsid w:val="00341B4B"/>
    <w:rsid w:val="00344F0B"/>
    <w:rsid w:val="00344F6D"/>
    <w:rsid w:val="00345E31"/>
    <w:rsid w:val="00345F5D"/>
    <w:rsid w:val="00346618"/>
    <w:rsid w:val="00350163"/>
    <w:rsid w:val="003508E2"/>
    <w:rsid w:val="00356F4D"/>
    <w:rsid w:val="0036125D"/>
    <w:rsid w:val="00361411"/>
    <w:rsid w:val="00361867"/>
    <w:rsid w:val="00361A97"/>
    <w:rsid w:val="003620EC"/>
    <w:rsid w:val="003649A3"/>
    <w:rsid w:val="00365DFD"/>
    <w:rsid w:val="0036663B"/>
    <w:rsid w:val="00366EBF"/>
    <w:rsid w:val="0036753F"/>
    <w:rsid w:val="0036769E"/>
    <w:rsid w:val="003701B5"/>
    <w:rsid w:val="00370B8D"/>
    <w:rsid w:val="00370F76"/>
    <w:rsid w:val="00371061"/>
    <w:rsid w:val="00372203"/>
    <w:rsid w:val="00372784"/>
    <w:rsid w:val="00373C13"/>
    <w:rsid w:val="003757F1"/>
    <w:rsid w:val="003771B9"/>
    <w:rsid w:val="003802B3"/>
    <w:rsid w:val="00380E95"/>
    <w:rsid w:val="003821F8"/>
    <w:rsid w:val="00382231"/>
    <w:rsid w:val="00384B93"/>
    <w:rsid w:val="00384E05"/>
    <w:rsid w:val="00385867"/>
    <w:rsid w:val="00385AB9"/>
    <w:rsid w:val="00386099"/>
    <w:rsid w:val="00387536"/>
    <w:rsid w:val="00390C07"/>
    <w:rsid w:val="00390F76"/>
    <w:rsid w:val="00391DF8"/>
    <w:rsid w:val="003928A7"/>
    <w:rsid w:val="00392E0F"/>
    <w:rsid w:val="00393564"/>
    <w:rsid w:val="00397D99"/>
    <w:rsid w:val="003A0B50"/>
    <w:rsid w:val="003A0DAC"/>
    <w:rsid w:val="003A2624"/>
    <w:rsid w:val="003A38D5"/>
    <w:rsid w:val="003A3BC3"/>
    <w:rsid w:val="003A50D0"/>
    <w:rsid w:val="003A623F"/>
    <w:rsid w:val="003A6C93"/>
    <w:rsid w:val="003A76EC"/>
    <w:rsid w:val="003A7F80"/>
    <w:rsid w:val="003B161B"/>
    <w:rsid w:val="003B2844"/>
    <w:rsid w:val="003B2B8C"/>
    <w:rsid w:val="003B410D"/>
    <w:rsid w:val="003B42CD"/>
    <w:rsid w:val="003B66E0"/>
    <w:rsid w:val="003B6A84"/>
    <w:rsid w:val="003C0388"/>
    <w:rsid w:val="003C1234"/>
    <w:rsid w:val="003C20C0"/>
    <w:rsid w:val="003C25B1"/>
    <w:rsid w:val="003C349A"/>
    <w:rsid w:val="003C3581"/>
    <w:rsid w:val="003C5CD0"/>
    <w:rsid w:val="003C5EDA"/>
    <w:rsid w:val="003C6B0C"/>
    <w:rsid w:val="003C6E3E"/>
    <w:rsid w:val="003C734A"/>
    <w:rsid w:val="003C7593"/>
    <w:rsid w:val="003D0700"/>
    <w:rsid w:val="003D12EA"/>
    <w:rsid w:val="003D1B41"/>
    <w:rsid w:val="003D4ED7"/>
    <w:rsid w:val="003D578C"/>
    <w:rsid w:val="003D7215"/>
    <w:rsid w:val="003D725E"/>
    <w:rsid w:val="003E0166"/>
    <w:rsid w:val="003E2020"/>
    <w:rsid w:val="003E2E8E"/>
    <w:rsid w:val="003E5D17"/>
    <w:rsid w:val="003E6A6A"/>
    <w:rsid w:val="003E6BC4"/>
    <w:rsid w:val="003E7B24"/>
    <w:rsid w:val="003F1752"/>
    <w:rsid w:val="003F19C9"/>
    <w:rsid w:val="003F2C1C"/>
    <w:rsid w:val="003F2FF1"/>
    <w:rsid w:val="003F48B4"/>
    <w:rsid w:val="003F4C89"/>
    <w:rsid w:val="003F6D34"/>
    <w:rsid w:val="003F7B05"/>
    <w:rsid w:val="00400ABA"/>
    <w:rsid w:val="00401715"/>
    <w:rsid w:val="00402906"/>
    <w:rsid w:val="00403713"/>
    <w:rsid w:val="0040390E"/>
    <w:rsid w:val="00404DA2"/>
    <w:rsid w:val="00405241"/>
    <w:rsid w:val="00405EF0"/>
    <w:rsid w:val="00407A0F"/>
    <w:rsid w:val="00412065"/>
    <w:rsid w:val="0041233A"/>
    <w:rsid w:val="00412589"/>
    <w:rsid w:val="004126A5"/>
    <w:rsid w:val="00414181"/>
    <w:rsid w:val="004169CA"/>
    <w:rsid w:val="00416B01"/>
    <w:rsid w:val="0042020E"/>
    <w:rsid w:val="0042064B"/>
    <w:rsid w:val="00420EB9"/>
    <w:rsid w:val="00422736"/>
    <w:rsid w:val="0042394D"/>
    <w:rsid w:val="0042551C"/>
    <w:rsid w:val="00425646"/>
    <w:rsid w:val="004259F1"/>
    <w:rsid w:val="0042636F"/>
    <w:rsid w:val="00426B0C"/>
    <w:rsid w:val="00426DBD"/>
    <w:rsid w:val="0042716A"/>
    <w:rsid w:val="00427929"/>
    <w:rsid w:val="0043260D"/>
    <w:rsid w:val="004337CF"/>
    <w:rsid w:val="00433ADC"/>
    <w:rsid w:val="00436507"/>
    <w:rsid w:val="00436ED5"/>
    <w:rsid w:val="004376A4"/>
    <w:rsid w:val="00440783"/>
    <w:rsid w:val="004412F9"/>
    <w:rsid w:val="0044202C"/>
    <w:rsid w:val="004424F0"/>
    <w:rsid w:val="00442CAB"/>
    <w:rsid w:val="004434F5"/>
    <w:rsid w:val="00450BF6"/>
    <w:rsid w:val="00451C33"/>
    <w:rsid w:val="00451D8E"/>
    <w:rsid w:val="00452558"/>
    <w:rsid w:val="0045613B"/>
    <w:rsid w:val="004579DD"/>
    <w:rsid w:val="00457A99"/>
    <w:rsid w:val="0046034A"/>
    <w:rsid w:val="00461FA8"/>
    <w:rsid w:val="00462BCF"/>
    <w:rsid w:val="00462FE4"/>
    <w:rsid w:val="004630AD"/>
    <w:rsid w:val="004634E8"/>
    <w:rsid w:val="00463DCE"/>
    <w:rsid w:val="00464EAD"/>
    <w:rsid w:val="00465EC2"/>
    <w:rsid w:val="004662FE"/>
    <w:rsid w:val="00470274"/>
    <w:rsid w:val="0047081A"/>
    <w:rsid w:val="00470B99"/>
    <w:rsid w:val="004710F6"/>
    <w:rsid w:val="00472793"/>
    <w:rsid w:val="00472C6D"/>
    <w:rsid w:val="004734FF"/>
    <w:rsid w:val="0047350A"/>
    <w:rsid w:val="00473826"/>
    <w:rsid w:val="00474375"/>
    <w:rsid w:val="004754DA"/>
    <w:rsid w:val="004769DB"/>
    <w:rsid w:val="00477DBF"/>
    <w:rsid w:val="00481189"/>
    <w:rsid w:val="00482BE4"/>
    <w:rsid w:val="004830C6"/>
    <w:rsid w:val="00483DD7"/>
    <w:rsid w:val="00484036"/>
    <w:rsid w:val="004848D4"/>
    <w:rsid w:val="00484E12"/>
    <w:rsid w:val="0048735A"/>
    <w:rsid w:val="004908E9"/>
    <w:rsid w:val="0049333E"/>
    <w:rsid w:val="004958F3"/>
    <w:rsid w:val="00495DB2"/>
    <w:rsid w:val="00495E30"/>
    <w:rsid w:val="00496D37"/>
    <w:rsid w:val="004972D6"/>
    <w:rsid w:val="00497E81"/>
    <w:rsid w:val="004A1ADE"/>
    <w:rsid w:val="004A30DD"/>
    <w:rsid w:val="004A39A7"/>
    <w:rsid w:val="004A4569"/>
    <w:rsid w:val="004A45D1"/>
    <w:rsid w:val="004A4B6D"/>
    <w:rsid w:val="004A63C6"/>
    <w:rsid w:val="004A7285"/>
    <w:rsid w:val="004A7DB1"/>
    <w:rsid w:val="004B1F9C"/>
    <w:rsid w:val="004B6962"/>
    <w:rsid w:val="004B6CD5"/>
    <w:rsid w:val="004B7F73"/>
    <w:rsid w:val="004C0633"/>
    <w:rsid w:val="004C0A8F"/>
    <w:rsid w:val="004C10AE"/>
    <w:rsid w:val="004C1E7C"/>
    <w:rsid w:val="004C2632"/>
    <w:rsid w:val="004C33BE"/>
    <w:rsid w:val="004C3C38"/>
    <w:rsid w:val="004C628A"/>
    <w:rsid w:val="004C7DAE"/>
    <w:rsid w:val="004D0454"/>
    <w:rsid w:val="004D04F9"/>
    <w:rsid w:val="004D0BCE"/>
    <w:rsid w:val="004D35C0"/>
    <w:rsid w:val="004D45BD"/>
    <w:rsid w:val="004D4C3C"/>
    <w:rsid w:val="004D52EB"/>
    <w:rsid w:val="004D5631"/>
    <w:rsid w:val="004E2084"/>
    <w:rsid w:val="004E5153"/>
    <w:rsid w:val="004E6D7C"/>
    <w:rsid w:val="004F137A"/>
    <w:rsid w:val="004F1429"/>
    <w:rsid w:val="004F3D66"/>
    <w:rsid w:val="004F451D"/>
    <w:rsid w:val="004F5155"/>
    <w:rsid w:val="004F55FF"/>
    <w:rsid w:val="004F6E66"/>
    <w:rsid w:val="004F70E9"/>
    <w:rsid w:val="004F7F52"/>
    <w:rsid w:val="00500693"/>
    <w:rsid w:val="00501079"/>
    <w:rsid w:val="005023B1"/>
    <w:rsid w:val="00504D5E"/>
    <w:rsid w:val="00505840"/>
    <w:rsid w:val="00505CED"/>
    <w:rsid w:val="005076EC"/>
    <w:rsid w:val="00507D9A"/>
    <w:rsid w:val="00513CA4"/>
    <w:rsid w:val="0051424C"/>
    <w:rsid w:val="00514E76"/>
    <w:rsid w:val="0051575B"/>
    <w:rsid w:val="005217E4"/>
    <w:rsid w:val="0052259C"/>
    <w:rsid w:val="00522F13"/>
    <w:rsid w:val="005235B0"/>
    <w:rsid w:val="005241AE"/>
    <w:rsid w:val="00524664"/>
    <w:rsid w:val="005246B6"/>
    <w:rsid w:val="00524C11"/>
    <w:rsid w:val="005276F9"/>
    <w:rsid w:val="00530763"/>
    <w:rsid w:val="0053198F"/>
    <w:rsid w:val="005322B1"/>
    <w:rsid w:val="00534557"/>
    <w:rsid w:val="005374EB"/>
    <w:rsid w:val="00537B4F"/>
    <w:rsid w:val="0054012D"/>
    <w:rsid w:val="00541C30"/>
    <w:rsid w:val="00541F19"/>
    <w:rsid w:val="00542744"/>
    <w:rsid w:val="00543081"/>
    <w:rsid w:val="00543243"/>
    <w:rsid w:val="00543967"/>
    <w:rsid w:val="00544184"/>
    <w:rsid w:val="005447D0"/>
    <w:rsid w:val="005470A1"/>
    <w:rsid w:val="005478AE"/>
    <w:rsid w:val="00547AFA"/>
    <w:rsid w:val="00547FAD"/>
    <w:rsid w:val="0055281D"/>
    <w:rsid w:val="00553405"/>
    <w:rsid w:val="00554DD0"/>
    <w:rsid w:val="0055534F"/>
    <w:rsid w:val="00555718"/>
    <w:rsid w:val="005557BB"/>
    <w:rsid w:val="005564C6"/>
    <w:rsid w:val="00556C54"/>
    <w:rsid w:val="005573BA"/>
    <w:rsid w:val="0056026D"/>
    <w:rsid w:val="00560358"/>
    <w:rsid w:val="00560786"/>
    <w:rsid w:val="00560BF0"/>
    <w:rsid w:val="005616DD"/>
    <w:rsid w:val="0056227F"/>
    <w:rsid w:val="005632AC"/>
    <w:rsid w:val="00563A45"/>
    <w:rsid w:val="00563A79"/>
    <w:rsid w:val="005646D4"/>
    <w:rsid w:val="005648C1"/>
    <w:rsid w:val="005649AE"/>
    <w:rsid w:val="00565CB3"/>
    <w:rsid w:val="0056682D"/>
    <w:rsid w:val="00567464"/>
    <w:rsid w:val="00570386"/>
    <w:rsid w:val="0057096E"/>
    <w:rsid w:val="00572FC1"/>
    <w:rsid w:val="0057309C"/>
    <w:rsid w:val="00573369"/>
    <w:rsid w:val="00573688"/>
    <w:rsid w:val="005743DF"/>
    <w:rsid w:val="005753E2"/>
    <w:rsid w:val="00575C88"/>
    <w:rsid w:val="00576B87"/>
    <w:rsid w:val="00577EA1"/>
    <w:rsid w:val="00581F1F"/>
    <w:rsid w:val="005820A5"/>
    <w:rsid w:val="00584FE4"/>
    <w:rsid w:val="00585633"/>
    <w:rsid w:val="005859B6"/>
    <w:rsid w:val="00590040"/>
    <w:rsid w:val="0059414F"/>
    <w:rsid w:val="005945D8"/>
    <w:rsid w:val="00594D01"/>
    <w:rsid w:val="00594EA5"/>
    <w:rsid w:val="0059584A"/>
    <w:rsid w:val="00595CB7"/>
    <w:rsid w:val="005969AE"/>
    <w:rsid w:val="005979B3"/>
    <w:rsid w:val="005A0276"/>
    <w:rsid w:val="005A08FA"/>
    <w:rsid w:val="005A0E17"/>
    <w:rsid w:val="005A1671"/>
    <w:rsid w:val="005A20FF"/>
    <w:rsid w:val="005A2434"/>
    <w:rsid w:val="005B0739"/>
    <w:rsid w:val="005B1689"/>
    <w:rsid w:val="005B207D"/>
    <w:rsid w:val="005B2955"/>
    <w:rsid w:val="005B325E"/>
    <w:rsid w:val="005B432E"/>
    <w:rsid w:val="005B53C4"/>
    <w:rsid w:val="005B5D13"/>
    <w:rsid w:val="005B6A67"/>
    <w:rsid w:val="005B7ADC"/>
    <w:rsid w:val="005B7D3C"/>
    <w:rsid w:val="005B7E07"/>
    <w:rsid w:val="005C0193"/>
    <w:rsid w:val="005C32E4"/>
    <w:rsid w:val="005C3F68"/>
    <w:rsid w:val="005C51C1"/>
    <w:rsid w:val="005C6D89"/>
    <w:rsid w:val="005D2784"/>
    <w:rsid w:val="005D5544"/>
    <w:rsid w:val="005D5F04"/>
    <w:rsid w:val="005D6285"/>
    <w:rsid w:val="005D77F0"/>
    <w:rsid w:val="005D7D07"/>
    <w:rsid w:val="005D7EFF"/>
    <w:rsid w:val="005E04DC"/>
    <w:rsid w:val="005E08C9"/>
    <w:rsid w:val="005E1388"/>
    <w:rsid w:val="005E1620"/>
    <w:rsid w:val="005E2B5C"/>
    <w:rsid w:val="005E44B5"/>
    <w:rsid w:val="005E46DC"/>
    <w:rsid w:val="005E626C"/>
    <w:rsid w:val="005E6875"/>
    <w:rsid w:val="005E7F7D"/>
    <w:rsid w:val="005F0040"/>
    <w:rsid w:val="005F101E"/>
    <w:rsid w:val="005F24FC"/>
    <w:rsid w:val="005F27EF"/>
    <w:rsid w:val="005F430E"/>
    <w:rsid w:val="005F52F6"/>
    <w:rsid w:val="006007E4"/>
    <w:rsid w:val="00600C90"/>
    <w:rsid w:val="00603194"/>
    <w:rsid w:val="0060687C"/>
    <w:rsid w:val="0061108D"/>
    <w:rsid w:val="00614FC6"/>
    <w:rsid w:val="00615B50"/>
    <w:rsid w:val="0062388F"/>
    <w:rsid w:val="006255BD"/>
    <w:rsid w:val="006316C2"/>
    <w:rsid w:val="00631E05"/>
    <w:rsid w:val="006321DF"/>
    <w:rsid w:val="00637A34"/>
    <w:rsid w:val="006455B2"/>
    <w:rsid w:val="00646595"/>
    <w:rsid w:val="006511BC"/>
    <w:rsid w:val="00652CE1"/>
    <w:rsid w:val="0065362D"/>
    <w:rsid w:val="006539AC"/>
    <w:rsid w:val="00654120"/>
    <w:rsid w:val="00654BFA"/>
    <w:rsid w:val="006574CD"/>
    <w:rsid w:val="00660550"/>
    <w:rsid w:val="0066132A"/>
    <w:rsid w:val="00661F90"/>
    <w:rsid w:val="00662188"/>
    <w:rsid w:val="00662A32"/>
    <w:rsid w:val="00663738"/>
    <w:rsid w:val="006641F6"/>
    <w:rsid w:val="00664D41"/>
    <w:rsid w:val="006652E6"/>
    <w:rsid w:val="00666F8C"/>
    <w:rsid w:val="0066712F"/>
    <w:rsid w:val="0067087A"/>
    <w:rsid w:val="00671406"/>
    <w:rsid w:val="0067296C"/>
    <w:rsid w:val="00673E91"/>
    <w:rsid w:val="00673F75"/>
    <w:rsid w:val="0067532F"/>
    <w:rsid w:val="00675412"/>
    <w:rsid w:val="00675459"/>
    <w:rsid w:val="006754B0"/>
    <w:rsid w:val="00676332"/>
    <w:rsid w:val="00677E9F"/>
    <w:rsid w:val="00682782"/>
    <w:rsid w:val="00685049"/>
    <w:rsid w:val="00685053"/>
    <w:rsid w:val="00685E13"/>
    <w:rsid w:val="006869DA"/>
    <w:rsid w:val="00691729"/>
    <w:rsid w:val="00691A61"/>
    <w:rsid w:val="00691CFF"/>
    <w:rsid w:val="00694D4F"/>
    <w:rsid w:val="00695507"/>
    <w:rsid w:val="00695523"/>
    <w:rsid w:val="006963F9"/>
    <w:rsid w:val="0069665B"/>
    <w:rsid w:val="006A26CF"/>
    <w:rsid w:val="006A3A5C"/>
    <w:rsid w:val="006A5B10"/>
    <w:rsid w:val="006A5D4E"/>
    <w:rsid w:val="006A71E7"/>
    <w:rsid w:val="006B1771"/>
    <w:rsid w:val="006B3F53"/>
    <w:rsid w:val="006B4F16"/>
    <w:rsid w:val="006B5402"/>
    <w:rsid w:val="006B7CD8"/>
    <w:rsid w:val="006C32C0"/>
    <w:rsid w:val="006C3E9B"/>
    <w:rsid w:val="006C406D"/>
    <w:rsid w:val="006C4B75"/>
    <w:rsid w:val="006C5525"/>
    <w:rsid w:val="006C6445"/>
    <w:rsid w:val="006C6F0B"/>
    <w:rsid w:val="006D0600"/>
    <w:rsid w:val="006D2382"/>
    <w:rsid w:val="006D2757"/>
    <w:rsid w:val="006D3228"/>
    <w:rsid w:val="006D4D33"/>
    <w:rsid w:val="006D4F86"/>
    <w:rsid w:val="006D50AA"/>
    <w:rsid w:val="006D5EAE"/>
    <w:rsid w:val="006E023B"/>
    <w:rsid w:val="006E035F"/>
    <w:rsid w:val="006E0B72"/>
    <w:rsid w:val="006E11A9"/>
    <w:rsid w:val="006E12D7"/>
    <w:rsid w:val="006E163C"/>
    <w:rsid w:val="006E3B90"/>
    <w:rsid w:val="006E3D85"/>
    <w:rsid w:val="006E4415"/>
    <w:rsid w:val="006E5371"/>
    <w:rsid w:val="006E7CC1"/>
    <w:rsid w:val="006F0093"/>
    <w:rsid w:val="006F0FD3"/>
    <w:rsid w:val="006F17ED"/>
    <w:rsid w:val="006F47BE"/>
    <w:rsid w:val="006F5B5F"/>
    <w:rsid w:val="006F5CD7"/>
    <w:rsid w:val="006F5D35"/>
    <w:rsid w:val="006F5FC8"/>
    <w:rsid w:val="006F6119"/>
    <w:rsid w:val="00700398"/>
    <w:rsid w:val="0070054A"/>
    <w:rsid w:val="00701976"/>
    <w:rsid w:val="00701C59"/>
    <w:rsid w:val="00702C6F"/>
    <w:rsid w:val="00704D22"/>
    <w:rsid w:val="00705235"/>
    <w:rsid w:val="007055E0"/>
    <w:rsid w:val="007055F2"/>
    <w:rsid w:val="007070E4"/>
    <w:rsid w:val="007078C0"/>
    <w:rsid w:val="007103ED"/>
    <w:rsid w:val="0071049E"/>
    <w:rsid w:val="00715594"/>
    <w:rsid w:val="00716176"/>
    <w:rsid w:val="00716DF2"/>
    <w:rsid w:val="00720FE8"/>
    <w:rsid w:val="00721D9E"/>
    <w:rsid w:val="00722EB6"/>
    <w:rsid w:val="007234F1"/>
    <w:rsid w:val="0072384A"/>
    <w:rsid w:val="0072552C"/>
    <w:rsid w:val="00725A11"/>
    <w:rsid w:val="00726F70"/>
    <w:rsid w:val="00727CAE"/>
    <w:rsid w:val="0073084C"/>
    <w:rsid w:val="007324FC"/>
    <w:rsid w:val="007348FE"/>
    <w:rsid w:val="00741406"/>
    <w:rsid w:val="00745D77"/>
    <w:rsid w:val="00746569"/>
    <w:rsid w:val="00746B92"/>
    <w:rsid w:val="00747D3C"/>
    <w:rsid w:val="00750289"/>
    <w:rsid w:val="007520F3"/>
    <w:rsid w:val="007541FD"/>
    <w:rsid w:val="0075774E"/>
    <w:rsid w:val="00760498"/>
    <w:rsid w:val="00760993"/>
    <w:rsid w:val="00761802"/>
    <w:rsid w:val="00761AC3"/>
    <w:rsid w:val="0076228F"/>
    <w:rsid w:val="00762983"/>
    <w:rsid w:val="0076329E"/>
    <w:rsid w:val="00764025"/>
    <w:rsid w:val="007646A2"/>
    <w:rsid w:val="00764B14"/>
    <w:rsid w:val="00764EBC"/>
    <w:rsid w:val="007655BB"/>
    <w:rsid w:val="0077375B"/>
    <w:rsid w:val="00775C3B"/>
    <w:rsid w:val="00775EEC"/>
    <w:rsid w:val="00776796"/>
    <w:rsid w:val="007803D5"/>
    <w:rsid w:val="00781001"/>
    <w:rsid w:val="00781195"/>
    <w:rsid w:val="00781AB4"/>
    <w:rsid w:val="00783FFD"/>
    <w:rsid w:val="007845BC"/>
    <w:rsid w:val="00784645"/>
    <w:rsid w:val="007847CF"/>
    <w:rsid w:val="00785EFC"/>
    <w:rsid w:val="007870A7"/>
    <w:rsid w:val="00790C9E"/>
    <w:rsid w:val="00793E97"/>
    <w:rsid w:val="00794DA5"/>
    <w:rsid w:val="007955B3"/>
    <w:rsid w:val="00795A86"/>
    <w:rsid w:val="007965E0"/>
    <w:rsid w:val="00797231"/>
    <w:rsid w:val="007A1198"/>
    <w:rsid w:val="007A1445"/>
    <w:rsid w:val="007A29FB"/>
    <w:rsid w:val="007A2D6A"/>
    <w:rsid w:val="007A3940"/>
    <w:rsid w:val="007A444E"/>
    <w:rsid w:val="007A5607"/>
    <w:rsid w:val="007A5B60"/>
    <w:rsid w:val="007A6863"/>
    <w:rsid w:val="007A7696"/>
    <w:rsid w:val="007B004B"/>
    <w:rsid w:val="007B18C6"/>
    <w:rsid w:val="007B1D4A"/>
    <w:rsid w:val="007B45BE"/>
    <w:rsid w:val="007B5884"/>
    <w:rsid w:val="007B62E6"/>
    <w:rsid w:val="007C2D3F"/>
    <w:rsid w:val="007C3AC7"/>
    <w:rsid w:val="007C3B4C"/>
    <w:rsid w:val="007C3DC8"/>
    <w:rsid w:val="007C62C2"/>
    <w:rsid w:val="007C63F6"/>
    <w:rsid w:val="007C6868"/>
    <w:rsid w:val="007D07A3"/>
    <w:rsid w:val="007D3525"/>
    <w:rsid w:val="007D4874"/>
    <w:rsid w:val="007D6072"/>
    <w:rsid w:val="007D799D"/>
    <w:rsid w:val="007D7C1D"/>
    <w:rsid w:val="007E26CA"/>
    <w:rsid w:val="007E542C"/>
    <w:rsid w:val="007E5ABD"/>
    <w:rsid w:val="007E5D6F"/>
    <w:rsid w:val="007E6B02"/>
    <w:rsid w:val="007E6D3E"/>
    <w:rsid w:val="007F02A8"/>
    <w:rsid w:val="007F1F47"/>
    <w:rsid w:val="007F2193"/>
    <w:rsid w:val="007F29E8"/>
    <w:rsid w:val="007F4EE5"/>
    <w:rsid w:val="007F6A40"/>
    <w:rsid w:val="007F7302"/>
    <w:rsid w:val="007F7794"/>
    <w:rsid w:val="00800151"/>
    <w:rsid w:val="008007AD"/>
    <w:rsid w:val="00800C0A"/>
    <w:rsid w:val="00802869"/>
    <w:rsid w:val="00802D10"/>
    <w:rsid w:val="00803991"/>
    <w:rsid w:val="00806FF1"/>
    <w:rsid w:val="008077C6"/>
    <w:rsid w:val="00810EE7"/>
    <w:rsid w:val="00811D86"/>
    <w:rsid w:val="0081227E"/>
    <w:rsid w:val="00812617"/>
    <w:rsid w:val="00812A10"/>
    <w:rsid w:val="00814328"/>
    <w:rsid w:val="0081511D"/>
    <w:rsid w:val="00815C34"/>
    <w:rsid w:val="0081650D"/>
    <w:rsid w:val="008205BC"/>
    <w:rsid w:val="0082137B"/>
    <w:rsid w:val="0082197F"/>
    <w:rsid w:val="00821B7F"/>
    <w:rsid w:val="00823956"/>
    <w:rsid w:val="008248E4"/>
    <w:rsid w:val="00825829"/>
    <w:rsid w:val="00825DFA"/>
    <w:rsid w:val="0083099E"/>
    <w:rsid w:val="00830E5B"/>
    <w:rsid w:val="00831B79"/>
    <w:rsid w:val="00835CAA"/>
    <w:rsid w:val="00836121"/>
    <w:rsid w:val="008419A5"/>
    <w:rsid w:val="00841E01"/>
    <w:rsid w:val="008429EE"/>
    <w:rsid w:val="00842AB9"/>
    <w:rsid w:val="00842B48"/>
    <w:rsid w:val="00847D1A"/>
    <w:rsid w:val="00851088"/>
    <w:rsid w:val="00851FE5"/>
    <w:rsid w:val="00852A2E"/>
    <w:rsid w:val="008544A2"/>
    <w:rsid w:val="008563F0"/>
    <w:rsid w:val="0085699C"/>
    <w:rsid w:val="008608ED"/>
    <w:rsid w:val="00862B14"/>
    <w:rsid w:val="00866155"/>
    <w:rsid w:val="00870B9E"/>
    <w:rsid w:val="00872E80"/>
    <w:rsid w:val="0087312D"/>
    <w:rsid w:val="008742F4"/>
    <w:rsid w:val="0087592F"/>
    <w:rsid w:val="008772A0"/>
    <w:rsid w:val="008801CA"/>
    <w:rsid w:val="0088037B"/>
    <w:rsid w:val="008833BE"/>
    <w:rsid w:val="008834CA"/>
    <w:rsid w:val="00883943"/>
    <w:rsid w:val="008858EB"/>
    <w:rsid w:val="00886CB3"/>
    <w:rsid w:val="00890888"/>
    <w:rsid w:val="0089130D"/>
    <w:rsid w:val="0089331F"/>
    <w:rsid w:val="00894128"/>
    <w:rsid w:val="00894329"/>
    <w:rsid w:val="00894FD4"/>
    <w:rsid w:val="008977C1"/>
    <w:rsid w:val="0089794E"/>
    <w:rsid w:val="00897A01"/>
    <w:rsid w:val="008A0647"/>
    <w:rsid w:val="008A1B02"/>
    <w:rsid w:val="008A3515"/>
    <w:rsid w:val="008A3ADA"/>
    <w:rsid w:val="008A40F3"/>
    <w:rsid w:val="008A5B9E"/>
    <w:rsid w:val="008A5DFC"/>
    <w:rsid w:val="008A7D6A"/>
    <w:rsid w:val="008B04E5"/>
    <w:rsid w:val="008B07A9"/>
    <w:rsid w:val="008B30E6"/>
    <w:rsid w:val="008B45A4"/>
    <w:rsid w:val="008B4F25"/>
    <w:rsid w:val="008B529F"/>
    <w:rsid w:val="008B63B5"/>
    <w:rsid w:val="008B6C42"/>
    <w:rsid w:val="008C02ED"/>
    <w:rsid w:val="008C04C1"/>
    <w:rsid w:val="008C08CC"/>
    <w:rsid w:val="008C0AB8"/>
    <w:rsid w:val="008C1928"/>
    <w:rsid w:val="008C25F3"/>
    <w:rsid w:val="008C38D9"/>
    <w:rsid w:val="008C3E24"/>
    <w:rsid w:val="008C3EFE"/>
    <w:rsid w:val="008C4FE5"/>
    <w:rsid w:val="008C7C66"/>
    <w:rsid w:val="008D20A9"/>
    <w:rsid w:val="008D2CA6"/>
    <w:rsid w:val="008D4BB9"/>
    <w:rsid w:val="008D53C7"/>
    <w:rsid w:val="008D64AE"/>
    <w:rsid w:val="008D7E97"/>
    <w:rsid w:val="008E033A"/>
    <w:rsid w:val="008E0C50"/>
    <w:rsid w:val="008E1B4E"/>
    <w:rsid w:val="008E1FB0"/>
    <w:rsid w:val="008E3549"/>
    <w:rsid w:val="008E3788"/>
    <w:rsid w:val="008E4146"/>
    <w:rsid w:val="008E4233"/>
    <w:rsid w:val="008E59F0"/>
    <w:rsid w:val="008E650F"/>
    <w:rsid w:val="008E6614"/>
    <w:rsid w:val="008E6E24"/>
    <w:rsid w:val="008F09CD"/>
    <w:rsid w:val="008F1F1C"/>
    <w:rsid w:val="008F2756"/>
    <w:rsid w:val="008F2ACF"/>
    <w:rsid w:val="008F534E"/>
    <w:rsid w:val="008F6098"/>
    <w:rsid w:val="008F7A77"/>
    <w:rsid w:val="00900240"/>
    <w:rsid w:val="0090046A"/>
    <w:rsid w:val="00901506"/>
    <w:rsid w:val="0090170C"/>
    <w:rsid w:val="00901993"/>
    <w:rsid w:val="00902E73"/>
    <w:rsid w:val="00903578"/>
    <w:rsid w:val="00904A83"/>
    <w:rsid w:val="00906807"/>
    <w:rsid w:val="009110C1"/>
    <w:rsid w:val="009124C2"/>
    <w:rsid w:val="00912812"/>
    <w:rsid w:val="0091350C"/>
    <w:rsid w:val="009137BF"/>
    <w:rsid w:val="009149B1"/>
    <w:rsid w:val="00914FF1"/>
    <w:rsid w:val="00915B42"/>
    <w:rsid w:val="009163DF"/>
    <w:rsid w:val="00916B9F"/>
    <w:rsid w:val="009218E6"/>
    <w:rsid w:val="00921CF6"/>
    <w:rsid w:val="00921D04"/>
    <w:rsid w:val="00921D12"/>
    <w:rsid w:val="00922069"/>
    <w:rsid w:val="0092228B"/>
    <w:rsid w:val="0092239D"/>
    <w:rsid w:val="00922686"/>
    <w:rsid w:val="0092268F"/>
    <w:rsid w:val="00923359"/>
    <w:rsid w:val="00923367"/>
    <w:rsid w:val="009236D1"/>
    <w:rsid w:val="009238BD"/>
    <w:rsid w:val="00924082"/>
    <w:rsid w:val="00925C33"/>
    <w:rsid w:val="00926906"/>
    <w:rsid w:val="00927576"/>
    <w:rsid w:val="00930148"/>
    <w:rsid w:val="0093253E"/>
    <w:rsid w:val="00932F52"/>
    <w:rsid w:val="009368FC"/>
    <w:rsid w:val="0093698A"/>
    <w:rsid w:val="00940224"/>
    <w:rsid w:val="009409C2"/>
    <w:rsid w:val="00941156"/>
    <w:rsid w:val="00941BCD"/>
    <w:rsid w:val="0094395C"/>
    <w:rsid w:val="00944144"/>
    <w:rsid w:val="00944895"/>
    <w:rsid w:val="00945888"/>
    <w:rsid w:val="00946414"/>
    <w:rsid w:val="00946B40"/>
    <w:rsid w:val="00950ACD"/>
    <w:rsid w:val="00950DF7"/>
    <w:rsid w:val="00950EF3"/>
    <w:rsid w:val="009538C9"/>
    <w:rsid w:val="0095394B"/>
    <w:rsid w:val="00953C08"/>
    <w:rsid w:val="00954021"/>
    <w:rsid w:val="00956E1A"/>
    <w:rsid w:val="009613C0"/>
    <w:rsid w:val="00961A27"/>
    <w:rsid w:val="0096455F"/>
    <w:rsid w:val="0096538D"/>
    <w:rsid w:val="00971871"/>
    <w:rsid w:val="0097395D"/>
    <w:rsid w:val="00973CC5"/>
    <w:rsid w:val="00973EE8"/>
    <w:rsid w:val="009776B1"/>
    <w:rsid w:val="00977D57"/>
    <w:rsid w:val="00977F2F"/>
    <w:rsid w:val="009809C3"/>
    <w:rsid w:val="0098441D"/>
    <w:rsid w:val="00985D90"/>
    <w:rsid w:val="009900A7"/>
    <w:rsid w:val="009904C1"/>
    <w:rsid w:val="0099119C"/>
    <w:rsid w:val="0099434A"/>
    <w:rsid w:val="00995562"/>
    <w:rsid w:val="00995574"/>
    <w:rsid w:val="009A0081"/>
    <w:rsid w:val="009A1551"/>
    <w:rsid w:val="009A1576"/>
    <w:rsid w:val="009A275F"/>
    <w:rsid w:val="009A2EB6"/>
    <w:rsid w:val="009A4CD3"/>
    <w:rsid w:val="009A54BA"/>
    <w:rsid w:val="009A6567"/>
    <w:rsid w:val="009A6BAA"/>
    <w:rsid w:val="009A6C36"/>
    <w:rsid w:val="009A70D4"/>
    <w:rsid w:val="009A78D2"/>
    <w:rsid w:val="009B1DDD"/>
    <w:rsid w:val="009B3460"/>
    <w:rsid w:val="009B3FA7"/>
    <w:rsid w:val="009B5201"/>
    <w:rsid w:val="009B6296"/>
    <w:rsid w:val="009B6F80"/>
    <w:rsid w:val="009B77EF"/>
    <w:rsid w:val="009B7D5C"/>
    <w:rsid w:val="009C0035"/>
    <w:rsid w:val="009C01FF"/>
    <w:rsid w:val="009C028D"/>
    <w:rsid w:val="009C158D"/>
    <w:rsid w:val="009C43B2"/>
    <w:rsid w:val="009C5A82"/>
    <w:rsid w:val="009C66D2"/>
    <w:rsid w:val="009C7DAD"/>
    <w:rsid w:val="009D1258"/>
    <w:rsid w:val="009D1767"/>
    <w:rsid w:val="009D1BE6"/>
    <w:rsid w:val="009D2232"/>
    <w:rsid w:val="009D24E1"/>
    <w:rsid w:val="009D2524"/>
    <w:rsid w:val="009D298B"/>
    <w:rsid w:val="009D373D"/>
    <w:rsid w:val="009D4146"/>
    <w:rsid w:val="009D4A74"/>
    <w:rsid w:val="009D4B70"/>
    <w:rsid w:val="009D541E"/>
    <w:rsid w:val="009D5EE0"/>
    <w:rsid w:val="009D60A8"/>
    <w:rsid w:val="009D68D2"/>
    <w:rsid w:val="009E07A4"/>
    <w:rsid w:val="009E1A44"/>
    <w:rsid w:val="009E4997"/>
    <w:rsid w:val="009E59A6"/>
    <w:rsid w:val="009E5C8D"/>
    <w:rsid w:val="009F1534"/>
    <w:rsid w:val="009F2558"/>
    <w:rsid w:val="009F425E"/>
    <w:rsid w:val="009F4921"/>
    <w:rsid w:val="009F4F67"/>
    <w:rsid w:val="009F7063"/>
    <w:rsid w:val="00A039B1"/>
    <w:rsid w:val="00A04109"/>
    <w:rsid w:val="00A05049"/>
    <w:rsid w:val="00A055E8"/>
    <w:rsid w:val="00A05AA5"/>
    <w:rsid w:val="00A05DB6"/>
    <w:rsid w:val="00A10553"/>
    <w:rsid w:val="00A1348B"/>
    <w:rsid w:val="00A14985"/>
    <w:rsid w:val="00A150B5"/>
    <w:rsid w:val="00A1652D"/>
    <w:rsid w:val="00A16DE7"/>
    <w:rsid w:val="00A17D42"/>
    <w:rsid w:val="00A206D5"/>
    <w:rsid w:val="00A21E7D"/>
    <w:rsid w:val="00A22299"/>
    <w:rsid w:val="00A22F00"/>
    <w:rsid w:val="00A232F2"/>
    <w:rsid w:val="00A25540"/>
    <w:rsid w:val="00A25FB8"/>
    <w:rsid w:val="00A306C7"/>
    <w:rsid w:val="00A344FE"/>
    <w:rsid w:val="00A35052"/>
    <w:rsid w:val="00A35487"/>
    <w:rsid w:val="00A364B7"/>
    <w:rsid w:val="00A37FF7"/>
    <w:rsid w:val="00A4228D"/>
    <w:rsid w:val="00A42F5A"/>
    <w:rsid w:val="00A43967"/>
    <w:rsid w:val="00A44B80"/>
    <w:rsid w:val="00A44C15"/>
    <w:rsid w:val="00A466DC"/>
    <w:rsid w:val="00A472C7"/>
    <w:rsid w:val="00A47AD9"/>
    <w:rsid w:val="00A47B1A"/>
    <w:rsid w:val="00A5002F"/>
    <w:rsid w:val="00A51320"/>
    <w:rsid w:val="00A5227C"/>
    <w:rsid w:val="00A525A4"/>
    <w:rsid w:val="00A529E5"/>
    <w:rsid w:val="00A54BFF"/>
    <w:rsid w:val="00A5591F"/>
    <w:rsid w:val="00A55F84"/>
    <w:rsid w:val="00A56FB7"/>
    <w:rsid w:val="00A57221"/>
    <w:rsid w:val="00A57779"/>
    <w:rsid w:val="00A57B6D"/>
    <w:rsid w:val="00A60C3C"/>
    <w:rsid w:val="00A60C9D"/>
    <w:rsid w:val="00A6254E"/>
    <w:rsid w:val="00A626AD"/>
    <w:rsid w:val="00A630AA"/>
    <w:rsid w:val="00A65F55"/>
    <w:rsid w:val="00A6679D"/>
    <w:rsid w:val="00A66ACC"/>
    <w:rsid w:val="00A67307"/>
    <w:rsid w:val="00A70CB8"/>
    <w:rsid w:val="00A71965"/>
    <w:rsid w:val="00A7285C"/>
    <w:rsid w:val="00A74DDB"/>
    <w:rsid w:val="00A776DF"/>
    <w:rsid w:val="00A77DA7"/>
    <w:rsid w:val="00A8020C"/>
    <w:rsid w:val="00A8075C"/>
    <w:rsid w:val="00A82B24"/>
    <w:rsid w:val="00A8482C"/>
    <w:rsid w:val="00A84835"/>
    <w:rsid w:val="00A8568D"/>
    <w:rsid w:val="00A85FAB"/>
    <w:rsid w:val="00A870B0"/>
    <w:rsid w:val="00A87401"/>
    <w:rsid w:val="00A87488"/>
    <w:rsid w:val="00A9385D"/>
    <w:rsid w:val="00A95453"/>
    <w:rsid w:val="00A95C4D"/>
    <w:rsid w:val="00A96DD6"/>
    <w:rsid w:val="00A97009"/>
    <w:rsid w:val="00A97FB5"/>
    <w:rsid w:val="00AA0F49"/>
    <w:rsid w:val="00AA2790"/>
    <w:rsid w:val="00AA4A97"/>
    <w:rsid w:val="00AA6D03"/>
    <w:rsid w:val="00AB078F"/>
    <w:rsid w:val="00AB08DF"/>
    <w:rsid w:val="00AB0B75"/>
    <w:rsid w:val="00AB160F"/>
    <w:rsid w:val="00AB2136"/>
    <w:rsid w:val="00AB35A3"/>
    <w:rsid w:val="00AB4824"/>
    <w:rsid w:val="00AB6058"/>
    <w:rsid w:val="00AB7671"/>
    <w:rsid w:val="00AB798A"/>
    <w:rsid w:val="00AC1E1E"/>
    <w:rsid w:val="00AC26EA"/>
    <w:rsid w:val="00AC2C6C"/>
    <w:rsid w:val="00AC4652"/>
    <w:rsid w:val="00AC49F0"/>
    <w:rsid w:val="00AC54FF"/>
    <w:rsid w:val="00AC6FBD"/>
    <w:rsid w:val="00AD1904"/>
    <w:rsid w:val="00AD329C"/>
    <w:rsid w:val="00AD4EA3"/>
    <w:rsid w:val="00AD4F96"/>
    <w:rsid w:val="00AD67DC"/>
    <w:rsid w:val="00AD7230"/>
    <w:rsid w:val="00AD767C"/>
    <w:rsid w:val="00AE3052"/>
    <w:rsid w:val="00AE3798"/>
    <w:rsid w:val="00AE38E2"/>
    <w:rsid w:val="00AE3EB3"/>
    <w:rsid w:val="00AE47E4"/>
    <w:rsid w:val="00AE5322"/>
    <w:rsid w:val="00AF221E"/>
    <w:rsid w:val="00AF5A89"/>
    <w:rsid w:val="00AF5BF4"/>
    <w:rsid w:val="00AF72F6"/>
    <w:rsid w:val="00AF73F9"/>
    <w:rsid w:val="00B004BF"/>
    <w:rsid w:val="00B00720"/>
    <w:rsid w:val="00B01E37"/>
    <w:rsid w:val="00B0289A"/>
    <w:rsid w:val="00B030F3"/>
    <w:rsid w:val="00B03A3F"/>
    <w:rsid w:val="00B03FA1"/>
    <w:rsid w:val="00B04192"/>
    <w:rsid w:val="00B050FB"/>
    <w:rsid w:val="00B1069D"/>
    <w:rsid w:val="00B109B4"/>
    <w:rsid w:val="00B12886"/>
    <w:rsid w:val="00B138B6"/>
    <w:rsid w:val="00B151C0"/>
    <w:rsid w:val="00B153B0"/>
    <w:rsid w:val="00B22E00"/>
    <w:rsid w:val="00B247F1"/>
    <w:rsid w:val="00B25340"/>
    <w:rsid w:val="00B27BFA"/>
    <w:rsid w:val="00B30CA1"/>
    <w:rsid w:val="00B30CB5"/>
    <w:rsid w:val="00B30EE8"/>
    <w:rsid w:val="00B329FB"/>
    <w:rsid w:val="00B33E16"/>
    <w:rsid w:val="00B33E96"/>
    <w:rsid w:val="00B34B5F"/>
    <w:rsid w:val="00B35EC5"/>
    <w:rsid w:val="00B36F8D"/>
    <w:rsid w:val="00B378AD"/>
    <w:rsid w:val="00B37B03"/>
    <w:rsid w:val="00B40F86"/>
    <w:rsid w:val="00B422A3"/>
    <w:rsid w:val="00B42B6F"/>
    <w:rsid w:val="00B436A6"/>
    <w:rsid w:val="00B43B38"/>
    <w:rsid w:val="00B47990"/>
    <w:rsid w:val="00B500D8"/>
    <w:rsid w:val="00B505B5"/>
    <w:rsid w:val="00B53127"/>
    <w:rsid w:val="00B537F9"/>
    <w:rsid w:val="00B54AD2"/>
    <w:rsid w:val="00B57395"/>
    <w:rsid w:val="00B6099E"/>
    <w:rsid w:val="00B61DA5"/>
    <w:rsid w:val="00B62959"/>
    <w:rsid w:val="00B62E1F"/>
    <w:rsid w:val="00B62F47"/>
    <w:rsid w:val="00B63816"/>
    <w:rsid w:val="00B66270"/>
    <w:rsid w:val="00B676A1"/>
    <w:rsid w:val="00B701CF"/>
    <w:rsid w:val="00B718B7"/>
    <w:rsid w:val="00B724DA"/>
    <w:rsid w:val="00B7524D"/>
    <w:rsid w:val="00B7556E"/>
    <w:rsid w:val="00B7680C"/>
    <w:rsid w:val="00B76EFE"/>
    <w:rsid w:val="00B7713E"/>
    <w:rsid w:val="00B77488"/>
    <w:rsid w:val="00B81AFF"/>
    <w:rsid w:val="00B825DC"/>
    <w:rsid w:val="00B84051"/>
    <w:rsid w:val="00B8555C"/>
    <w:rsid w:val="00B85AAD"/>
    <w:rsid w:val="00B85C69"/>
    <w:rsid w:val="00B86B9F"/>
    <w:rsid w:val="00B87880"/>
    <w:rsid w:val="00B90B3F"/>
    <w:rsid w:val="00B91443"/>
    <w:rsid w:val="00B92FEB"/>
    <w:rsid w:val="00B9335A"/>
    <w:rsid w:val="00B94726"/>
    <w:rsid w:val="00B948ED"/>
    <w:rsid w:val="00B94F98"/>
    <w:rsid w:val="00B95EDC"/>
    <w:rsid w:val="00B977F1"/>
    <w:rsid w:val="00BA01A2"/>
    <w:rsid w:val="00BA085E"/>
    <w:rsid w:val="00BA1A69"/>
    <w:rsid w:val="00BA3070"/>
    <w:rsid w:val="00BA34CB"/>
    <w:rsid w:val="00BA40F8"/>
    <w:rsid w:val="00BA4507"/>
    <w:rsid w:val="00BA464B"/>
    <w:rsid w:val="00BA47C7"/>
    <w:rsid w:val="00BA4F81"/>
    <w:rsid w:val="00BA54AD"/>
    <w:rsid w:val="00BA6883"/>
    <w:rsid w:val="00BA7DB1"/>
    <w:rsid w:val="00BB1C97"/>
    <w:rsid w:val="00BB28B4"/>
    <w:rsid w:val="00BB3073"/>
    <w:rsid w:val="00BB3FF7"/>
    <w:rsid w:val="00BB475F"/>
    <w:rsid w:val="00BB6E39"/>
    <w:rsid w:val="00BB7197"/>
    <w:rsid w:val="00BC06AD"/>
    <w:rsid w:val="00BC0B1A"/>
    <w:rsid w:val="00BC0EC6"/>
    <w:rsid w:val="00BC170D"/>
    <w:rsid w:val="00BC1C39"/>
    <w:rsid w:val="00BC2C1F"/>
    <w:rsid w:val="00BC2D0A"/>
    <w:rsid w:val="00BC3D9F"/>
    <w:rsid w:val="00BC3EAA"/>
    <w:rsid w:val="00BC3FD0"/>
    <w:rsid w:val="00BC52CF"/>
    <w:rsid w:val="00BC5B62"/>
    <w:rsid w:val="00BC7205"/>
    <w:rsid w:val="00BC794D"/>
    <w:rsid w:val="00BC7CB8"/>
    <w:rsid w:val="00BD2E3A"/>
    <w:rsid w:val="00BD51F2"/>
    <w:rsid w:val="00BD5A60"/>
    <w:rsid w:val="00BD5D16"/>
    <w:rsid w:val="00BD6427"/>
    <w:rsid w:val="00BD671D"/>
    <w:rsid w:val="00BE0257"/>
    <w:rsid w:val="00BE14E0"/>
    <w:rsid w:val="00BE29C6"/>
    <w:rsid w:val="00BE36E7"/>
    <w:rsid w:val="00BE3921"/>
    <w:rsid w:val="00BE3E95"/>
    <w:rsid w:val="00BE4179"/>
    <w:rsid w:val="00BE48A2"/>
    <w:rsid w:val="00BE4BEE"/>
    <w:rsid w:val="00BF1D42"/>
    <w:rsid w:val="00BF22E7"/>
    <w:rsid w:val="00BF3682"/>
    <w:rsid w:val="00BF4095"/>
    <w:rsid w:val="00BF56FB"/>
    <w:rsid w:val="00BF626D"/>
    <w:rsid w:val="00BF6A64"/>
    <w:rsid w:val="00BF7CCD"/>
    <w:rsid w:val="00C00897"/>
    <w:rsid w:val="00C02D52"/>
    <w:rsid w:val="00C03F3F"/>
    <w:rsid w:val="00C041ED"/>
    <w:rsid w:val="00C07BB1"/>
    <w:rsid w:val="00C07D17"/>
    <w:rsid w:val="00C113BD"/>
    <w:rsid w:val="00C123AB"/>
    <w:rsid w:val="00C177D3"/>
    <w:rsid w:val="00C17EAB"/>
    <w:rsid w:val="00C2257C"/>
    <w:rsid w:val="00C22A97"/>
    <w:rsid w:val="00C22B4D"/>
    <w:rsid w:val="00C232C7"/>
    <w:rsid w:val="00C2364C"/>
    <w:rsid w:val="00C24D4C"/>
    <w:rsid w:val="00C25556"/>
    <w:rsid w:val="00C26818"/>
    <w:rsid w:val="00C26B9C"/>
    <w:rsid w:val="00C3312A"/>
    <w:rsid w:val="00C36D2E"/>
    <w:rsid w:val="00C36E83"/>
    <w:rsid w:val="00C370FE"/>
    <w:rsid w:val="00C378F0"/>
    <w:rsid w:val="00C40883"/>
    <w:rsid w:val="00C43103"/>
    <w:rsid w:val="00C43B8B"/>
    <w:rsid w:val="00C44303"/>
    <w:rsid w:val="00C44A2F"/>
    <w:rsid w:val="00C45705"/>
    <w:rsid w:val="00C46340"/>
    <w:rsid w:val="00C502CE"/>
    <w:rsid w:val="00C50D29"/>
    <w:rsid w:val="00C50EB9"/>
    <w:rsid w:val="00C51814"/>
    <w:rsid w:val="00C521D7"/>
    <w:rsid w:val="00C54174"/>
    <w:rsid w:val="00C54B03"/>
    <w:rsid w:val="00C55AC5"/>
    <w:rsid w:val="00C56F06"/>
    <w:rsid w:val="00C605B5"/>
    <w:rsid w:val="00C613B3"/>
    <w:rsid w:val="00C62231"/>
    <w:rsid w:val="00C624F8"/>
    <w:rsid w:val="00C6509A"/>
    <w:rsid w:val="00C65F84"/>
    <w:rsid w:val="00C668BE"/>
    <w:rsid w:val="00C67244"/>
    <w:rsid w:val="00C70CDC"/>
    <w:rsid w:val="00C71295"/>
    <w:rsid w:val="00C714F4"/>
    <w:rsid w:val="00C72A7A"/>
    <w:rsid w:val="00C744B7"/>
    <w:rsid w:val="00C74AED"/>
    <w:rsid w:val="00C75DBC"/>
    <w:rsid w:val="00C77FB1"/>
    <w:rsid w:val="00C80FB8"/>
    <w:rsid w:val="00C81E58"/>
    <w:rsid w:val="00C82635"/>
    <w:rsid w:val="00C850F4"/>
    <w:rsid w:val="00C85DE9"/>
    <w:rsid w:val="00C86733"/>
    <w:rsid w:val="00C86F4A"/>
    <w:rsid w:val="00C86F52"/>
    <w:rsid w:val="00C8724B"/>
    <w:rsid w:val="00C87DF4"/>
    <w:rsid w:val="00C87FB3"/>
    <w:rsid w:val="00C90124"/>
    <w:rsid w:val="00C90433"/>
    <w:rsid w:val="00C94AC6"/>
    <w:rsid w:val="00C968E7"/>
    <w:rsid w:val="00C97E23"/>
    <w:rsid w:val="00CA000C"/>
    <w:rsid w:val="00CA0245"/>
    <w:rsid w:val="00CA06C6"/>
    <w:rsid w:val="00CA3061"/>
    <w:rsid w:val="00CA5765"/>
    <w:rsid w:val="00CA5E36"/>
    <w:rsid w:val="00CB053E"/>
    <w:rsid w:val="00CB0F59"/>
    <w:rsid w:val="00CB1EA9"/>
    <w:rsid w:val="00CB36A9"/>
    <w:rsid w:val="00CB5276"/>
    <w:rsid w:val="00CB58ED"/>
    <w:rsid w:val="00CB6303"/>
    <w:rsid w:val="00CB63B7"/>
    <w:rsid w:val="00CB6CD8"/>
    <w:rsid w:val="00CB77CF"/>
    <w:rsid w:val="00CC42E0"/>
    <w:rsid w:val="00CC68F3"/>
    <w:rsid w:val="00CC7572"/>
    <w:rsid w:val="00CC7816"/>
    <w:rsid w:val="00CD13A3"/>
    <w:rsid w:val="00CD24D9"/>
    <w:rsid w:val="00CD578E"/>
    <w:rsid w:val="00CD702F"/>
    <w:rsid w:val="00CD7474"/>
    <w:rsid w:val="00CD77BE"/>
    <w:rsid w:val="00CE1CB5"/>
    <w:rsid w:val="00CE1CB9"/>
    <w:rsid w:val="00CE39B7"/>
    <w:rsid w:val="00CE4749"/>
    <w:rsid w:val="00CE788D"/>
    <w:rsid w:val="00CF0006"/>
    <w:rsid w:val="00CF227D"/>
    <w:rsid w:val="00CF24CA"/>
    <w:rsid w:val="00CF264A"/>
    <w:rsid w:val="00CF3405"/>
    <w:rsid w:val="00CF59A9"/>
    <w:rsid w:val="00CF7EB0"/>
    <w:rsid w:val="00D00B0B"/>
    <w:rsid w:val="00D00CE2"/>
    <w:rsid w:val="00D017D5"/>
    <w:rsid w:val="00D01E15"/>
    <w:rsid w:val="00D021C0"/>
    <w:rsid w:val="00D0279F"/>
    <w:rsid w:val="00D0293E"/>
    <w:rsid w:val="00D044B0"/>
    <w:rsid w:val="00D04C2C"/>
    <w:rsid w:val="00D055B3"/>
    <w:rsid w:val="00D05BD0"/>
    <w:rsid w:val="00D05E72"/>
    <w:rsid w:val="00D07234"/>
    <w:rsid w:val="00D10103"/>
    <w:rsid w:val="00D10594"/>
    <w:rsid w:val="00D10668"/>
    <w:rsid w:val="00D125A4"/>
    <w:rsid w:val="00D1445E"/>
    <w:rsid w:val="00D14A06"/>
    <w:rsid w:val="00D15216"/>
    <w:rsid w:val="00D15993"/>
    <w:rsid w:val="00D16858"/>
    <w:rsid w:val="00D2017E"/>
    <w:rsid w:val="00D20EFF"/>
    <w:rsid w:val="00D23C8C"/>
    <w:rsid w:val="00D2446C"/>
    <w:rsid w:val="00D2612D"/>
    <w:rsid w:val="00D31432"/>
    <w:rsid w:val="00D3182A"/>
    <w:rsid w:val="00D31DBF"/>
    <w:rsid w:val="00D32A32"/>
    <w:rsid w:val="00D33D20"/>
    <w:rsid w:val="00D345E5"/>
    <w:rsid w:val="00D34CC2"/>
    <w:rsid w:val="00D3520D"/>
    <w:rsid w:val="00D357C9"/>
    <w:rsid w:val="00D36BAF"/>
    <w:rsid w:val="00D36D0F"/>
    <w:rsid w:val="00D448C4"/>
    <w:rsid w:val="00D455C5"/>
    <w:rsid w:val="00D45711"/>
    <w:rsid w:val="00D45D21"/>
    <w:rsid w:val="00D46840"/>
    <w:rsid w:val="00D47628"/>
    <w:rsid w:val="00D47789"/>
    <w:rsid w:val="00D50635"/>
    <w:rsid w:val="00D52607"/>
    <w:rsid w:val="00D52FCF"/>
    <w:rsid w:val="00D53B40"/>
    <w:rsid w:val="00D54789"/>
    <w:rsid w:val="00D57CEC"/>
    <w:rsid w:val="00D57D4A"/>
    <w:rsid w:val="00D61226"/>
    <w:rsid w:val="00D6230F"/>
    <w:rsid w:val="00D62F0A"/>
    <w:rsid w:val="00D63C59"/>
    <w:rsid w:val="00D645AD"/>
    <w:rsid w:val="00D64F02"/>
    <w:rsid w:val="00D65A00"/>
    <w:rsid w:val="00D662EB"/>
    <w:rsid w:val="00D66442"/>
    <w:rsid w:val="00D70E07"/>
    <w:rsid w:val="00D70F55"/>
    <w:rsid w:val="00D71C50"/>
    <w:rsid w:val="00D72EAB"/>
    <w:rsid w:val="00D73638"/>
    <w:rsid w:val="00D74A01"/>
    <w:rsid w:val="00D75DFF"/>
    <w:rsid w:val="00D764B7"/>
    <w:rsid w:val="00D765E1"/>
    <w:rsid w:val="00D766D5"/>
    <w:rsid w:val="00D80977"/>
    <w:rsid w:val="00D816D9"/>
    <w:rsid w:val="00D8178B"/>
    <w:rsid w:val="00D8195D"/>
    <w:rsid w:val="00D8304A"/>
    <w:rsid w:val="00D83307"/>
    <w:rsid w:val="00D836A3"/>
    <w:rsid w:val="00D84924"/>
    <w:rsid w:val="00D86C4B"/>
    <w:rsid w:val="00D87311"/>
    <w:rsid w:val="00D9038A"/>
    <w:rsid w:val="00D90B6A"/>
    <w:rsid w:val="00D90CE3"/>
    <w:rsid w:val="00D921DE"/>
    <w:rsid w:val="00D92B7E"/>
    <w:rsid w:val="00D95179"/>
    <w:rsid w:val="00DA1CF5"/>
    <w:rsid w:val="00DA6B08"/>
    <w:rsid w:val="00DA7FD9"/>
    <w:rsid w:val="00DB1062"/>
    <w:rsid w:val="00DB17FB"/>
    <w:rsid w:val="00DB2558"/>
    <w:rsid w:val="00DB317D"/>
    <w:rsid w:val="00DB3CEF"/>
    <w:rsid w:val="00DB7796"/>
    <w:rsid w:val="00DB7C37"/>
    <w:rsid w:val="00DC0517"/>
    <w:rsid w:val="00DC2F2A"/>
    <w:rsid w:val="00DC398A"/>
    <w:rsid w:val="00DC3A26"/>
    <w:rsid w:val="00DC58F4"/>
    <w:rsid w:val="00DC59E9"/>
    <w:rsid w:val="00DC5E27"/>
    <w:rsid w:val="00DC748F"/>
    <w:rsid w:val="00DC79C9"/>
    <w:rsid w:val="00DD09FA"/>
    <w:rsid w:val="00DD1C0D"/>
    <w:rsid w:val="00DD24CE"/>
    <w:rsid w:val="00DD2F55"/>
    <w:rsid w:val="00DD379C"/>
    <w:rsid w:val="00DD3AB5"/>
    <w:rsid w:val="00DD7AEF"/>
    <w:rsid w:val="00DD7D61"/>
    <w:rsid w:val="00DE1281"/>
    <w:rsid w:val="00DE2BDA"/>
    <w:rsid w:val="00DE30ED"/>
    <w:rsid w:val="00DE3571"/>
    <w:rsid w:val="00DE3F30"/>
    <w:rsid w:val="00DE4635"/>
    <w:rsid w:val="00DE466B"/>
    <w:rsid w:val="00DE535A"/>
    <w:rsid w:val="00DE69EC"/>
    <w:rsid w:val="00DE6E4F"/>
    <w:rsid w:val="00DF01F7"/>
    <w:rsid w:val="00DF076F"/>
    <w:rsid w:val="00DF09E5"/>
    <w:rsid w:val="00DF1260"/>
    <w:rsid w:val="00DF3AD4"/>
    <w:rsid w:val="00DF4943"/>
    <w:rsid w:val="00DF5049"/>
    <w:rsid w:val="00DF567B"/>
    <w:rsid w:val="00DF6881"/>
    <w:rsid w:val="00DF6983"/>
    <w:rsid w:val="00E01C39"/>
    <w:rsid w:val="00E060C1"/>
    <w:rsid w:val="00E07391"/>
    <w:rsid w:val="00E11DC5"/>
    <w:rsid w:val="00E12811"/>
    <w:rsid w:val="00E12E37"/>
    <w:rsid w:val="00E146EA"/>
    <w:rsid w:val="00E14A82"/>
    <w:rsid w:val="00E14EAC"/>
    <w:rsid w:val="00E15D67"/>
    <w:rsid w:val="00E162A9"/>
    <w:rsid w:val="00E175A9"/>
    <w:rsid w:val="00E21360"/>
    <w:rsid w:val="00E227F9"/>
    <w:rsid w:val="00E2348B"/>
    <w:rsid w:val="00E25145"/>
    <w:rsid w:val="00E2609F"/>
    <w:rsid w:val="00E273F0"/>
    <w:rsid w:val="00E30071"/>
    <w:rsid w:val="00E32286"/>
    <w:rsid w:val="00E33E43"/>
    <w:rsid w:val="00E342A5"/>
    <w:rsid w:val="00E35CDE"/>
    <w:rsid w:val="00E35F4D"/>
    <w:rsid w:val="00E40820"/>
    <w:rsid w:val="00E40F24"/>
    <w:rsid w:val="00E4191B"/>
    <w:rsid w:val="00E45E3D"/>
    <w:rsid w:val="00E46119"/>
    <w:rsid w:val="00E477CD"/>
    <w:rsid w:val="00E52434"/>
    <w:rsid w:val="00E52AE3"/>
    <w:rsid w:val="00E52C02"/>
    <w:rsid w:val="00E54706"/>
    <w:rsid w:val="00E550A4"/>
    <w:rsid w:val="00E60676"/>
    <w:rsid w:val="00E606C4"/>
    <w:rsid w:val="00E60E3A"/>
    <w:rsid w:val="00E6141F"/>
    <w:rsid w:val="00E61EBC"/>
    <w:rsid w:val="00E627FD"/>
    <w:rsid w:val="00E62D33"/>
    <w:rsid w:val="00E63534"/>
    <w:rsid w:val="00E668E7"/>
    <w:rsid w:val="00E67361"/>
    <w:rsid w:val="00E708D4"/>
    <w:rsid w:val="00E70DED"/>
    <w:rsid w:val="00E74A52"/>
    <w:rsid w:val="00E7536C"/>
    <w:rsid w:val="00E756BD"/>
    <w:rsid w:val="00E75BF4"/>
    <w:rsid w:val="00E75F6E"/>
    <w:rsid w:val="00E80DDF"/>
    <w:rsid w:val="00E82889"/>
    <w:rsid w:val="00E82CB0"/>
    <w:rsid w:val="00E82DBB"/>
    <w:rsid w:val="00E86605"/>
    <w:rsid w:val="00E86643"/>
    <w:rsid w:val="00E9260C"/>
    <w:rsid w:val="00E94136"/>
    <w:rsid w:val="00E9494C"/>
    <w:rsid w:val="00E94B72"/>
    <w:rsid w:val="00E953A6"/>
    <w:rsid w:val="00E957E7"/>
    <w:rsid w:val="00E97C62"/>
    <w:rsid w:val="00E97F89"/>
    <w:rsid w:val="00EA0479"/>
    <w:rsid w:val="00EA0798"/>
    <w:rsid w:val="00EA0C39"/>
    <w:rsid w:val="00EA24AD"/>
    <w:rsid w:val="00EA31E5"/>
    <w:rsid w:val="00EA3CE9"/>
    <w:rsid w:val="00EA4906"/>
    <w:rsid w:val="00EA49CC"/>
    <w:rsid w:val="00EA5F01"/>
    <w:rsid w:val="00EA641B"/>
    <w:rsid w:val="00EB176F"/>
    <w:rsid w:val="00EB30F5"/>
    <w:rsid w:val="00EB32B1"/>
    <w:rsid w:val="00EB35FC"/>
    <w:rsid w:val="00EB5632"/>
    <w:rsid w:val="00EB5DC6"/>
    <w:rsid w:val="00EB7595"/>
    <w:rsid w:val="00EB7F6F"/>
    <w:rsid w:val="00EC2606"/>
    <w:rsid w:val="00EC2B6A"/>
    <w:rsid w:val="00EC5478"/>
    <w:rsid w:val="00EC6A40"/>
    <w:rsid w:val="00EC7101"/>
    <w:rsid w:val="00ED176F"/>
    <w:rsid w:val="00ED1794"/>
    <w:rsid w:val="00ED4025"/>
    <w:rsid w:val="00ED4231"/>
    <w:rsid w:val="00ED665D"/>
    <w:rsid w:val="00ED7056"/>
    <w:rsid w:val="00EE1149"/>
    <w:rsid w:val="00EE1EAF"/>
    <w:rsid w:val="00EE2557"/>
    <w:rsid w:val="00EE5971"/>
    <w:rsid w:val="00EE6B7B"/>
    <w:rsid w:val="00EE749C"/>
    <w:rsid w:val="00EE75E3"/>
    <w:rsid w:val="00EE79B8"/>
    <w:rsid w:val="00EF2C05"/>
    <w:rsid w:val="00EF33E1"/>
    <w:rsid w:val="00EF4BBB"/>
    <w:rsid w:val="00EF4BCF"/>
    <w:rsid w:val="00EF5936"/>
    <w:rsid w:val="00EF64A7"/>
    <w:rsid w:val="00EF71C4"/>
    <w:rsid w:val="00EF7624"/>
    <w:rsid w:val="00EF7D8E"/>
    <w:rsid w:val="00EF7E36"/>
    <w:rsid w:val="00EF7F31"/>
    <w:rsid w:val="00F03E50"/>
    <w:rsid w:val="00F06669"/>
    <w:rsid w:val="00F06EFD"/>
    <w:rsid w:val="00F101E5"/>
    <w:rsid w:val="00F109C7"/>
    <w:rsid w:val="00F11426"/>
    <w:rsid w:val="00F13ED0"/>
    <w:rsid w:val="00F15099"/>
    <w:rsid w:val="00F156E2"/>
    <w:rsid w:val="00F15FF2"/>
    <w:rsid w:val="00F2070E"/>
    <w:rsid w:val="00F218A1"/>
    <w:rsid w:val="00F22210"/>
    <w:rsid w:val="00F2444D"/>
    <w:rsid w:val="00F24D32"/>
    <w:rsid w:val="00F25ED9"/>
    <w:rsid w:val="00F26489"/>
    <w:rsid w:val="00F2750E"/>
    <w:rsid w:val="00F2785F"/>
    <w:rsid w:val="00F30CBE"/>
    <w:rsid w:val="00F320B0"/>
    <w:rsid w:val="00F3312B"/>
    <w:rsid w:val="00F336BB"/>
    <w:rsid w:val="00F33DA2"/>
    <w:rsid w:val="00F3513E"/>
    <w:rsid w:val="00F35245"/>
    <w:rsid w:val="00F3525E"/>
    <w:rsid w:val="00F366BE"/>
    <w:rsid w:val="00F36829"/>
    <w:rsid w:val="00F36FE0"/>
    <w:rsid w:val="00F37CD5"/>
    <w:rsid w:val="00F42203"/>
    <w:rsid w:val="00F42B5C"/>
    <w:rsid w:val="00F432C6"/>
    <w:rsid w:val="00F44C55"/>
    <w:rsid w:val="00F45626"/>
    <w:rsid w:val="00F46050"/>
    <w:rsid w:val="00F461A1"/>
    <w:rsid w:val="00F46EC1"/>
    <w:rsid w:val="00F473B1"/>
    <w:rsid w:val="00F475C9"/>
    <w:rsid w:val="00F47DDD"/>
    <w:rsid w:val="00F47F70"/>
    <w:rsid w:val="00F51712"/>
    <w:rsid w:val="00F521AD"/>
    <w:rsid w:val="00F527C7"/>
    <w:rsid w:val="00F52C8F"/>
    <w:rsid w:val="00F53419"/>
    <w:rsid w:val="00F54AB2"/>
    <w:rsid w:val="00F54B55"/>
    <w:rsid w:val="00F54E59"/>
    <w:rsid w:val="00F555D0"/>
    <w:rsid w:val="00F55CE3"/>
    <w:rsid w:val="00F60709"/>
    <w:rsid w:val="00F607F1"/>
    <w:rsid w:val="00F639A4"/>
    <w:rsid w:val="00F64D82"/>
    <w:rsid w:val="00F65D52"/>
    <w:rsid w:val="00F67C15"/>
    <w:rsid w:val="00F67F7C"/>
    <w:rsid w:val="00F70628"/>
    <w:rsid w:val="00F70D7D"/>
    <w:rsid w:val="00F72853"/>
    <w:rsid w:val="00F72C0F"/>
    <w:rsid w:val="00F742E9"/>
    <w:rsid w:val="00F749A7"/>
    <w:rsid w:val="00F7527D"/>
    <w:rsid w:val="00F75967"/>
    <w:rsid w:val="00F779C4"/>
    <w:rsid w:val="00F77E09"/>
    <w:rsid w:val="00F80B64"/>
    <w:rsid w:val="00F81998"/>
    <w:rsid w:val="00F81D0E"/>
    <w:rsid w:val="00F82E61"/>
    <w:rsid w:val="00F833ED"/>
    <w:rsid w:val="00F852B0"/>
    <w:rsid w:val="00F85AF9"/>
    <w:rsid w:val="00F86D21"/>
    <w:rsid w:val="00F90652"/>
    <w:rsid w:val="00F923C7"/>
    <w:rsid w:val="00F930B4"/>
    <w:rsid w:val="00F93B3F"/>
    <w:rsid w:val="00F93BF3"/>
    <w:rsid w:val="00F94AFB"/>
    <w:rsid w:val="00F96500"/>
    <w:rsid w:val="00F96770"/>
    <w:rsid w:val="00F9689F"/>
    <w:rsid w:val="00F97CEC"/>
    <w:rsid w:val="00FA05A3"/>
    <w:rsid w:val="00FA1848"/>
    <w:rsid w:val="00FA3ADB"/>
    <w:rsid w:val="00FA3C81"/>
    <w:rsid w:val="00FA3D23"/>
    <w:rsid w:val="00FA6639"/>
    <w:rsid w:val="00FB4371"/>
    <w:rsid w:val="00FB44B9"/>
    <w:rsid w:val="00FB59BB"/>
    <w:rsid w:val="00FB7629"/>
    <w:rsid w:val="00FB7B89"/>
    <w:rsid w:val="00FC0EB1"/>
    <w:rsid w:val="00FC1102"/>
    <w:rsid w:val="00FC2DDD"/>
    <w:rsid w:val="00FC785B"/>
    <w:rsid w:val="00FD137D"/>
    <w:rsid w:val="00FD21F1"/>
    <w:rsid w:val="00FD2E90"/>
    <w:rsid w:val="00FD311B"/>
    <w:rsid w:val="00FD686B"/>
    <w:rsid w:val="00FD72A2"/>
    <w:rsid w:val="00FD7CC7"/>
    <w:rsid w:val="00FE04AA"/>
    <w:rsid w:val="00FE0DB3"/>
    <w:rsid w:val="00FE165E"/>
    <w:rsid w:val="00FE2003"/>
    <w:rsid w:val="00FE2A20"/>
    <w:rsid w:val="00FE301A"/>
    <w:rsid w:val="00FE311F"/>
    <w:rsid w:val="00FE3732"/>
    <w:rsid w:val="00FE42CD"/>
    <w:rsid w:val="00FE5198"/>
    <w:rsid w:val="00FE5766"/>
    <w:rsid w:val="00FE6311"/>
    <w:rsid w:val="00FE685F"/>
    <w:rsid w:val="00FF1F0F"/>
    <w:rsid w:val="00FF2164"/>
    <w:rsid w:val="00FF2EA2"/>
    <w:rsid w:val="00FF35D3"/>
    <w:rsid w:val="00FF4B4B"/>
    <w:rsid w:val="00FF50EF"/>
    <w:rsid w:val="00FF681C"/>
    <w:rsid w:val="00FF70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71061"/>
    <w:rPr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9"/>
    <w:qFormat/>
    <w:rsid w:val="00603194"/>
    <w:pPr>
      <w:keepNext/>
      <w:jc w:val="center"/>
      <w:outlineLvl w:val="1"/>
    </w:pPr>
    <w:rPr>
      <w:sz w:val="28"/>
      <w:szCs w:val="28"/>
      <w:lang w:val="ru-RU" w:eastAsia="ru-RU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DC051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locked/>
    <w:rsid w:val="0043260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603194"/>
    <w:rPr>
      <w:rFonts w:eastAsia="Times New Roman"/>
      <w:sz w:val="24"/>
      <w:szCs w:val="24"/>
      <w:lang w:val="ru-RU" w:eastAsia="ru-RU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5076EC"/>
    <w:rPr>
      <w:rFonts w:ascii="Calibri" w:hAnsi="Calibri" w:cs="Calibri"/>
      <w:b/>
      <w:bCs/>
      <w:sz w:val="28"/>
      <w:szCs w:val="28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1677C5"/>
    <w:rPr>
      <w:rFonts w:ascii="Calibri" w:hAnsi="Calibri" w:cs="Calibri"/>
      <w:b/>
      <w:bCs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B40F86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E70DED"/>
    <w:pPr>
      <w:spacing w:after="120"/>
    </w:pPr>
    <w:rPr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80ACF"/>
  </w:style>
  <w:style w:type="table" w:styleId="TableGrid">
    <w:name w:val="Table Grid"/>
    <w:basedOn w:val="TableNormal"/>
    <w:uiPriority w:val="99"/>
    <w:rsid w:val="00835CA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rsid w:val="00E61EBC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D70E07"/>
    <w:rPr>
      <w:sz w:val="24"/>
      <w:szCs w:val="24"/>
      <w:lang w:val="en-US" w:eastAsia="en-US"/>
    </w:rPr>
  </w:style>
  <w:style w:type="paragraph" w:customStyle="1" w:styleId="a0">
    <w:name w:val="Таблица шапка"/>
    <w:basedOn w:val="Normal"/>
    <w:uiPriority w:val="99"/>
    <w:rsid w:val="00EB176F"/>
    <w:pPr>
      <w:keepNext/>
      <w:snapToGrid w:val="0"/>
      <w:spacing w:before="40" w:after="40"/>
      <w:ind w:left="57" w:right="57"/>
    </w:pPr>
    <w:rPr>
      <w:lang w:val="ru-RU" w:eastAsia="ru-RU"/>
    </w:rPr>
  </w:style>
  <w:style w:type="character" w:customStyle="1" w:styleId="a1">
    <w:name w:val="комментарий"/>
    <w:uiPriority w:val="99"/>
    <w:rsid w:val="00EB176F"/>
    <w:rPr>
      <w:b/>
      <w:bCs/>
      <w:i/>
      <w:iCs/>
      <w:sz w:val="28"/>
      <w:szCs w:val="28"/>
    </w:rPr>
  </w:style>
  <w:style w:type="paragraph" w:styleId="Header">
    <w:name w:val="header"/>
    <w:basedOn w:val="Normal"/>
    <w:link w:val="HeaderChar"/>
    <w:uiPriority w:val="99"/>
    <w:rsid w:val="00FD72A2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PageNumber">
    <w:name w:val="page number"/>
    <w:basedOn w:val="DefaultParagraphFont"/>
    <w:uiPriority w:val="99"/>
    <w:rsid w:val="00FD72A2"/>
  </w:style>
  <w:style w:type="paragraph" w:styleId="Footer">
    <w:name w:val="footer"/>
    <w:basedOn w:val="Normal"/>
    <w:link w:val="FooterChar"/>
    <w:uiPriority w:val="99"/>
    <w:rsid w:val="00B1288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087ED6"/>
    <w:rPr>
      <w:sz w:val="24"/>
      <w:szCs w:val="24"/>
      <w:lang w:val="en-US" w:eastAsia="en-US"/>
    </w:rPr>
  </w:style>
  <w:style w:type="character" w:styleId="Hyperlink">
    <w:name w:val="Hyperlink"/>
    <w:basedOn w:val="DefaultParagraphFont"/>
    <w:uiPriority w:val="99"/>
    <w:rsid w:val="00210FE4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0F3B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87ED6"/>
    <w:rPr>
      <w:sz w:val="2"/>
      <w:szCs w:val="2"/>
      <w:lang w:val="en-US" w:eastAsia="en-US"/>
    </w:rPr>
  </w:style>
  <w:style w:type="paragraph" w:customStyle="1" w:styleId="1">
    <w:name w:val="Обычный1"/>
    <w:uiPriority w:val="99"/>
    <w:rsid w:val="00C54B03"/>
    <w:pPr>
      <w:jc w:val="both"/>
    </w:pPr>
    <w:rPr>
      <w:rFonts w:ascii="TimesET" w:hAnsi="TimesET" w:cs="TimesET"/>
      <w:sz w:val="24"/>
      <w:szCs w:val="24"/>
    </w:rPr>
  </w:style>
  <w:style w:type="paragraph" w:customStyle="1" w:styleId="ConsNormal">
    <w:name w:val="ConsNormal"/>
    <w:uiPriority w:val="99"/>
    <w:rsid w:val="00BB7197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0"/>
      <w:szCs w:val="20"/>
    </w:rPr>
  </w:style>
  <w:style w:type="character" w:customStyle="1" w:styleId="FontStyle33">
    <w:name w:val="Font Style33"/>
    <w:uiPriority w:val="99"/>
    <w:rsid w:val="00BB7197"/>
    <w:rPr>
      <w:rFonts w:ascii="Arial" w:hAnsi="Arial" w:cs="Arial"/>
      <w:b/>
      <w:bCs/>
      <w:i/>
      <w:iCs/>
      <w:sz w:val="22"/>
      <w:szCs w:val="22"/>
    </w:rPr>
  </w:style>
  <w:style w:type="paragraph" w:customStyle="1" w:styleId="CharChar">
    <w:name w:val="Char Char"/>
    <w:basedOn w:val="Normal"/>
    <w:uiPriority w:val="99"/>
    <w:rsid w:val="004F3D66"/>
    <w:pPr>
      <w:spacing w:after="160" w:line="240" w:lineRule="exact"/>
    </w:pPr>
    <w:rPr>
      <w:sz w:val="20"/>
      <w:szCs w:val="20"/>
      <w:lang w:val="ru-RU" w:eastAsia="ru-RU"/>
    </w:rPr>
  </w:style>
  <w:style w:type="paragraph" w:customStyle="1" w:styleId="a2">
    <w:name w:val="Знак"/>
    <w:basedOn w:val="Normal"/>
    <w:uiPriority w:val="99"/>
    <w:rsid w:val="005D5F04"/>
    <w:pPr>
      <w:spacing w:before="100" w:beforeAutospacing="1" w:after="100" w:afterAutospacing="1"/>
    </w:pPr>
    <w:rPr>
      <w:rFonts w:ascii="Tahoma" w:hAnsi="Tahoma" w:cs="Tahoma"/>
      <w:sz w:val="20"/>
      <w:szCs w:val="20"/>
    </w:rPr>
  </w:style>
  <w:style w:type="paragraph" w:customStyle="1" w:styleId="a3">
    <w:name w:val="обычный_ Знак Знак Знак"/>
    <w:basedOn w:val="Normal"/>
    <w:autoRedefine/>
    <w:uiPriority w:val="99"/>
    <w:rsid w:val="009A70D4"/>
    <w:pPr>
      <w:widowControl w:val="0"/>
      <w:jc w:val="both"/>
    </w:pPr>
    <w:rPr>
      <w:sz w:val="28"/>
      <w:szCs w:val="28"/>
      <w:lang w:val="ru-RU"/>
    </w:rPr>
  </w:style>
  <w:style w:type="character" w:customStyle="1" w:styleId="FontStyle32">
    <w:name w:val="Font Style32"/>
    <w:uiPriority w:val="99"/>
    <w:rsid w:val="00AE38E2"/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rsid w:val="001A6E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character" w:customStyle="1" w:styleId="iceouttxt4">
    <w:name w:val="iceouttxt4"/>
    <w:uiPriority w:val="99"/>
    <w:rsid w:val="00603194"/>
    <w:rPr>
      <w:rFonts w:ascii="Arial" w:hAnsi="Arial" w:cs="Arial"/>
      <w:color w:val="auto"/>
      <w:sz w:val="17"/>
      <w:szCs w:val="17"/>
    </w:rPr>
  </w:style>
  <w:style w:type="paragraph" w:styleId="Caption">
    <w:name w:val="caption"/>
    <w:basedOn w:val="Normal"/>
    <w:next w:val="Normal"/>
    <w:uiPriority w:val="99"/>
    <w:qFormat/>
    <w:rsid w:val="00603194"/>
    <w:pPr>
      <w:jc w:val="right"/>
    </w:pPr>
    <w:rPr>
      <w:sz w:val="28"/>
      <w:szCs w:val="28"/>
      <w:lang w:val="ru-RU" w:eastAsia="ru-RU"/>
    </w:rPr>
  </w:style>
  <w:style w:type="character" w:customStyle="1" w:styleId="WW-Absatz-Standardschriftart">
    <w:name w:val="WW-Absatz-Standardschriftart"/>
    <w:uiPriority w:val="99"/>
    <w:rsid w:val="002E53F4"/>
  </w:style>
  <w:style w:type="paragraph" w:styleId="ListParagraph">
    <w:name w:val="List Paragraph"/>
    <w:basedOn w:val="Normal"/>
    <w:uiPriority w:val="99"/>
    <w:qFormat/>
    <w:rsid w:val="00CF227D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ru-RU"/>
    </w:rPr>
  </w:style>
  <w:style w:type="paragraph" w:customStyle="1" w:styleId="ConsPlusNormal">
    <w:name w:val="ConsPlusNormal"/>
    <w:uiPriority w:val="99"/>
    <w:rsid w:val="00BF56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styleId="Strong">
    <w:name w:val="Strong"/>
    <w:basedOn w:val="DefaultParagraphFont"/>
    <w:uiPriority w:val="99"/>
    <w:qFormat/>
    <w:rsid w:val="00750289"/>
    <w:rPr>
      <w:b/>
      <w:bCs/>
    </w:rPr>
  </w:style>
  <w:style w:type="paragraph" w:customStyle="1" w:styleId="2">
    <w:name w:val="Знак Знак2"/>
    <w:basedOn w:val="Normal"/>
    <w:uiPriority w:val="99"/>
    <w:rsid w:val="00416B01"/>
    <w:pPr>
      <w:spacing w:after="160" w:line="240" w:lineRule="exact"/>
    </w:pPr>
    <w:rPr>
      <w:sz w:val="20"/>
      <w:szCs w:val="20"/>
      <w:lang w:val="ru-RU" w:eastAsia="ru-RU"/>
    </w:rPr>
  </w:style>
  <w:style w:type="character" w:customStyle="1" w:styleId="10">
    <w:name w:val="Знак Знак1"/>
    <w:basedOn w:val="DefaultParagraphFont"/>
    <w:uiPriority w:val="99"/>
    <w:rsid w:val="00333CD2"/>
  </w:style>
  <w:style w:type="paragraph" w:customStyle="1" w:styleId="21">
    <w:name w:val="Знак Знак21"/>
    <w:basedOn w:val="Normal"/>
    <w:uiPriority w:val="99"/>
    <w:rsid w:val="00333CD2"/>
    <w:pPr>
      <w:spacing w:after="160" w:line="240" w:lineRule="exact"/>
    </w:pPr>
    <w:rPr>
      <w:noProof/>
      <w:sz w:val="20"/>
      <w:szCs w:val="20"/>
      <w:lang w:val="ru-RU" w:eastAsia="ru-RU"/>
    </w:rPr>
  </w:style>
  <w:style w:type="character" w:customStyle="1" w:styleId="11">
    <w:name w:val="Знак Знак11"/>
    <w:basedOn w:val="DefaultParagraphFont"/>
    <w:uiPriority w:val="99"/>
    <w:rsid w:val="001C2C78"/>
  </w:style>
  <w:style w:type="character" w:customStyle="1" w:styleId="12">
    <w:name w:val="Знак Знак12"/>
    <w:basedOn w:val="DefaultParagraphFont"/>
    <w:uiPriority w:val="99"/>
    <w:rsid w:val="00F03E50"/>
  </w:style>
  <w:style w:type="character" w:customStyle="1" w:styleId="13">
    <w:name w:val="Знак Знак13"/>
    <w:basedOn w:val="DefaultParagraphFont"/>
    <w:uiPriority w:val="99"/>
    <w:rsid w:val="0051424C"/>
  </w:style>
  <w:style w:type="character" w:customStyle="1" w:styleId="14">
    <w:name w:val="Знак Знак14"/>
    <w:basedOn w:val="DefaultParagraphFont"/>
    <w:uiPriority w:val="99"/>
    <w:rsid w:val="005E1388"/>
  </w:style>
  <w:style w:type="character" w:customStyle="1" w:styleId="15">
    <w:name w:val="Знак Знак15"/>
    <w:basedOn w:val="DefaultParagraphFont"/>
    <w:uiPriority w:val="99"/>
    <w:rsid w:val="00164F14"/>
  </w:style>
  <w:style w:type="character" w:customStyle="1" w:styleId="16">
    <w:name w:val="Знак Знак16"/>
    <w:basedOn w:val="DefaultParagraphFont"/>
    <w:uiPriority w:val="99"/>
    <w:rsid w:val="005478AE"/>
  </w:style>
  <w:style w:type="character" w:customStyle="1" w:styleId="17">
    <w:name w:val="Знак Знак17"/>
    <w:basedOn w:val="DefaultParagraphFont"/>
    <w:uiPriority w:val="99"/>
    <w:rsid w:val="0043260D"/>
  </w:style>
  <w:style w:type="paragraph" w:styleId="NormalWeb">
    <w:name w:val="Normal (Web)"/>
    <w:basedOn w:val="Normal"/>
    <w:uiPriority w:val="99"/>
    <w:rsid w:val="0043260D"/>
    <w:pPr>
      <w:spacing w:before="100" w:beforeAutospacing="1" w:after="100" w:afterAutospacing="1"/>
    </w:pPr>
    <w:rPr>
      <w:lang w:val="ru-RU" w:eastAsia="ru-RU"/>
    </w:rPr>
  </w:style>
  <w:style w:type="character" w:customStyle="1" w:styleId="18">
    <w:name w:val="Знак Знак18"/>
    <w:basedOn w:val="DefaultParagraphFont"/>
    <w:uiPriority w:val="99"/>
    <w:rsid w:val="00FE30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8457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45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7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2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8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581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458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45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8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9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78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1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1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1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77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5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0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9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457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3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8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1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8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82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0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2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7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3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7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8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8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4579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457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579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457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78457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0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0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1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8458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457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4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8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84577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8458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457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1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7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6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4581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2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45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8458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4576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78457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7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8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978458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8458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457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84582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20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82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20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82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2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84582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582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rbzak@mail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16</TotalTime>
  <Pages>3</Pages>
  <Words>1358</Words>
  <Characters>7743</Characters>
  <Application>Microsoft Office Outlook</Application>
  <DocSecurity>0</DocSecurity>
  <Lines>0</Lines>
  <Paragraphs>0</Paragraphs>
  <ScaleCrop>false</ScaleCrop>
  <Company>ЦБЗ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subject/>
  <dc:creator>Шелип СА</dc:creator>
  <cp:keywords/>
  <dc:description/>
  <cp:lastModifiedBy>Yura</cp:lastModifiedBy>
  <cp:revision>6</cp:revision>
  <cp:lastPrinted>2020-11-23T13:56:00Z</cp:lastPrinted>
  <dcterms:created xsi:type="dcterms:W3CDTF">2020-12-29T14:00:00Z</dcterms:created>
  <dcterms:modified xsi:type="dcterms:W3CDTF">2021-01-14T10:05:00Z</dcterms:modified>
</cp:coreProperties>
</file>