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72E" w:rsidRDefault="00AF6B3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F372E" w:rsidRPr="00A31818" w:rsidRDefault="00AF6B30">
      <w:pPr>
        <w:ind w:firstLine="567"/>
        <w:jc w:val="center"/>
      </w:pPr>
      <w:r w:rsidRPr="00A31818">
        <w:rPr>
          <w:rFonts w:eastAsia="Times New Roman"/>
          <w:b/>
          <w:bCs/>
          <w:sz w:val="20"/>
          <w:szCs w:val="20"/>
        </w:rPr>
        <w:t xml:space="preserve">"Поставка кислорода медицинского для обеспечения нужд ГБУЗ СК "Шпаковская РБ"" </w:t>
      </w:r>
    </w:p>
    <w:p w:rsidR="004F372E" w:rsidRPr="00A31818" w:rsidRDefault="00AF6B30">
      <w:pPr>
        <w:ind w:firstLine="567"/>
        <w:jc w:val="center"/>
        <w:rPr>
          <w:rFonts w:eastAsia="Times New Roman"/>
          <w:b/>
          <w:bCs/>
        </w:rPr>
      </w:pPr>
      <w:r w:rsidRPr="00A3181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31818">
        <w:rPr>
          <w:rFonts w:eastAsia="Times New Roman"/>
          <w:b/>
          <w:bCs/>
          <w:sz w:val="20"/>
          <w:szCs w:val="20"/>
        </w:rPr>
        <w:t xml:space="preserve"> 0321300035820000277) </w:t>
      </w:r>
    </w:p>
    <w:p w:rsidR="004F372E" w:rsidRPr="00A31818" w:rsidRDefault="004F372E">
      <w:pPr>
        <w:ind w:firstLine="567"/>
        <w:jc w:val="center"/>
        <w:rPr>
          <w:sz w:val="20"/>
          <w:szCs w:val="20"/>
        </w:rPr>
      </w:pPr>
    </w:p>
    <w:p w:rsidR="004F372E" w:rsidRPr="00A31818" w:rsidRDefault="00AF6B30">
      <w:pPr>
        <w:ind w:firstLine="567"/>
        <w:jc w:val="right"/>
      </w:pPr>
      <w:r w:rsidRPr="00A31818">
        <w:rPr>
          <w:rFonts w:eastAsia="Times New Roman"/>
          <w:sz w:val="20"/>
          <w:szCs w:val="20"/>
        </w:rPr>
        <w:t>14.01.21 18:53:30 (</w:t>
      </w:r>
      <w:r>
        <w:rPr>
          <w:rFonts w:eastAsia="Times New Roman"/>
          <w:sz w:val="20"/>
          <w:szCs w:val="20"/>
          <w:lang w:val="en-US"/>
        </w:rPr>
        <w:t>MSK</w:t>
      </w:r>
      <w:r w:rsidRPr="00A31818">
        <w:rPr>
          <w:rFonts w:eastAsia="Times New Roman"/>
          <w:sz w:val="20"/>
          <w:szCs w:val="20"/>
        </w:rPr>
        <w:t>+00:00)</w:t>
      </w:r>
    </w:p>
    <w:p w:rsidR="004F372E" w:rsidRPr="00A31818" w:rsidRDefault="004F372E">
      <w:pPr>
        <w:ind w:firstLine="567"/>
        <w:rPr>
          <w:rFonts w:eastAsia="Times New Roman"/>
          <w:sz w:val="20"/>
          <w:szCs w:val="20"/>
        </w:rPr>
      </w:pPr>
    </w:p>
    <w:p w:rsidR="004F372E" w:rsidRDefault="00AF6B3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4F372E" w:rsidRDefault="004F372E">
      <w:pPr>
        <w:rPr>
          <w:rFonts w:eastAsia="Times New Roman"/>
          <w:sz w:val="20"/>
          <w:szCs w:val="20"/>
        </w:rPr>
      </w:pPr>
    </w:p>
    <w:p w:rsidR="004F372E" w:rsidRPr="00A31818" w:rsidRDefault="00AF6B30">
      <w:r>
        <w:rPr>
          <w:rFonts w:eastAsia="Times New Roman"/>
          <w:sz w:val="20"/>
          <w:szCs w:val="20"/>
        </w:rPr>
        <w:t>Организатор</w:t>
      </w:r>
      <w:r w:rsidRPr="00A318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181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F372E" w:rsidRPr="00A31818" w:rsidRDefault="004F372E">
      <w:pPr>
        <w:rPr>
          <w:rFonts w:eastAsia="Times New Roman"/>
          <w:sz w:val="20"/>
          <w:szCs w:val="20"/>
        </w:rPr>
      </w:pPr>
    </w:p>
    <w:p w:rsidR="004F372E" w:rsidRDefault="00AF6B30">
      <w:r w:rsidRPr="00A31818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A31818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4F372E" w:rsidRPr="00A31818" w:rsidRDefault="004F372E">
      <w:pPr>
        <w:rPr>
          <w:rFonts w:eastAsia="Times New Roman"/>
          <w:sz w:val="20"/>
          <w:szCs w:val="20"/>
        </w:rPr>
      </w:pPr>
    </w:p>
    <w:p w:rsidR="004F372E" w:rsidRPr="00A31818" w:rsidRDefault="00AF6B30">
      <w:r>
        <w:rPr>
          <w:rFonts w:eastAsia="Times New Roman"/>
          <w:sz w:val="20"/>
          <w:szCs w:val="20"/>
        </w:rPr>
        <w:t>Наименование</w:t>
      </w:r>
      <w:r w:rsidRPr="00A318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31818">
        <w:rPr>
          <w:rFonts w:eastAsia="Times New Roman"/>
          <w:sz w:val="20"/>
          <w:szCs w:val="20"/>
        </w:rPr>
        <w:t xml:space="preserve">: Поставка кислорода медицинского для обеспечения нужд ГБУЗ СК "Шпаковская РБ" </w:t>
      </w:r>
    </w:p>
    <w:p w:rsidR="004F372E" w:rsidRPr="00A31818" w:rsidRDefault="004F372E">
      <w:pPr>
        <w:rPr>
          <w:rFonts w:eastAsia="Times New Roman"/>
          <w:sz w:val="20"/>
          <w:szCs w:val="20"/>
        </w:rPr>
      </w:pPr>
    </w:p>
    <w:p w:rsidR="004F372E" w:rsidRPr="00A31818" w:rsidRDefault="00AF6B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202262301195026230100103550022011244</w:t>
      </w:r>
    </w:p>
    <w:p w:rsidR="004F372E" w:rsidRDefault="004F372E"/>
    <w:p w:rsidR="004F372E" w:rsidRDefault="00AF6B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2 925 000,00 руб.</w:t>
      </w:r>
    </w:p>
    <w:p w:rsidR="004F372E" w:rsidRDefault="004F372E">
      <w:pPr>
        <w:rPr>
          <w:rFonts w:eastAsia="Times New Roman"/>
          <w:sz w:val="20"/>
          <w:szCs w:val="20"/>
        </w:rPr>
      </w:pPr>
    </w:p>
    <w:p w:rsidR="004F372E" w:rsidRDefault="00AF6B3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F372E">
        <w:tc>
          <w:tcPr>
            <w:tcW w:w="3400" w:type="dxa"/>
            <w:shd w:val="clear" w:color="auto" w:fill="auto"/>
          </w:tcPr>
          <w:p w:rsidR="004F372E" w:rsidRDefault="00AF6B3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372E" w:rsidRDefault="00AF6B30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372E" w:rsidRDefault="00AF6B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372E">
        <w:tc>
          <w:tcPr>
            <w:tcW w:w="3400" w:type="dxa"/>
            <w:shd w:val="clear" w:color="auto" w:fill="auto"/>
          </w:tcPr>
          <w:p w:rsidR="004F372E" w:rsidRDefault="00AF6B3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372E" w:rsidRDefault="00AF6B30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372E" w:rsidRDefault="00AF6B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372E">
        <w:tc>
          <w:tcPr>
            <w:tcW w:w="3400" w:type="dxa"/>
            <w:shd w:val="clear" w:color="auto" w:fill="auto"/>
          </w:tcPr>
          <w:p w:rsidR="004F372E" w:rsidRDefault="00AF6B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372E" w:rsidRDefault="00AF6B30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372E" w:rsidRDefault="00AF6B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372E">
        <w:tc>
          <w:tcPr>
            <w:tcW w:w="3400" w:type="dxa"/>
            <w:shd w:val="clear" w:color="auto" w:fill="auto"/>
          </w:tcPr>
          <w:p w:rsidR="004F372E" w:rsidRDefault="00AF6B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372E" w:rsidRDefault="00AF6B30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372E" w:rsidRDefault="00AF6B3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F372E">
        <w:tc>
          <w:tcPr>
            <w:tcW w:w="3400" w:type="dxa"/>
            <w:shd w:val="clear" w:color="auto" w:fill="auto"/>
          </w:tcPr>
          <w:p w:rsidR="004F372E" w:rsidRDefault="00AF6B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372E" w:rsidRDefault="00AF6B30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372E" w:rsidRDefault="00AF6B3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F372E">
        <w:tc>
          <w:tcPr>
            <w:tcW w:w="3400" w:type="dxa"/>
            <w:shd w:val="clear" w:color="auto" w:fill="auto"/>
          </w:tcPr>
          <w:p w:rsidR="004F372E" w:rsidRDefault="00AF6B3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372E" w:rsidRDefault="00AF6B30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372E" w:rsidRDefault="00AF6B3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4F372E" w:rsidRDefault="004F372E">
      <w:pPr>
        <w:rPr>
          <w:rFonts w:eastAsia="Times New Roman"/>
          <w:sz w:val="20"/>
          <w:szCs w:val="20"/>
        </w:rPr>
      </w:pPr>
    </w:p>
    <w:p w:rsidR="004F372E" w:rsidRDefault="00AF6B3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</w:t>
      </w:r>
      <w:r>
        <w:rPr>
          <w:rFonts w:eastAsia="Times New Roman"/>
          <w:sz w:val="20"/>
          <w:szCs w:val="20"/>
        </w:rPr>
        <w:t xml:space="preserve"> кворум имеется.</w:t>
      </w:r>
    </w:p>
    <w:p w:rsidR="004F372E" w:rsidRDefault="004F372E">
      <w:pPr>
        <w:rPr>
          <w:rFonts w:eastAsia="Times New Roman"/>
          <w:sz w:val="20"/>
          <w:szCs w:val="20"/>
        </w:rPr>
      </w:pPr>
    </w:p>
    <w:p w:rsidR="004F372E" w:rsidRDefault="00AF6B3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F372E" w:rsidRDefault="004F372E">
      <w:pPr>
        <w:rPr>
          <w:rFonts w:eastAsia="Times New Roman"/>
        </w:rPr>
      </w:pPr>
    </w:p>
    <w:p w:rsidR="004F372E" w:rsidRDefault="004F372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4F372E">
        <w:tc>
          <w:tcPr>
            <w:tcW w:w="9924" w:type="dxa"/>
            <w:gridSpan w:val="4"/>
            <w:shd w:val="clear" w:color="auto" w:fill="auto"/>
          </w:tcPr>
          <w:p w:rsidR="004F372E" w:rsidRDefault="00AF6B3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F372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372E" w:rsidRDefault="00AF6B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372E" w:rsidRDefault="00AF6B3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372E" w:rsidRDefault="00AF6B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372E" w:rsidRDefault="00AF6B3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F372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372E" w:rsidRDefault="00AF6B30">
            <w:r>
              <w:rPr>
                <w:sz w:val="20"/>
                <w:szCs w:val="20"/>
                <w:lang w:val="en-US"/>
              </w:rPr>
              <w:t>EA</w:t>
            </w:r>
            <w:r w:rsidRPr="00A31818">
              <w:rPr>
                <w:sz w:val="20"/>
                <w:szCs w:val="20"/>
              </w:rPr>
              <w:t>-69921</w:t>
            </w:r>
          </w:p>
          <w:p w:rsidR="004F372E" w:rsidRDefault="00AF6B30">
            <w:r w:rsidRPr="00A31818">
              <w:rPr>
                <w:sz w:val="20"/>
                <w:szCs w:val="20"/>
              </w:rPr>
              <w:t xml:space="preserve">ОБЩЕСТВО С ОГРАНИЧЕННОЙ </w:t>
            </w:r>
            <w:r w:rsidRPr="00A31818">
              <w:rPr>
                <w:sz w:val="20"/>
                <w:szCs w:val="20"/>
              </w:rPr>
              <w:t>ОТВЕТСТВЕННОСТЬЮ "КИСЛОРОД ПЛЮС" / 2635042141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372E" w:rsidRDefault="00AF6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72E" w:rsidRDefault="004F3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72E" w:rsidRDefault="00AF6B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372E" w:rsidRDefault="00AF6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372E" w:rsidRDefault="00AF6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7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372E" w:rsidRDefault="00AF6B30">
            <w:r>
              <w:rPr>
                <w:sz w:val="20"/>
                <w:szCs w:val="20"/>
                <w:lang w:val="en-US"/>
              </w:rPr>
              <w:t>EA</w:t>
            </w:r>
            <w:r w:rsidRPr="00A31818">
              <w:rPr>
                <w:sz w:val="20"/>
                <w:szCs w:val="20"/>
              </w:rPr>
              <w:t>-69921</w:t>
            </w:r>
          </w:p>
          <w:p w:rsidR="004F372E" w:rsidRDefault="00AF6B30">
            <w:r w:rsidRPr="00A31818">
              <w:rPr>
                <w:sz w:val="20"/>
                <w:szCs w:val="20"/>
              </w:rPr>
              <w:t>ОБЩЕСТВО С ОГРАНИЧЕННОЙ ОТВЕТСТВЕННОСТЬЮ "КИСЛОРОД ПЛЮС" / 2635042141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372E" w:rsidRDefault="00AF6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72E" w:rsidRDefault="004F3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72E" w:rsidRDefault="00AF6B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372E" w:rsidRDefault="00AF6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372E" w:rsidRDefault="00AF6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7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372E" w:rsidRDefault="00AF6B30">
            <w:r>
              <w:rPr>
                <w:sz w:val="20"/>
                <w:szCs w:val="20"/>
                <w:lang w:val="en-US"/>
              </w:rPr>
              <w:t>EA</w:t>
            </w:r>
            <w:r w:rsidRPr="00A31818">
              <w:rPr>
                <w:sz w:val="20"/>
                <w:szCs w:val="20"/>
              </w:rPr>
              <w:t>-69921</w:t>
            </w:r>
          </w:p>
          <w:p w:rsidR="004F372E" w:rsidRDefault="00AF6B30">
            <w:r w:rsidRPr="00A31818">
              <w:rPr>
                <w:sz w:val="20"/>
                <w:szCs w:val="20"/>
              </w:rPr>
              <w:t>ОБЩЕСТВО С ОГРАНИЧЕННОЙ ОТВЕТСТВЕННОСТЬЮ "КИСЛОРОД ПЛЮС" / 2635042141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372E" w:rsidRDefault="00AF6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72E" w:rsidRDefault="004F37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72E" w:rsidRDefault="00AF6B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372E" w:rsidRDefault="00AF6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372E" w:rsidRDefault="00AF6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F372E" w:rsidRDefault="004F372E"/>
    <w:p w:rsidR="004F372E" w:rsidRDefault="004F372E">
      <w:pPr>
        <w:jc w:val="both"/>
        <w:rPr>
          <w:sz w:val="20"/>
          <w:szCs w:val="20"/>
          <w:lang w:val="en-US"/>
        </w:rPr>
      </w:pPr>
    </w:p>
    <w:p w:rsidR="004F372E" w:rsidRDefault="00AF6B30">
      <w:pPr>
        <w:jc w:val="both"/>
      </w:pPr>
      <w:bookmarkStart w:id="1" w:name="__DdeLink__136_4014115248"/>
      <w:bookmarkEnd w:id="1"/>
      <w:r w:rsidRPr="00A3181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</w:t>
      </w:r>
      <w:r w:rsidRPr="00A31818">
        <w:rPr>
          <w:rFonts w:eastAsia="Times New Roman"/>
          <w:sz w:val="20"/>
          <w:szCs w:val="20"/>
        </w:rPr>
        <w:t>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"КИСЛОРОД ПЛЮС"</w:t>
      </w:r>
      <w:r w:rsidRPr="00A31818">
        <w:rPr>
          <w:rFonts w:eastAsia="Times New Roman"/>
          <w:sz w:val="20"/>
          <w:szCs w:val="20"/>
        </w:rPr>
        <w:t>.</w:t>
      </w:r>
    </w:p>
    <w:p w:rsidR="004F372E" w:rsidRDefault="004F372E">
      <w:pPr>
        <w:jc w:val="both"/>
        <w:rPr>
          <w:sz w:val="20"/>
          <w:szCs w:val="20"/>
        </w:rPr>
      </w:pPr>
    </w:p>
    <w:p w:rsidR="004F372E" w:rsidRDefault="00AF6B3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F372E" w:rsidRDefault="004F372E">
      <w:pPr>
        <w:jc w:val="both"/>
        <w:rPr>
          <w:rFonts w:eastAsia="Times New Roman"/>
          <w:sz w:val="20"/>
          <w:szCs w:val="20"/>
        </w:rPr>
      </w:pPr>
    </w:p>
    <w:p w:rsidR="004F372E" w:rsidRDefault="00AF6B30">
      <w:pPr>
        <w:jc w:val="both"/>
      </w:pPr>
      <w:r w:rsidRPr="00A31818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F372E" w:rsidRDefault="004F372E">
      <w:pPr>
        <w:jc w:val="both"/>
        <w:rPr>
          <w:rFonts w:eastAsia="Times New Roman"/>
          <w:sz w:val="20"/>
          <w:szCs w:val="20"/>
        </w:rPr>
      </w:pPr>
    </w:p>
    <w:p w:rsidR="004F372E" w:rsidRDefault="00AF6B30">
      <w:r>
        <w:rPr>
          <w:rFonts w:eastAsia="Times New Roman"/>
          <w:sz w:val="20"/>
          <w:szCs w:val="20"/>
        </w:rPr>
        <w:t>Подписи</w:t>
      </w:r>
    </w:p>
    <w:p w:rsidR="004F372E" w:rsidRDefault="004F37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F372E">
        <w:tc>
          <w:tcPr>
            <w:tcW w:w="3307" w:type="dxa"/>
            <w:shd w:val="clear" w:color="auto" w:fill="auto"/>
            <w:vAlign w:val="bottom"/>
          </w:tcPr>
          <w:p w:rsidR="004F372E" w:rsidRDefault="00AF6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372E" w:rsidRDefault="004F37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372E" w:rsidRDefault="00AF6B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</w:t>
            </w:r>
            <w:r>
              <w:rPr>
                <w:sz w:val="20"/>
                <w:szCs w:val="20"/>
                <w:lang w:val="en-US"/>
              </w:rPr>
              <w:t>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F372E">
        <w:tc>
          <w:tcPr>
            <w:tcW w:w="3307" w:type="dxa"/>
            <w:shd w:val="clear" w:color="auto" w:fill="auto"/>
            <w:vAlign w:val="bottom"/>
          </w:tcPr>
          <w:p w:rsidR="004F372E" w:rsidRDefault="00AF6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372E" w:rsidRDefault="004F37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372E" w:rsidRDefault="00AF6B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F372E">
        <w:tc>
          <w:tcPr>
            <w:tcW w:w="3307" w:type="dxa"/>
            <w:shd w:val="clear" w:color="auto" w:fill="auto"/>
            <w:vAlign w:val="bottom"/>
          </w:tcPr>
          <w:p w:rsidR="004F372E" w:rsidRDefault="00AF6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372E" w:rsidRDefault="004F37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372E" w:rsidRDefault="00AF6B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F6B30" w:rsidRDefault="00AF6B30"/>
    <w:sectPr w:rsidR="00AF6B3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72E"/>
    <w:rsid w:val="004F372E"/>
    <w:rsid w:val="00A31818"/>
    <w:rsid w:val="00AF6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8A6908-A91C-49BB-A3AD-845BD61D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2021-01-14T15:53:00Z</dcterms:created>
  <dcterms:modified xsi:type="dcterms:W3CDTF">2021-01-14T15:53:00Z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