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4F" w:rsidRDefault="00C25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5143" w:rsidRDefault="00C2514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25143">
        <w:rPr>
          <w:rFonts w:eastAsia="Times New Roman"/>
          <w:b/>
          <w:bCs/>
          <w:sz w:val="20"/>
          <w:szCs w:val="20"/>
        </w:rPr>
        <w:t xml:space="preserve">"Поставка двуокиси углерода твердой с доставкой специализированным транспортом </w:t>
      </w:r>
    </w:p>
    <w:p w:rsidR="0063254F" w:rsidRPr="00C25143" w:rsidRDefault="00C25143">
      <w:pPr>
        <w:ind w:firstLine="567"/>
        <w:jc w:val="center"/>
      </w:pPr>
      <w:r w:rsidRPr="00C2514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63254F" w:rsidRPr="00C25143" w:rsidRDefault="00C25143">
      <w:pPr>
        <w:ind w:firstLine="567"/>
        <w:jc w:val="center"/>
        <w:rPr>
          <w:rFonts w:eastAsia="Times New Roman"/>
          <w:b/>
          <w:bCs/>
        </w:rPr>
      </w:pPr>
      <w:r w:rsidRPr="00C251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5143">
        <w:rPr>
          <w:rFonts w:eastAsia="Times New Roman"/>
          <w:b/>
          <w:bCs/>
          <w:sz w:val="20"/>
          <w:szCs w:val="20"/>
        </w:rPr>
        <w:t xml:space="preserve"> 0372200047720000554) </w:t>
      </w:r>
    </w:p>
    <w:p w:rsidR="0063254F" w:rsidRPr="00C25143" w:rsidRDefault="0063254F">
      <w:pPr>
        <w:ind w:firstLine="567"/>
        <w:jc w:val="center"/>
        <w:rPr>
          <w:sz w:val="20"/>
          <w:szCs w:val="20"/>
        </w:rPr>
      </w:pPr>
    </w:p>
    <w:p w:rsidR="0063254F" w:rsidRDefault="00C25143">
      <w:pPr>
        <w:ind w:firstLine="567"/>
        <w:jc w:val="right"/>
      </w:pPr>
      <w:r w:rsidRPr="00C25143">
        <w:rPr>
          <w:rFonts w:eastAsia="Times New Roman"/>
          <w:sz w:val="20"/>
          <w:szCs w:val="20"/>
        </w:rPr>
        <w:t xml:space="preserve">15.01.21 </w:t>
      </w:r>
      <w:r w:rsidRPr="00C25143">
        <w:rPr>
          <w:rFonts w:eastAsia="Times New Roman"/>
          <w:sz w:val="20"/>
          <w:szCs w:val="20"/>
        </w:rPr>
        <w:t>14:46:19 (</w:t>
      </w:r>
      <w:r>
        <w:rPr>
          <w:rFonts w:eastAsia="Times New Roman"/>
          <w:sz w:val="20"/>
          <w:szCs w:val="20"/>
          <w:lang w:val="en-US"/>
        </w:rPr>
        <w:t>MSK</w:t>
      </w:r>
      <w:r w:rsidRPr="00C25143">
        <w:rPr>
          <w:rFonts w:eastAsia="Times New Roman"/>
          <w:sz w:val="20"/>
          <w:szCs w:val="20"/>
        </w:rPr>
        <w:t>+00:00)</w:t>
      </w:r>
    </w:p>
    <w:p w:rsidR="0063254F" w:rsidRPr="00C25143" w:rsidRDefault="0063254F">
      <w:pPr>
        <w:ind w:firstLine="567"/>
        <w:rPr>
          <w:rFonts w:eastAsia="Times New Roman"/>
          <w:sz w:val="20"/>
          <w:szCs w:val="20"/>
        </w:rPr>
      </w:pPr>
    </w:p>
    <w:p w:rsidR="0063254F" w:rsidRDefault="00C25143">
      <w:r>
        <w:rPr>
          <w:rFonts w:eastAsia="Times New Roman"/>
          <w:sz w:val="20"/>
          <w:szCs w:val="20"/>
        </w:rPr>
        <w:t>Организатор</w:t>
      </w:r>
      <w:r w:rsidRPr="00C25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51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254F" w:rsidRPr="00C25143" w:rsidRDefault="0063254F">
      <w:pPr>
        <w:rPr>
          <w:rFonts w:eastAsia="Times New Roman"/>
          <w:sz w:val="20"/>
          <w:szCs w:val="20"/>
        </w:rPr>
      </w:pPr>
    </w:p>
    <w:p w:rsidR="0063254F" w:rsidRDefault="00C25143">
      <w:r>
        <w:rPr>
          <w:rFonts w:eastAsia="Times New Roman"/>
          <w:sz w:val="20"/>
          <w:szCs w:val="20"/>
        </w:rPr>
        <w:t>Заказчик</w:t>
      </w:r>
      <w:r w:rsidRPr="00C2514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25143">
        <w:rPr>
          <w:rFonts w:eastAsia="Times New Roman"/>
          <w:sz w:val="20"/>
          <w:szCs w:val="20"/>
        </w:rPr>
        <w:t>БОЛЬНИЦА № 40 КУРОРТНОГО РАЙОНА"</w:t>
      </w:r>
    </w:p>
    <w:p w:rsidR="0063254F" w:rsidRPr="00C25143" w:rsidRDefault="0063254F">
      <w:pPr>
        <w:rPr>
          <w:rFonts w:eastAsia="Times New Roman"/>
          <w:sz w:val="20"/>
          <w:szCs w:val="20"/>
        </w:rPr>
      </w:pPr>
    </w:p>
    <w:p w:rsidR="0063254F" w:rsidRPr="00C25143" w:rsidRDefault="00C25143" w:rsidP="00C25143">
      <w:pPr>
        <w:jc w:val="both"/>
        <w:rPr>
          <w:b/>
        </w:rPr>
      </w:pPr>
      <w:r w:rsidRPr="00C25143">
        <w:rPr>
          <w:rFonts w:eastAsia="Times New Roman"/>
          <w:b/>
          <w:sz w:val="20"/>
          <w:szCs w:val="20"/>
        </w:rPr>
        <w:t>Наименование</w:t>
      </w:r>
      <w:r w:rsidRPr="00C25143">
        <w:rPr>
          <w:rFonts w:eastAsia="Times New Roman"/>
          <w:b/>
          <w:sz w:val="20"/>
          <w:szCs w:val="20"/>
        </w:rPr>
        <w:t xml:space="preserve"> </w:t>
      </w:r>
      <w:r w:rsidRPr="00C25143">
        <w:rPr>
          <w:rFonts w:eastAsia="Times New Roman"/>
          <w:b/>
          <w:sz w:val="20"/>
          <w:szCs w:val="20"/>
        </w:rPr>
        <w:t>закупки</w:t>
      </w:r>
      <w:r w:rsidRPr="00C25143">
        <w:rPr>
          <w:rFonts w:eastAsia="Times New Roman"/>
          <w:b/>
          <w:sz w:val="20"/>
          <w:szCs w:val="20"/>
        </w:rPr>
        <w:t>: Поставка двуокиси углерода твердой с доставкой специализированным транспортом в СПб ГБУЗ «Городская больница № 40» в 2021 году</w:t>
      </w:r>
    </w:p>
    <w:p w:rsidR="0063254F" w:rsidRPr="00C25143" w:rsidRDefault="0063254F" w:rsidP="00C25143">
      <w:pPr>
        <w:jc w:val="both"/>
        <w:rPr>
          <w:rFonts w:eastAsia="Times New Roman"/>
          <w:b/>
          <w:sz w:val="20"/>
          <w:szCs w:val="20"/>
        </w:rPr>
      </w:pPr>
    </w:p>
    <w:p w:rsidR="0063254F" w:rsidRPr="00C25143" w:rsidRDefault="00C25143" w:rsidP="00C25143">
      <w:pPr>
        <w:jc w:val="both"/>
        <w:rPr>
          <w:b/>
        </w:rPr>
      </w:pPr>
      <w:r w:rsidRPr="00C25143">
        <w:rPr>
          <w:rFonts w:eastAsia="Times New Roman"/>
          <w:b/>
          <w:sz w:val="20"/>
          <w:szCs w:val="20"/>
        </w:rPr>
        <w:t>Начальная (максимальная) цена контракта: 484 158,50 руб.</w:t>
      </w:r>
    </w:p>
    <w:p w:rsidR="0063254F" w:rsidRDefault="0063254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3254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54F" w:rsidRPr="00C25143" w:rsidRDefault="00C25143">
            <w:pPr>
              <w:pStyle w:val="af9"/>
              <w:rPr>
                <w:sz w:val="12"/>
                <w:szCs w:val="12"/>
              </w:rPr>
            </w:pPr>
            <w:proofErr w:type="spellStart"/>
            <w:r w:rsidRPr="00C2514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54F" w:rsidRPr="00C251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54F" w:rsidRPr="00C25143" w:rsidRDefault="00C25143">
                  <w:pPr>
                    <w:jc w:val="both"/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>Еди</w:t>
                  </w:r>
                  <w:r w:rsidRPr="00C25143">
                    <w:rPr>
                      <w:sz w:val="12"/>
                      <w:szCs w:val="12"/>
                    </w:rPr>
                    <w:t>ные требования к участникам (в соответствии с частью 1 Статьи 31 Федерального закона № 44-ФЗ)</w:t>
                  </w:r>
                </w:p>
                <w:p w:rsidR="0063254F" w:rsidRPr="00C25143" w:rsidRDefault="00C25143">
                  <w:pPr>
                    <w:jc w:val="both"/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2514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2514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</w:t>
                  </w:r>
                  <w:r w:rsidRPr="00C25143">
                    <w:rPr>
                      <w:sz w:val="12"/>
                      <w:szCs w:val="12"/>
                    </w:rPr>
                    <w:t>ти 1 статьи 31 Закона требования не установлены.</w:t>
                  </w:r>
                </w:p>
              </w:tc>
            </w:tr>
            <w:tr w:rsidR="0063254F" w:rsidRPr="00C251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54F" w:rsidRPr="00C25143" w:rsidRDefault="00C25143">
                  <w:pPr>
                    <w:jc w:val="both"/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254F" w:rsidRPr="00C25143" w:rsidRDefault="00C25143">
                  <w:pPr>
                    <w:jc w:val="both"/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25143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3254F" w:rsidRPr="00C25143" w:rsidRDefault="0063254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3254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54F" w:rsidRPr="00C25143" w:rsidRDefault="00C25143">
            <w:pPr>
              <w:pStyle w:val="af9"/>
              <w:rPr>
                <w:sz w:val="12"/>
                <w:szCs w:val="12"/>
              </w:rPr>
            </w:pPr>
            <w:proofErr w:type="spellStart"/>
            <w:r w:rsidRPr="00C25143">
              <w:rPr>
                <w:sz w:val="12"/>
                <w:szCs w:val="12"/>
                <w:lang w:val="en-US"/>
              </w:rPr>
              <w:t>Огра</w:t>
            </w:r>
            <w:r w:rsidRPr="00C25143">
              <w:rPr>
                <w:sz w:val="12"/>
                <w:szCs w:val="12"/>
                <w:lang w:val="en-US"/>
              </w:rPr>
              <w:t>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254F" w:rsidRPr="00C2514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254F" w:rsidRPr="00C25143" w:rsidRDefault="00C25143">
                  <w:pPr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3254F" w:rsidRPr="00C25143" w:rsidRDefault="00C25143">
                  <w:pPr>
                    <w:rPr>
                      <w:sz w:val="12"/>
                      <w:szCs w:val="12"/>
                    </w:rPr>
                  </w:pPr>
                  <w:r w:rsidRPr="00C25143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C25143">
                    <w:rPr>
                      <w:sz w:val="12"/>
                      <w:szCs w:val="12"/>
                    </w:rPr>
                    <w:t xml:space="preserve">и (в соответствии с частью </w:t>
                  </w:r>
                  <w:r w:rsidRPr="00C25143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2514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2514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2514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2514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254F" w:rsidRPr="00C25143" w:rsidRDefault="0063254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63254F" w:rsidRDefault="0063254F">
      <w:pPr>
        <w:rPr>
          <w:rFonts w:eastAsia="Times New Roman"/>
          <w:sz w:val="20"/>
          <w:szCs w:val="20"/>
        </w:rPr>
      </w:pPr>
    </w:p>
    <w:p w:rsidR="0063254F" w:rsidRDefault="00C251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254F">
        <w:tc>
          <w:tcPr>
            <w:tcW w:w="4960" w:type="dxa"/>
            <w:shd w:val="clear" w:color="auto" w:fill="auto"/>
          </w:tcPr>
          <w:p w:rsidR="0063254F" w:rsidRDefault="00C251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54F" w:rsidRDefault="00C251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3254F">
        <w:tc>
          <w:tcPr>
            <w:tcW w:w="4960" w:type="dxa"/>
            <w:shd w:val="clear" w:color="auto" w:fill="auto"/>
          </w:tcPr>
          <w:p w:rsidR="0063254F" w:rsidRDefault="00C251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54F" w:rsidRDefault="00C251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254F">
        <w:tc>
          <w:tcPr>
            <w:tcW w:w="4960" w:type="dxa"/>
            <w:shd w:val="clear" w:color="auto" w:fill="auto"/>
          </w:tcPr>
          <w:p w:rsidR="0063254F" w:rsidRDefault="00C251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54F" w:rsidRDefault="00C251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3254F" w:rsidRDefault="0063254F">
      <w:pPr>
        <w:rPr>
          <w:rFonts w:eastAsia="Times New Roman"/>
          <w:sz w:val="20"/>
          <w:szCs w:val="20"/>
        </w:rPr>
      </w:pPr>
    </w:p>
    <w:p w:rsidR="0063254F" w:rsidRDefault="00C251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3254F" w:rsidRDefault="006325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3254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3254F" w:rsidRDefault="00C2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254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254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EA-70185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25143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254F" w:rsidRDefault="006325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3254F">
        <w:tc>
          <w:tcPr>
            <w:tcW w:w="9914" w:type="dxa"/>
            <w:gridSpan w:val="4"/>
            <w:shd w:val="clear" w:color="auto" w:fill="auto"/>
          </w:tcPr>
          <w:p w:rsidR="0063254F" w:rsidRDefault="00C251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25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3254F" w:rsidRDefault="00C251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25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>EA-70185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25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>EA-70185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>Участник электронн</w:t>
            </w:r>
            <w:r w:rsidRPr="00C25143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6325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>
              <w:rPr>
                <w:sz w:val="20"/>
                <w:szCs w:val="20"/>
                <w:lang w:val="en-US"/>
              </w:rPr>
              <w:t>EA-70185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 xml:space="preserve">ОБЩЕСТВО С ОГРАНИЧЕННОЙ </w:t>
            </w:r>
            <w:r w:rsidRPr="00C25143">
              <w:rPr>
                <w:sz w:val="20"/>
                <w:szCs w:val="20"/>
              </w:rPr>
              <w:lastRenderedPageBreak/>
              <w:t>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54F" w:rsidRDefault="00C25143">
            <w:r w:rsidRPr="00C25143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C25143">
              <w:rPr>
                <w:sz w:val="20"/>
                <w:szCs w:val="20"/>
              </w:rPr>
              <w:lastRenderedPageBreak/>
              <w:t xml:space="preserve">заявка </w:t>
            </w:r>
            <w:r w:rsidRPr="00C25143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63254F" w:rsidRPr="00C25143" w:rsidRDefault="0063254F">
      <w:pPr>
        <w:jc w:val="both"/>
        <w:rPr>
          <w:sz w:val="20"/>
          <w:szCs w:val="20"/>
        </w:rPr>
      </w:pPr>
    </w:p>
    <w:p w:rsidR="0063254F" w:rsidRDefault="00C25143">
      <w:pPr>
        <w:jc w:val="both"/>
      </w:pPr>
      <w:r w:rsidRPr="00C2514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C25143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254F" w:rsidRPr="00C25143" w:rsidRDefault="0063254F">
      <w:pPr>
        <w:jc w:val="both"/>
        <w:rPr>
          <w:sz w:val="20"/>
          <w:szCs w:val="20"/>
        </w:rPr>
      </w:pPr>
    </w:p>
    <w:p w:rsidR="0063254F" w:rsidRPr="00C25143" w:rsidRDefault="00C25143">
      <w:pPr>
        <w:jc w:val="both"/>
        <w:rPr>
          <w:b/>
        </w:rPr>
      </w:pPr>
      <w:r w:rsidRPr="00C25143">
        <w:rPr>
          <w:rFonts w:eastAsia="Times New Roman"/>
          <w:sz w:val="20"/>
          <w:szCs w:val="20"/>
        </w:rPr>
        <w:t xml:space="preserve">На </w:t>
      </w:r>
      <w:r w:rsidRPr="00C25143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</w:t>
      </w:r>
      <w:bookmarkStart w:id="0" w:name="_GoBack"/>
      <w:bookmarkEnd w:id="0"/>
      <w:r w:rsidRPr="00C25143"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</w:t>
      </w:r>
      <w:r w:rsidRPr="00C25143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</w:t>
      </w:r>
      <w:r w:rsidRPr="00C25143">
        <w:rPr>
          <w:rFonts w:eastAsia="Times New Roman"/>
          <w:b/>
          <w:sz w:val="20"/>
          <w:szCs w:val="20"/>
        </w:rPr>
        <w:t>ОБЩЕСТВО С ОГРАНИЧЕННОЙ ОТВЕТСТВЕННОСТЬЮ "КРИОПРОДУКТ".</w:t>
      </w:r>
    </w:p>
    <w:p w:rsidR="0063254F" w:rsidRDefault="00C251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254F" w:rsidRDefault="0063254F">
      <w:pPr>
        <w:rPr>
          <w:rFonts w:eastAsia="Times New Roman"/>
          <w:sz w:val="20"/>
          <w:szCs w:val="20"/>
        </w:rPr>
      </w:pPr>
    </w:p>
    <w:p w:rsidR="0063254F" w:rsidRDefault="00C251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254F" w:rsidRDefault="0063254F">
      <w:pPr>
        <w:rPr>
          <w:rFonts w:eastAsia="Times New Roman"/>
          <w:sz w:val="20"/>
          <w:szCs w:val="20"/>
        </w:rPr>
      </w:pPr>
    </w:p>
    <w:p w:rsidR="0063254F" w:rsidRDefault="0063254F">
      <w:pPr>
        <w:rPr>
          <w:rFonts w:eastAsia="Times New Roman"/>
          <w:sz w:val="20"/>
          <w:szCs w:val="20"/>
        </w:rPr>
      </w:pPr>
    </w:p>
    <w:p w:rsidR="0063254F" w:rsidRDefault="00C251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254F" w:rsidRDefault="006325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254F">
        <w:tc>
          <w:tcPr>
            <w:tcW w:w="3307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54F" w:rsidRDefault="006325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3254F">
        <w:tc>
          <w:tcPr>
            <w:tcW w:w="3307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54F" w:rsidRDefault="006325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254F">
        <w:tc>
          <w:tcPr>
            <w:tcW w:w="3307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54F" w:rsidRDefault="006325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54F" w:rsidRDefault="00C251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25143"/>
    <w:sectPr w:rsidR="00000000" w:rsidSect="00C2514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5143">
      <w:r>
        <w:separator/>
      </w:r>
    </w:p>
  </w:endnote>
  <w:endnote w:type="continuationSeparator" w:id="0">
    <w:p w:rsidR="00000000" w:rsidRDefault="00C2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54F" w:rsidRDefault="0063254F">
    <w:pPr>
      <w:jc w:val="both"/>
    </w:pPr>
  </w:p>
  <w:p w:rsidR="0063254F" w:rsidRDefault="0063254F">
    <w:pPr>
      <w:pStyle w:val="afe"/>
    </w:pPr>
  </w:p>
  <w:p w:rsidR="0063254F" w:rsidRDefault="0063254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54F" w:rsidRDefault="0063254F"/>
  </w:footnote>
  <w:footnote w:type="continuationSeparator" w:id="0">
    <w:p w:rsidR="0063254F" w:rsidRDefault="00C25143">
      <w:r>
        <w:continuationSeparator/>
      </w:r>
    </w:p>
  </w:footnote>
  <w:footnote w:id="1">
    <w:p w:rsidR="0063254F" w:rsidRDefault="00C2514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54F"/>
    <w:rsid w:val="0063254F"/>
    <w:rsid w:val="00C2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RyP2OLhsBrVhM6NeKUPOvX8za90Cgc1dkh9jatDSWwk=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mZnpwUoQKzMkxQ0AXR00W+HqJ3g8yUEMZPG5xOfaQjY=</DigestValue>
    </Reference>
  </SignedInfo>
  <SignatureValue>Z53oaIAUNwhBq4kR4+khk0Jc7vLiDi5PGgHh+rf6uDKMle7US/Msgpv3psm+VVxy
DxqwEfZnJLalkN7roiNOvQ==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2aG41c3n7jWKBJey0jhZt1Xc27o=</DigestValue>
      </Reference>
      <Reference URI="/word/endnotes.xml?ContentType=application/vnd.openxmlformats-officedocument.wordprocessingml.endnotes+xml">
        <DigestMethod Algorithm="http://www.w3.org/2000/09/xmldsig#sha1"/>
        <DigestValue>lSrD2tXWg9AIPFQRmzZBpnCHw6k=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WbPoS5rEW0O1i0WEzAuMr1VBcAg=</DigestValue>
      </Reference>
      <Reference URI="/word/footnotes.xml?ContentType=application/vnd.openxmlformats-officedocument.wordprocessingml.footnotes+xml">
        <DigestMethod Algorithm="http://www.w3.org/2000/09/xmldsig#sha1"/>
        <DigestValue>yu1VPYu2GMZiR3BX/mUX6a1hkjQ=</DigestValue>
      </Reference>
      <Reference URI="/word/settings.xml?ContentType=application/vnd.openxmlformats-officedocument.wordprocessingml.settings+xml">
        <DigestMethod Algorithm="http://www.w3.org/2000/09/xmldsig#sha1"/>
        <DigestValue>D6sfCbPweU9lg1kMHhtlSuNM2eE=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2021-01-15T11:50:40Z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2021-01-15T11:50:40Z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qqyUiBJMs+Q+lv4WSJUMcPjw4m2nN+FL7MlFK4p+SRU=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C3ZW8+kvt05aQYw/48j36S0zhmqrPv8o32PmYFr32EE=</DigestValue>
    </Reference>
  </SignedInfo>
  <SignatureValue>AqVFpv4RcQBJB9YDmBn+0Um6fsDz1DvXGv/FiiU7M8i9v1SMZgfsi8BeauIjsTIA
Q3CE6G+VqmjSQBDHYxqUJg==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2aG41c3n7jWKBJey0jhZt1Xc27o=</DigestValue>
      </Reference>
      <Reference URI="/word/endnotes.xml?ContentType=application/vnd.openxmlformats-officedocument.wordprocessingml.endnotes+xml">
        <DigestMethod Algorithm="http://www.w3.org/2000/09/xmldsig#sha1"/>
        <DigestValue>lSrD2tXWg9AIPFQRmzZBpnCHw6k=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WbPoS5rEW0O1i0WEzAuMr1VBcAg=</DigestValue>
      </Reference>
      <Reference URI="/word/footnotes.xml?ContentType=application/vnd.openxmlformats-officedocument.wordprocessingml.footnotes+xml">
        <DigestMethod Algorithm="http://www.w3.org/2000/09/xmldsig#sha1"/>
        <DigestValue>yu1VPYu2GMZiR3BX/mUX6a1hkjQ=</DigestValue>
      </Reference>
      <Reference URI="/word/settings.xml?ContentType=application/vnd.openxmlformats-officedocument.wordprocessingml.settings+xml">
        <DigestMethod Algorithm="http://www.w3.org/2000/09/xmldsig#sha1"/>
        <DigestValue>D6sfCbPweU9lg1kMHhtlSuNM2eE=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2021-01-15T11:50:55Z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2021-01-15T11:50:55Z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K5XhOai3nF3pT5aW8Ms6t02WTCj1gcBUPTxZ/ttuv4E=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bPua3YXI5WhmJKtGlv+WxmYXomTIQsjl39/2HZuR3jU=</DigestValue>
    </Reference>
  </SignedInfo>
  <SignatureValue>NIPYQXsWXYb9Oc8bw9uCzk1145E+iLXW0iV0In4R+dAmawjYTmLWTviWFH5tnDnR
eExL/wOQBVNIg6uh/8OVdQ==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2aG41c3n7jWKBJey0jhZt1Xc27o=</DigestValue>
      </Reference>
      <Reference URI="/word/endnotes.xml?ContentType=application/vnd.openxmlformats-officedocument.wordprocessingml.endnotes+xml">
        <DigestMethod Algorithm="http://www.w3.org/2000/09/xmldsig#sha1"/>
        <DigestValue>lSrD2tXWg9AIPFQRmzZBpnCHw6k=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WbPoS5rEW0O1i0WEzAuMr1VBcAg=</DigestValue>
      </Reference>
      <Reference URI="/word/footnotes.xml?ContentType=application/vnd.openxmlformats-officedocument.wordprocessingml.footnotes+xml">
        <DigestMethod Algorithm="http://www.w3.org/2000/09/xmldsig#sha1"/>
        <DigestValue>yu1VPYu2GMZiR3BX/mUX6a1hkjQ=</DigestValue>
      </Reference>
      <Reference URI="/word/settings.xml?ContentType=application/vnd.openxmlformats-officedocument.wordprocessingml.settings+xml">
        <DigestMethod Algorithm="http://www.w3.org/2000/09/xmldsig#sha1"/>
        <DigestValue>D6sfCbPweU9lg1kMHhtlSuNM2eE=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2021-01-15T11:51:18Z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2021-01-15T11:51:18Z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3979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2021-01-15T11:49:00Z</cp:lastPrinted>
  <dcterms:created xsi:type="dcterms:W3CDTF">2021-01-15T11:50:00Z</dcterms:created>
  <dcterms:modified xsi:type="dcterms:W3CDTF">2021-01-15T11:50:00Z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