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27DE" w:rsidRDefault="00B5645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56454" w:rsidRDefault="00B5645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B56454">
        <w:rPr>
          <w:rFonts w:eastAsia="Times New Roman"/>
          <w:b/>
          <w:bCs/>
          <w:sz w:val="20"/>
          <w:szCs w:val="20"/>
        </w:rPr>
        <w:t>"</w:t>
      </w:r>
      <w:r w:rsidRPr="00B56454">
        <w:rPr>
          <w:rFonts w:eastAsia="Times New Roman"/>
          <w:b/>
          <w:bCs/>
          <w:sz w:val="20"/>
          <w:szCs w:val="20"/>
        </w:rPr>
        <w:t xml:space="preserve">Поставка пластин для </w:t>
      </w:r>
      <w:proofErr w:type="spellStart"/>
      <w:r w:rsidRPr="00B56454">
        <w:rPr>
          <w:rFonts w:eastAsia="Times New Roman"/>
          <w:b/>
          <w:bCs/>
          <w:sz w:val="20"/>
          <w:szCs w:val="20"/>
        </w:rPr>
        <w:t>безвинтовой</w:t>
      </w:r>
      <w:proofErr w:type="spellEnd"/>
      <w:r w:rsidRPr="00B56454">
        <w:rPr>
          <w:rFonts w:eastAsia="Times New Roman"/>
          <w:b/>
          <w:bCs/>
          <w:sz w:val="20"/>
          <w:szCs w:val="20"/>
        </w:rPr>
        <w:t xml:space="preserve"> фиксации кости и </w:t>
      </w:r>
      <w:proofErr w:type="gramStart"/>
      <w:r w:rsidRPr="00B56454">
        <w:rPr>
          <w:rFonts w:eastAsia="Times New Roman"/>
          <w:b/>
          <w:bCs/>
          <w:sz w:val="20"/>
          <w:szCs w:val="20"/>
        </w:rPr>
        <w:t>трубок</w:t>
      </w:r>
      <w:proofErr w:type="gramEnd"/>
      <w:r w:rsidRPr="00B56454">
        <w:rPr>
          <w:rFonts w:eastAsia="Times New Roman"/>
          <w:b/>
          <w:bCs/>
          <w:sz w:val="20"/>
          <w:szCs w:val="20"/>
        </w:rPr>
        <w:t xml:space="preserve"> дренажных для закрытой раны для проведения операций в кардиохирургическом отделении </w:t>
      </w:r>
    </w:p>
    <w:p w:rsidR="00A827DE" w:rsidRPr="00B56454" w:rsidRDefault="00B56454">
      <w:pPr>
        <w:ind w:firstLine="567"/>
        <w:jc w:val="center"/>
      </w:pPr>
      <w:r w:rsidRPr="00B56454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2021 году" </w:t>
      </w:r>
    </w:p>
    <w:p w:rsidR="00A827DE" w:rsidRPr="00B56454" w:rsidRDefault="00B56454">
      <w:pPr>
        <w:ind w:firstLine="567"/>
        <w:jc w:val="center"/>
        <w:rPr>
          <w:rFonts w:eastAsia="Times New Roman"/>
          <w:b/>
          <w:bCs/>
        </w:rPr>
      </w:pPr>
      <w:r w:rsidRPr="00B5645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56454">
        <w:rPr>
          <w:rFonts w:eastAsia="Times New Roman"/>
          <w:b/>
          <w:bCs/>
          <w:sz w:val="20"/>
          <w:szCs w:val="20"/>
        </w:rPr>
        <w:t xml:space="preserve"> 0372200047720000550) </w:t>
      </w:r>
    </w:p>
    <w:p w:rsidR="00A827DE" w:rsidRPr="00B56454" w:rsidRDefault="00A827DE">
      <w:pPr>
        <w:ind w:firstLine="567"/>
        <w:jc w:val="center"/>
        <w:rPr>
          <w:sz w:val="20"/>
          <w:szCs w:val="20"/>
        </w:rPr>
      </w:pPr>
    </w:p>
    <w:p w:rsidR="00A827DE" w:rsidRDefault="00B56454">
      <w:pPr>
        <w:ind w:firstLine="567"/>
        <w:jc w:val="right"/>
      </w:pPr>
      <w:r w:rsidRPr="00B56454">
        <w:rPr>
          <w:rFonts w:eastAsia="Times New Roman"/>
          <w:sz w:val="20"/>
          <w:szCs w:val="20"/>
        </w:rPr>
        <w:t>15.01.21 14:52:48 (</w:t>
      </w:r>
      <w:r>
        <w:rPr>
          <w:rFonts w:eastAsia="Times New Roman"/>
          <w:sz w:val="20"/>
          <w:szCs w:val="20"/>
          <w:lang w:val="en-US"/>
        </w:rPr>
        <w:t>MSK</w:t>
      </w:r>
      <w:r w:rsidRPr="00B56454">
        <w:rPr>
          <w:rFonts w:eastAsia="Times New Roman"/>
          <w:sz w:val="20"/>
          <w:szCs w:val="20"/>
        </w:rPr>
        <w:t>+00:00</w:t>
      </w:r>
      <w:r w:rsidRPr="00B56454">
        <w:rPr>
          <w:rFonts w:eastAsia="Times New Roman"/>
          <w:sz w:val="20"/>
          <w:szCs w:val="20"/>
        </w:rPr>
        <w:t>)</w:t>
      </w:r>
    </w:p>
    <w:p w:rsidR="00A827DE" w:rsidRPr="00B56454" w:rsidRDefault="00A827DE">
      <w:pPr>
        <w:ind w:firstLine="567"/>
        <w:rPr>
          <w:rFonts w:eastAsia="Times New Roman"/>
          <w:sz w:val="20"/>
          <w:szCs w:val="20"/>
        </w:rPr>
      </w:pPr>
    </w:p>
    <w:p w:rsidR="00A827DE" w:rsidRDefault="00B56454">
      <w:r>
        <w:rPr>
          <w:rFonts w:eastAsia="Times New Roman"/>
          <w:sz w:val="20"/>
          <w:szCs w:val="20"/>
        </w:rPr>
        <w:t>Организатор</w:t>
      </w:r>
      <w:r w:rsidRPr="00B5645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5645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827DE" w:rsidRPr="00B56454" w:rsidRDefault="00A827DE">
      <w:pPr>
        <w:rPr>
          <w:rFonts w:eastAsia="Times New Roman"/>
          <w:sz w:val="20"/>
          <w:szCs w:val="20"/>
        </w:rPr>
      </w:pPr>
    </w:p>
    <w:p w:rsidR="00A827DE" w:rsidRDefault="00B56454">
      <w:r>
        <w:rPr>
          <w:rFonts w:eastAsia="Times New Roman"/>
          <w:sz w:val="20"/>
          <w:szCs w:val="20"/>
        </w:rPr>
        <w:t>Заказчик</w:t>
      </w:r>
      <w:r w:rsidRPr="00B5645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</w:t>
      </w:r>
      <w:r w:rsidRPr="00B56454">
        <w:rPr>
          <w:rFonts w:eastAsia="Times New Roman"/>
          <w:sz w:val="20"/>
          <w:szCs w:val="20"/>
        </w:rPr>
        <w:t>ТНОГО РАЙОНА"</w:t>
      </w:r>
    </w:p>
    <w:p w:rsidR="00A827DE" w:rsidRPr="00B56454" w:rsidRDefault="00A827DE">
      <w:pPr>
        <w:rPr>
          <w:rFonts w:eastAsia="Times New Roman"/>
          <w:sz w:val="20"/>
          <w:szCs w:val="20"/>
        </w:rPr>
      </w:pPr>
    </w:p>
    <w:p w:rsidR="00A827DE" w:rsidRPr="00B56454" w:rsidRDefault="00B56454" w:rsidP="00B56454">
      <w:pPr>
        <w:jc w:val="both"/>
        <w:rPr>
          <w:b/>
        </w:rPr>
      </w:pPr>
      <w:r w:rsidRPr="00B56454">
        <w:rPr>
          <w:rFonts w:eastAsia="Times New Roman"/>
          <w:b/>
          <w:sz w:val="20"/>
          <w:szCs w:val="20"/>
        </w:rPr>
        <w:t>Наименование</w:t>
      </w:r>
      <w:r w:rsidRPr="00B56454">
        <w:rPr>
          <w:rFonts w:eastAsia="Times New Roman"/>
          <w:b/>
          <w:sz w:val="20"/>
          <w:szCs w:val="20"/>
        </w:rPr>
        <w:t xml:space="preserve"> </w:t>
      </w:r>
      <w:r w:rsidRPr="00B56454">
        <w:rPr>
          <w:rFonts w:eastAsia="Times New Roman"/>
          <w:b/>
          <w:sz w:val="20"/>
          <w:szCs w:val="20"/>
        </w:rPr>
        <w:t>закупки</w:t>
      </w:r>
      <w:r w:rsidRPr="00B56454">
        <w:rPr>
          <w:rFonts w:eastAsia="Times New Roman"/>
          <w:b/>
          <w:sz w:val="20"/>
          <w:szCs w:val="20"/>
        </w:rPr>
        <w:t xml:space="preserve">: Поставка пластин для </w:t>
      </w:r>
      <w:proofErr w:type="spellStart"/>
      <w:r w:rsidRPr="00B56454">
        <w:rPr>
          <w:rFonts w:eastAsia="Times New Roman"/>
          <w:b/>
          <w:sz w:val="20"/>
          <w:szCs w:val="20"/>
        </w:rPr>
        <w:t>безвинтовой</w:t>
      </w:r>
      <w:proofErr w:type="spellEnd"/>
      <w:r w:rsidRPr="00B56454">
        <w:rPr>
          <w:rFonts w:eastAsia="Times New Roman"/>
          <w:b/>
          <w:sz w:val="20"/>
          <w:szCs w:val="20"/>
        </w:rPr>
        <w:t xml:space="preserve"> фиксации кости и </w:t>
      </w:r>
      <w:proofErr w:type="gramStart"/>
      <w:r w:rsidRPr="00B56454">
        <w:rPr>
          <w:rFonts w:eastAsia="Times New Roman"/>
          <w:b/>
          <w:sz w:val="20"/>
          <w:szCs w:val="20"/>
        </w:rPr>
        <w:t>трубок</w:t>
      </w:r>
      <w:proofErr w:type="gramEnd"/>
      <w:r w:rsidRPr="00B56454">
        <w:rPr>
          <w:rFonts w:eastAsia="Times New Roman"/>
          <w:b/>
          <w:sz w:val="20"/>
          <w:szCs w:val="20"/>
        </w:rPr>
        <w:t xml:space="preserve"> дренажных для закрытой раны для проведения операций в кардиохирургическом отделении в СПб ГБУЗ «Городская больница № 40» в 2021 году</w:t>
      </w:r>
    </w:p>
    <w:p w:rsidR="00A827DE" w:rsidRPr="00B56454" w:rsidRDefault="00A827DE" w:rsidP="00B56454">
      <w:pPr>
        <w:jc w:val="both"/>
        <w:rPr>
          <w:rFonts w:eastAsia="Times New Roman"/>
          <w:b/>
          <w:sz w:val="20"/>
          <w:szCs w:val="20"/>
        </w:rPr>
      </w:pPr>
    </w:p>
    <w:p w:rsidR="00A827DE" w:rsidRPr="00B56454" w:rsidRDefault="00B56454" w:rsidP="00B56454">
      <w:pPr>
        <w:jc w:val="both"/>
        <w:rPr>
          <w:b/>
        </w:rPr>
      </w:pPr>
      <w:r w:rsidRPr="00B56454">
        <w:rPr>
          <w:rFonts w:eastAsia="Times New Roman"/>
          <w:b/>
          <w:sz w:val="20"/>
          <w:szCs w:val="20"/>
        </w:rPr>
        <w:t>Начальная (максимальная) цен</w:t>
      </w:r>
      <w:r w:rsidRPr="00B56454">
        <w:rPr>
          <w:rFonts w:eastAsia="Times New Roman"/>
          <w:b/>
          <w:sz w:val="20"/>
          <w:szCs w:val="20"/>
        </w:rPr>
        <w:t>а контракта: 1 552 015,35 руб.</w:t>
      </w:r>
    </w:p>
    <w:p w:rsidR="00A827DE" w:rsidRDefault="00A827DE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A827DE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827DE" w:rsidRPr="00B56454" w:rsidRDefault="00B56454">
            <w:pPr>
              <w:pStyle w:val="af9"/>
              <w:rPr>
                <w:sz w:val="12"/>
                <w:szCs w:val="12"/>
              </w:rPr>
            </w:pPr>
            <w:proofErr w:type="spellStart"/>
            <w:r w:rsidRPr="00B56454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827DE" w:rsidRPr="00B5645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827DE" w:rsidRPr="00B56454" w:rsidRDefault="00B56454">
                  <w:pPr>
                    <w:jc w:val="both"/>
                    <w:rPr>
                      <w:sz w:val="12"/>
                      <w:szCs w:val="12"/>
                    </w:rPr>
                  </w:pPr>
                  <w:r w:rsidRPr="00B56454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B56454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B56454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B56454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B56454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B56454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A827DE" w:rsidRPr="00B56454" w:rsidRDefault="00B56454">
                  <w:pPr>
                    <w:jc w:val="both"/>
                    <w:rPr>
                      <w:sz w:val="12"/>
                      <w:szCs w:val="12"/>
                    </w:rPr>
                  </w:pPr>
                  <w:r w:rsidRPr="00B56454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B56454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B56454">
                    <w:rPr>
                      <w:sz w:val="12"/>
                      <w:szCs w:val="12"/>
                    </w:rPr>
                    <w:t xml:space="preserve"> части 1 документац</w:t>
                  </w:r>
                  <w:r w:rsidRPr="00B56454">
                    <w:rPr>
                      <w:sz w:val="12"/>
                      <w:szCs w:val="12"/>
                    </w:rPr>
                    <w:t>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A827DE" w:rsidRPr="00B5645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827DE" w:rsidRPr="00B56454" w:rsidRDefault="00B56454">
                  <w:pPr>
                    <w:jc w:val="both"/>
                    <w:rPr>
                      <w:sz w:val="12"/>
                      <w:szCs w:val="12"/>
                    </w:rPr>
                  </w:pPr>
                  <w:r w:rsidRPr="00B56454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B56454">
                    <w:rPr>
                      <w:sz w:val="12"/>
                      <w:szCs w:val="12"/>
                      <w:lang w:val="en-US"/>
                    </w:rPr>
                    <w:t xml:space="preserve">1.1 статьи 31 </w:t>
                  </w:r>
                  <w:proofErr w:type="spellStart"/>
                  <w:r w:rsidRPr="00B56454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B56454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B56454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B56454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A827DE" w:rsidRPr="00B56454" w:rsidRDefault="00B56454">
                  <w:pPr>
                    <w:jc w:val="both"/>
                    <w:rPr>
                      <w:sz w:val="12"/>
                      <w:szCs w:val="12"/>
                    </w:rPr>
                  </w:pPr>
                  <w:r w:rsidRPr="00B56454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</w:t>
                  </w:r>
                  <w:r w:rsidRPr="00B56454">
                    <w:rPr>
                      <w:sz w:val="12"/>
                      <w:szCs w:val="12"/>
                    </w:rPr>
                    <w:t>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</w:t>
                  </w:r>
                  <w:r w:rsidRPr="00B56454">
                    <w:rPr>
                      <w:sz w:val="12"/>
                      <w:szCs w:val="12"/>
                    </w:rPr>
                    <w:t>частника закупки - юридического лица.</w:t>
                  </w:r>
                </w:p>
              </w:tc>
            </w:tr>
          </w:tbl>
          <w:p w:rsidR="00A827DE" w:rsidRPr="00B56454" w:rsidRDefault="00A827DE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A827DE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827DE" w:rsidRPr="00B56454" w:rsidRDefault="00B56454">
            <w:pPr>
              <w:pStyle w:val="af9"/>
              <w:rPr>
                <w:sz w:val="12"/>
                <w:szCs w:val="12"/>
              </w:rPr>
            </w:pPr>
            <w:proofErr w:type="spellStart"/>
            <w:r w:rsidRPr="00B56454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827DE" w:rsidRPr="00B56454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A827DE" w:rsidRPr="00B56454" w:rsidRDefault="00B56454">
                  <w:pPr>
                    <w:jc w:val="both"/>
                    <w:rPr>
                      <w:sz w:val="12"/>
                      <w:szCs w:val="12"/>
                    </w:rPr>
                  </w:pPr>
                  <w:r w:rsidRPr="00B56454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A827DE" w:rsidRPr="00B56454" w:rsidRDefault="00B56454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B56454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A827DE" w:rsidRPr="00B56454" w:rsidRDefault="00A827DE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A827D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827DE" w:rsidRPr="00B56454" w:rsidRDefault="00B56454">
            <w:pPr>
              <w:pStyle w:val="af9"/>
              <w:rPr>
                <w:sz w:val="12"/>
                <w:szCs w:val="12"/>
              </w:rPr>
            </w:pPr>
            <w:proofErr w:type="spellStart"/>
            <w:r w:rsidRPr="00B56454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A827DE" w:rsidRPr="00B56454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A827DE" w:rsidRPr="00B56454" w:rsidRDefault="00A827DE">
                  <w:pPr>
                    <w:rPr>
                      <w:sz w:val="12"/>
                      <w:szCs w:val="12"/>
                    </w:rPr>
                  </w:pPr>
                </w:p>
                <w:p w:rsidR="00A827DE" w:rsidRPr="00B56454" w:rsidRDefault="00B56454">
                  <w:pPr>
                    <w:rPr>
                      <w:sz w:val="12"/>
                      <w:szCs w:val="12"/>
                    </w:rPr>
                  </w:pPr>
                  <w:r w:rsidRPr="00B56454">
                    <w:rPr>
                      <w:sz w:val="12"/>
                      <w:szCs w:val="12"/>
                    </w:rPr>
                    <w:t>Запрет</w:t>
                  </w:r>
                  <w:r w:rsidRPr="00B56454">
                    <w:rPr>
                      <w:sz w:val="12"/>
                      <w:szCs w:val="12"/>
                    </w:rPr>
                    <w:t xml:space="preserve">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A827DE" w:rsidRPr="00B56454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A827DE" w:rsidRPr="00B56454" w:rsidRDefault="00B56454">
                  <w:pPr>
                    <w:rPr>
                      <w:sz w:val="12"/>
                      <w:szCs w:val="12"/>
                    </w:rPr>
                  </w:pPr>
                  <w:r w:rsidRPr="00B56454">
                    <w:rPr>
                      <w:sz w:val="12"/>
                      <w:szCs w:val="12"/>
                    </w:rPr>
                    <w:t xml:space="preserve">Закупка проводится для субъектов малого предпринимательства, социально </w:t>
                  </w:r>
                  <w:r w:rsidRPr="00B56454">
                    <w:rPr>
                      <w:sz w:val="12"/>
                      <w:szCs w:val="12"/>
                    </w:rPr>
                    <w:t>ориентированных некоммерческих организаций.</w:t>
                  </w:r>
                </w:p>
                <w:p w:rsidR="00A827DE" w:rsidRPr="00B56454" w:rsidRDefault="00B56454">
                  <w:pPr>
                    <w:rPr>
                      <w:sz w:val="12"/>
                      <w:szCs w:val="12"/>
                    </w:rPr>
                  </w:pPr>
                  <w:r w:rsidRPr="00B56454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B56454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B56454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B56454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B56454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B56454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A827DE" w:rsidRPr="00B56454" w:rsidRDefault="00A827DE">
            <w:pPr>
              <w:pStyle w:val="af9"/>
              <w:jc w:val="both"/>
              <w:rPr>
                <w:sz w:val="12"/>
                <w:szCs w:val="12"/>
                <w:lang w:val="en-US"/>
              </w:rPr>
            </w:pPr>
          </w:p>
        </w:tc>
      </w:tr>
    </w:tbl>
    <w:p w:rsidR="00A827DE" w:rsidRDefault="00A827DE">
      <w:pPr>
        <w:rPr>
          <w:rFonts w:eastAsia="Times New Roman"/>
          <w:sz w:val="20"/>
          <w:szCs w:val="20"/>
        </w:rPr>
      </w:pPr>
    </w:p>
    <w:p w:rsidR="00A827DE" w:rsidRDefault="00B56454"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827DE">
        <w:tc>
          <w:tcPr>
            <w:tcW w:w="4960" w:type="dxa"/>
            <w:shd w:val="clear" w:color="auto" w:fill="auto"/>
          </w:tcPr>
          <w:p w:rsidR="00A827DE" w:rsidRDefault="00B5645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827DE" w:rsidRDefault="00B56454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A827DE">
        <w:tc>
          <w:tcPr>
            <w:tcW w:w="4960" w:type="dxa"/>
            <w:shd w:val="clear" w:color="auto" w:fill="auto"/>
          </w:tcPr>
          <w:p w:rsidR="00A827DE" w:rsidRDefault="00B5645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827DE" w:rsidRDefault="00B56454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827DE">
        <w:tc>
          <w:tcPr>
            <w:tcW w:w="4960" w:type="dxa"/>
            <w:shd w:val="clear" w:color="auto" w:fill="auto"/>
          </w:tcPr>
          <w:p w:rsidR="00A827DE" w:rsidRDefault="00B5645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827DE" w:rsidRDefault="00B56454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A827DE" w:rsidRDefault="00A827DE">
      <w:pPr>
        <w:rPr>
          <w:rFonts w:eastAsia="Times New Roman"/>
          <w:sz w:val="20"/>
          <w:szCs w:val="20"/>
        </w:rPr>
      </w:pPr>
    </w:p>
    <w:p w:rsidR="00A827DE" w:rsidRDefault="00B5645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</w:t>
      </w:r>
      <w:r>
        <w:rPr>
          <w:rFonts w:eastAsia="Times New Roman"/>
          <w:sz w:val="20"/>
          <w:szCs w:val="20"/>
        </w:rPr>
        <w:t>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A827DE" w:rsidRDefault="00A827DE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A827DE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A827DE" w:rsidRDefault="00B5645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827DE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7DE" w:rsidRDefault="00B5645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7DE" w:rsidRDefault="00B564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7DE" w:rsidRDefault="00B5645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7DE" w:rsidRDefault="00B5645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827DE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7DE" w:rsidRDefault="00B56454">
            <w:pPr>
              <w:pStyle w:val="af9"/>
            </w:pPr>
            <w:r>
              <w:rPr>
                <w:sz w:val="20"/>
                <w:szCs w:val="20"/>
                <w:lang w:val="en-US"/>
              </w:rPr>
              <w:t>EA-70233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7DE" w:rsidRDefault="00B56454">
            <w:r>
              <w:rPr>
                <w:sz w:val="20"/>
                <w:szCs w:val="20"/>
                <w:lang w:val="en-US"/>
              </w:rPr>
              <w:t>КОНОНЕНКО ОЛЬГА ГЕННАДЬЕВНА / 781302625748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7DE" w:rsidRDefault="00B56454">
            <w:r w:rsidRPr="00B56454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7DE" w:rsidRDefault="00B56454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827DE" w:rsidRDefault="00A827DE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A827DE">
        <w:tc>
          <w:tcPr>
            <w:tcW w:w="9914" w:type="dxa"/>
            <w:gridSpan w:val="4"/>
            <w:shd w:val="clear" w:color="auto" w:fill="auto"/>
          </w:tcPr>
          <w:p w:rsidR="00A827DE" w:rsidRDefault="00B5645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827D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7DE" w:rsidRDefault="00B5645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7DE" w:rsidRDefault="00B5645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A827DE" w:rsidRDefault="00B5645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7DE" w:rsidRDefault="00B5645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7DE" w:rsidRDefault="00B5645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827D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7DE" w:rsidRDefault="00B56454">
            <w:r>
              <w:rPr>
                <w:sz w:val="20"/>
                <w:szCs w:val="20"/>
                <w:lang w:val="en-US"/>
              </w:rPr>
              <w:t>EA-70233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7DE" w:rsidRDefault="00B56454">
            <w:r>
              <w:rPr>
                <w:sz w:val="20"/>
                <w:szCs w:val="20"/>
                <w:lang w:val="en-US"/>
              </w:rPr>
              <w:t>КОНОНЕНКО ОЛЬГА ГЕННАДЬЕВНА / 781302625748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7DE" w:rsidRDefault="00B56454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7DE" w:rsidRDefault="00B56454">
            <w:r w:rsidRPr="00B56454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B56454">
              <w:rPr>
                <w:sz w:val="20"/>
                <w:szCs w:val="20"/>
              </w:rPr>
              <w:t>электронном аукционе</w:t>
            </w:r>
          </w:p>
        </w:tc>
      </w:tr>
      <w:tr w:rsidR="00A827D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7DE" w:rsidRDefault="00B56454">
            <w:r>
              <w:rPr>
                <w:sz w:val="20"/>
                <w:szCs w:val="20"/>
                <w:lang w:val="en-US"/>
              </w:rPr>
              <w:t>EA-70233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7DE" w:rsidRDefault="00B56454">
            <w:r>
              <w:rPr>
                <w:sz w:val="20"/>
                <w:szCs w:val="20"/>
                <w:lang w:val="en-US"/>
              </w:rPr>
              <w:t xml:space="preserve">КОНОНЕНКО ОЛЬГА </w:t>
            </w:r>
            <w:r>
              <w:rPr>
                <w:sz w:val="20"/>
                <w:szCs w:val="20"/>
                <w:lang w:val="en-US"/>
              </w:rPr>
              <w:lastRenderedPageBreak/>
              <w:t>ГЕННАДЬЕВНА / 781302625748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7DE" w:rsidRDefault="00B56454">
            <w:r>
              <w:rPr>
                <w:sz w:val="20"/>
                <w:szCs w:val="20"/>
                <w:lang w:val="en-US"/>
              </w:rPr>
              <w:lastRenderedPageBreak/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7DE" w:rsidRDefault="00B56454">
            <w:r w:rsidRPr="00B56454">
              <w:rPr>
                <w:sz w:val="20"/>
                <w:szCs w:val="20"/>
              </w:rPr>
              <w:t xml:space="preserve">Участник электронного </w:t>
            </w:r>
            <w:r w:rsidRPr="00B56454">
              <w:rPr>
                <w:sz w:val="20"/>
                <w:szCs w:val="20"/>
              </w:rPr>
              <w:lastRenderedPageBreak/>
              <w:t>аукциона и поданная им заявка СООТВЕТСТВУЕТ требованиям документации об электронном аукционе</w:t>
            </w:r>
          </w:p>
        </w:tc>
      </w:tr>
      <w:tr w:rsidR="00A827D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7DE" w:rsidRDefault="00B56454">
            <w:r>
              <w:rPr>
                <w:sz w:val="20"/>
                <w:szCs w:val="20"/>
                <w:lang w:val="en-US"/>
              </w:rPr>
              <w:lastRenderedPageBreak/>
              <w:t>EA-70233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7DE" w:rsidRDefault="00B56454">
            <w:r>
              <w:rPr>
                <w:sz w:val="20"/>
                <w:szCs w:val="20"/>
                <w:lang w:val="en-US"/>
              </w:rPr>
              <w:t>КОНОНЕНКО ОЛЬГА ГЕННАДЬЕВНА / 781302</w:t>
            </w:r>
            <w:r>
              <w:rPr>
                <w:sz w:val="20"/>
                <w:szCs w:val="20"/>
                <w:lang w:val="en-US"/>
              </w:rPr>
              <w:t>625748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7DE" w:rsidRDefault="00B56454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27DE" w:rsidRDefault="00B56454">
            <w:r w:rsidRPr="00B56454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A827DE" w:rsidRDefault="00A827DE">
      <w:pPr>
        <w:jc w:val="both"/>
        <w:rPr>
          <w:sz w:val="20"/>
          <w:szCs w:val="20"/>
        </w:rPr>
      </w:pPr>
    </w:p>
    <w:p w:rsidR="00A827DE" w:rsidRDefault="00B56454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</w:t>
      </w:r>
      <w:r>
        <w:rPr>
          <w:sz w:val="20"/>
          <w:szCs w:val="20"/>
        </w:rPr>
        <w:t>группы иностранных государств, работ, услуг, соответственно выполняемых, оказываемых иностранными лицами.</w:t>
      </w:r>
    </w:p>
    <w:p w:rsidR="00A827DE" w:rsidRPr="00B56454" w:rsidRDefault="00A827DE">
      <w:pPr>
        <w:jc w:val="both"/>
        <w:rPr>
          <w:sz w:val="20"/>
          <w:szCs w:val="20"/>
        </w:rPr>
      </w:pPr>
    </w:p>
    <w:p w:rsidR="00A827DE" w:rsidRDefault="00B56454">
      <w:pPr>
        <w:jc w:val="both"/>
      </w:pPr>
      <w:r w:rsidRPr="00B56454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</w:t>
      </w:r>
      <w:r w:rsidRPr="00B56454">
        <w:rPr>
          <w:rFonts w:eastAsia="Times New Roman"/>
          <w:sz w:val="20"/>
          <w:szCs w:val="20"/>
        </w:rPr>
        <w:t>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</w:t>
      </w:r>
      <w:r w:rsidRPr="00B56454">
        <w:rPr>
          <w:rFonts w:eastAsia="Times New Roman"/>
          <w:sz w:val="20"/>
          <w:szCs w:val="20"/>
        </w:rPr>
        <w:t>рована только одна заявка.</w:t>
      </w:r>
    </w:p>
    <w:p w:rsidR="00A827DE" w:rsidRPr="00B56454" w:rsidRDefault="00A827DE">
      <w:pPr>
        <w:jc w:val="both"/>
        <w:rPr>
          <w:sz w:val="20"/>
          <w:szCs w:val="20"/>
        </w:rPr>
      </w:pPr>
    </w:p>
    <w:p w:rsidR="00A827DE" w:rsidRPr="00B56454" w:rsidRDefault="00B56454">
      <w:pPr>
        <w:jc w:val="both"/>
        <w:rPr>
          <w:b/>
        </w:rPr>
      </w:pPr>
      <w:r w:rsidRPr="00B56454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</w:t>
      </w:r>
      <w:r w:rsidRPr="00B56454">
        <w:rPr>
          <w:rFonts w:eastAsia="Times New Roman"/>
          <w:sz w:val="20"/>
          <w:szCs w:val="20"/>
        </w:rPr>
        <w:t xml:space="preserve">печения государственных и муниципальных нужд» контракт заключается с единственным участником </w:t>
      </w:r>
      <w:bookmarkStart w:id="0" w:name="_GoBack"/>
      <w:r w:rsidRPr="00B56454">
        <w:rPr>
          <w:rFonts w:eastAsia="Times New Roman"/>
          <w:b/>
          <w:sz w:val="20"/>
          <w:szCs w:val="20"/>
        </w:rPr>
        <w:t>КОНОНЕНКО ОЛЬГА ГЕННАДЬЕВНА.</w:t>
      </w:r>
    </w:p>
    <w:bookmarkEnd w:id="0"/>
    <w:p w:rsidR="00A827DE" w:rsidRDefault="00B56454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</w:t>
      </w:r>
      <w:r>
        <w:rPr>
          <w:rFonts w:eastAsia="Times New Roman"/>
          <w:sz w:val="20"/>
          <w:szCs w:val="20"/>
        </w:rPr>
        <w:t xml:space="preserve">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A827DE" w:rsidRDefault="00A827DE">
      <w:pPr>
        <w:rPr>
          <w:rFonts w:eastAsia="Times New Roman"/>
          <w:sz w:val="20"/>
          <w:szCs w:val="20"/>
        </w:rPr>
      </w:pPr>
    </w:p>
    <w:p w:rsidR="00A827DE" w:rsidRDefault="00B5645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827DE" w:rsidRDefault="00A827DE">
      <w:pPr>
        <w:rPr>
          <w:rFonts w:eastAsia="Times New Roman"/>
          <w:sz w:val="20"/>
          <w:szCs w:val="20"/>
        </w:rPr>
      </w:pPr>
    </w:p>
    <w:p w:rsidR="00A827DE" w:rsidRDefault="00A827DE">
      <w:pPr>
        <w:rPr>
          <w:rFonts w:eastAsia="Times New Roman"/>
          <w:sz w:val="20"/>
          <w:szCs w:val="20"/>
        </w:rPr>
      </w:pPr>
    </w:p>
    <w:p w:rsidR="00A827DE" w:rsidRDefault="00B56454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827DE" w:rsidRDefault="00A827D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827DE">
        <w:tc>
          <w:tcPr>
            <w:tcW w:w="3307" w:type="dxa"/>
            <w:shd w:val="clear" w:color="auto" w:fill="auto"/>
            <w:vAlign w:val="bottom"/>
          </w:tcPr>
          <w:p w:rsidR="00A827DE" w:rsidRDefault="00B5645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827DE" w:rsidRDefault="00A827D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827DE" w:rsidRDefault="00B56454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</w:t>
            </w:r>
            <w:r>
              <w:rPr>
                <w:sz w:val="20"/>
                <w:szCs w:val="20"/>
                <w:lang w:val="en-US"/>
              </w:rPr>
              <w:t>евич</w:t>
            </w:r>
          </w:p>
        </w:tc>
      </w:tr>
      <w:tr w:rsidR="00A827DE">
        <w:tc>
          <w:tcPr>
            <w:tcW w:w="3307" w:type="dxa"/>
            <w:shd w:val="clear" w:color="auto" w:fill="auto"/>
            <w:vAlign w:val="bottom"/>
          </w:tcPr>
          <w:p w:rsidR="00A827DE" w:rsidRDefault="00B5645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827DE" w:rsidRDefault="00A827D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827DE" w:rsidRDefault="00B56454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827DE">
        <w:tc>
          <w:tcPr>
            <w:tcW w:w="3307" w:type="dxa"/>
            <w:shd w:val="clear" w:color="auto" w:fill="auto"/>
            <w:vAlign w:val="bottom"/>
          </w:tcPr>
          <w:p w:rsidR="00A827DE" w:rsidRDefault="00B5645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827DE" w:rsidRDefault="00A827D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827DE" w:rsidRDefault="00B5645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B56454"/>
    <w:sectPr w:rsidR="00000000" w:rsidSect="00B56454">
      <w:footerReference w:type="default" r:id="rId7"/>
      <w:pgSz w:w="11906" w:h="16838"/>
      <w:pgMar w:top="567" w:right="566" w:bottom="28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56454">
      <w:r>
        <w:separator/>
      </w:r>
    </w:p>
  </w:endnote>
  <w:endnote w:type="continuationSeparator" w:id="0">
    <w:p w:rsidR="00000000" w:rsidRDefault="00B564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27DE" w:rsidRDefault="00A827DE">
    <w:pPr>
      <w:jc w:val="both"/>
    </w:pPr>
  </w:p>
  <w:p w:rsidR="00A827DE" w:rsidRDefault="00A827DE">
    <w:pPr>
      <w:pStyle w:val="afe"/>
    </w:pPr>
  </w:p>
  <w:p w:rsidR="00A827DE" w:rsidRDefault="00A827DE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27DE" w:rsidRDefault="00A827DE"/>
  </w:footnote>
  <w:footnote w:type="continuationSeparator" w:id="0">
    <w:p w:rsidR="00A827DE" w:rsidRDefault="00B56454">
      <w:r>
        <w:continuationSeparator/>
      </w:r>
    </w:p>
  </w:footnote>
  <w:footnote w:id="1">
    <w:p w:rsidR="00A827DE" w:rsidRDefault="00B56454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</w:t>
      </w:r>
      <w:r>
        <w:rPr>
          <w:position w:val="0"/>
          <w:szCs w:val="16"/>
        </w:rPr>
        <w:t>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7DE"/>
    <w:rsid w:val="00A827DE"/>
    <w:rsid w:val="00B56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148ND5SeP1u3nIH7g8uPlG5UzblmjXdt/E4XfeJt/hA=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/9R0kOARKCfpMBf/d8ItbWykttUe9BlRuJI+4KQ2e/s=</DigestValue>
    </Reference>
  </SignedInfo>
  <SignatureValue>+hVz7S/uKqBNrq9+ZiUhmx5lHvXaI9DyPmo9L+WJjG+r9Q+Ll9YpRVdw8UMq2H03
0NhVF9fxxsNnQIqUGOe3lA==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p8jxNxyWgWTeo3FkuzUb5lv0zQM=</DigestValue>
      </Reference>
      <Reference URI="/word/endnotes.xml?ContentType=application/vnd.openxmlformats-officedocument.wordprocessingml.endnotes+xml">
        <DigestMethod Algorithm="http://www.w3.org/2000/09/xmldsig#sha1"/>
        <DigestValue>Tq8L1HR9RnUggKsxJ588GlvOAPo=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Z2nBz6PI00DHcHhUNZqyFceOutQ=</DigestValue>
      </Reference>
      <Reference URI="/word/footnotes.xml?ContentType=application/vnd.openxmlformats-officedocument.wordprocessingml.footnotes+xml">
        <DigestMethod Algorithm="http://www.w3.org/2000/09/xmldsig#sha1"/>
        <DigestValue>gAk2We5Q3MLXsigylK3LW4EhfLw=</DigestValue>
      </Reference>
      <Reference URI="/word/settings.xml?ContentType=application/vnd.openxmlformats-officedocument.wordprocessingml.settings+xml">
        <DigestMethod Algorithm="http://www.w3.org/2000/09/xmldsig#sha1"/>
        <DigestValue>ka+l5xK4CDw86fDLy8e/T2D23wM=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2021-01-15T12:01:14Z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2021-01-15T12:01:14Z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B9Rp5wK7Le58PGWA4LbtYsCKfPQ0eE82kIZyZ5FdlN4=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1t+JM+Dut4TW838wYnut5TopGcsKeuXxHrhxVZjqwh0=</DigestValue>
    </Reference>
  </SignedInfo>
  <SignatureValue>uC75YWoc3DKGHzeAymP0TxSwqXIZ0HUAh3ncCksVs50Ds1ntsXl0l2FUV6CoCgSW
rik/eXKherkcf0JdJDfqyw==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p8jxNxyWgWTeo3FkuzUb5lv0zQM=</DigestValue>
      </Reference>
      <Reference URI="/word/endnotes.xml?ContentType=application/vnd.openxmlformats-officedocument.wordprocessingml.endnotes+xml">
        <DigestMethod Algorithm="http://www.w3.org/2000/09/xmldsig#sha1"/>
        <DigestValue>Tq8L1HR9RnUggKsxJ588GlvOAPo=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Z2nBz6PI00DHcHhUNZqyFceOutQ=</DigestValue>
      </Reference>
      <Reference URI="/word/footnotes.xml?ContentType=application/vnd.openxmlformats-officedocument.wordprocessingml.footnotes+xml">
        <DigestMethod Algorithm="http://www.w3.org/2000/09/xmldsig#sha1"/>
        <DigestValue>gAk2We5Q3MLXsigylK3LW4EhfLw=</DigestValue>
      </Reference>
      <Reference URI="/word/settings.xml?ContentType=application/vnd.openxmlformats-officedocument.wordprocessingml.settings+xml">
        <DigestMethod Algorithm="http://www.w3.org/2000/09/xmldsig#sha1"/>
        <DigestValue>ka+l5xK4CDw86fDLy8e/T2D23wM=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2021-01-15T12:01:23Z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2021-01-15T12:01:23Z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v5tn31XObpwNbknpFJM+J9OkwjhunAqcWZljKeWlFx0=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j1cY9pe/m6PonGXdrMulw0fbfLsW2cHVJPykDvm9TPc=</DigestValue>
    </Reference>
  </SignedInfo>
  <SignatureValue>gnCZDVYz8toP+wj5aOPOI5H4/lu1CDnWHbDpMmyyjnvfySo467MQaEIzBoV1LwWh
wKeMJtpmOPOua0AGDIMM/g==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p8jxNxyWgWTeo3FkuzUb5lv0zQM=</DigestValue>
      </Reference>
      <Reference URI="/word/endnotes.xml?ContentType=application/vnd.openxmlformats-officedocument.wordprocessingml.endnotes+xml">
        <DigestMethod Algorithm="http://www.w3.org/2000/09/xmldsig#sha1"/>
        <DigestValue>Tq8L1HR9RnUggKsxJ588GlvOAPo=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Z2nBz6PI00DHcHhUNZqyFceOutQ=</DigestValue>
      </Reference>
      <Reference URI="/word/footnotes.xml?ContentType=application/vnd.openxmlformats-officedocument.wordprocessingml.footnotes+xml">
        <DigestMethod Algorithm="http://www.w3.org/2000/09/xmldsig#sha1"/>
        <DigestValue>gAk2We5Q3MLXsigylK3LW4EhfLw=</DigestValue>
      </Reference>
      <Reference URI="/word/settings.xml?ContentType=application/vnd.openxmlformats-officedocument.wordprocessingml.settings+xml">
        <DigestMethod Algorithm="http://www.w3.org/2000/09/xmldsig#sha1"/>
        <DigestValue>ka+l5xK4CDw86fDLy8e/T2D23wM=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2021-01-15T12:01:54Z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2021-01-15T12:01:54Z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785</Words>
  <Characters>4476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2021-01-15T12:00:00Z</cp:lastPrinted>
  <dcterms:created xsi:type="dcterms:W3CDTF">2021-01-15T12:01:00Z</dcterms:created>
  <dcterms:modified xsi:type="dcterms:W3CDTF">2021-01-15T12:01:00Z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