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873" w:rsidRDefault="00C60C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60CFE" w:rsidRDefault="00C60CFE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бактериологической лаборатории </w:t>
      </w:r>
    </w:p>
    <w:p w:rsidR="00B43873" w:rsidRDefault="00C60CF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B43873" w:rsidRDefault="00C60CFE">
      <w:pPr>
        <w:ind w:firstLine="567"/>
        <w:jc w:val="center"/>
      </w:pPr>
      <w:r w:rsidRPr="00C60CF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60CFE">
        <w:rPr>
          <w:rFonts w:eastAsia="Times New Roman"/>
          <w:b/>
          <w:bCs/>
          <w:sz w:val="20"/>
          <w:szCs w:val="20"/>
        </w:rPr>
        <w:t xml:space="preserve"> 0372200047720000553) </w:t>
      </w:r>
    </w:p>
    <w:p w:rsidR="00B43873" w:rsidRPr="00C60CFE" w:rsidRDefault="00B43873">
      <w:pPr>
        <w:ind w:firstLine="567"/>
        <w:jc w:val="center"/>
        <w:rPr>
          <w:sz w:val="20"/>
          <w:szCs w:val="20"/>
        </w:rPr>
      </w:pPr>
    </w:p>
    <w:p w:rsidR="00B43873" w:rsidRDefault="00C60CFE">
      <w:pPr>
        <w:ind w:firstLine="567"/>
        <w:jc w:val="right"/>
      </w:pPr>
      <w:r w:rsidRPr="00C60CFE">
        <w:rPr>
          <w:rFonts w:eastAsia="Times New Roman"/>
          <w:sz w:val="20"/>
          <w:szCs w:val="20"/>
        </w:rPr>
        <w:t>15.01.21 16:58:46 (</w:t>
      </w:r>
      <w:r>
        <w:rPr>
          <w:rFonts w:eastAsia="Times New Roman"/>
          <w:sz w:val="20"/>
          <w:szCs w:val="20"/>
          <w:lang w:val="en-US"/>
        </w:rPr>
        <w:t>MSK</w:t>
      </w:r>
      <w:r w:rsidRPr="00C60CFE">
        <w:rPr>
          <w:rFonts w:eastAsia="Times New Roman"/>
          <w:sz w:val="20"/>
          <w:szCs w:val="20"/>
        </w:rPr>
        <w:t>+00:00)</w:t>
      </w:r>
    </w:p>
    <w:p w:rsidR="00B43873" w:rsidRPr="00C60CFE" w:rsidRDefault="00B43873">
      <w:pPr>
        <w:ind w:firstLine="567"/>
        <w:rPr>
          <w:rFonts w:eastAsia="Times New Roman"/>
          <w:sz w:val="20"/>
          <w:szCs w:val="20"/>
        </w:rPr>
      </w:pPr>
    </w:p>
    <w:p w:rsidR="00B43873" w:rsidRDefault="00C60CFE">
      <w:r>
        <w:rPr>
          <w:rFonts w:eastAsia="Times New Roman"/>
          <w:sz w:val="20"/>
          <w:szCs w:val="20"/>
        </w:rPr>
        <w:t>Организатор</w:t>
      </w:r>
      <w:r w:rsidRPr="00C60C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60CFE">
        <w:rPr>
          <w:rFonts w:eastAsia="Times New Roman"/>
          <w:sz w:val="20"/>
          <w:szCs w:val="20"/>
        </w:rPr>
        <w:t xml:space="preserve">: </w:t>
      </w:r>
      <w:r w:rsidRPr="00C60CFE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B43873" w:rsidRPr="00C60CFE" w:rsidRDefault="00B43873">
      <w:pPr>
        <w:rPr>
          <w:rFonts w:eastAsia="Times New Roman"/>
          <w:sz w:val="20"/>
          <w:szCs w:val="20"/>
        </w:rPr>
      </w:pPr>
    </w:p>
    <w:p w:rsidR="00B43873" w:rsidRDefault="00C60CFE">
      <w:r>
        <w:rPr>
          <w:rFonts w:eastAsia="Times New Roman"/>
          <w:sz w:val="20"/>
          <w:szCs w:val="20"/>
        </w:rPr>
        <w:t>Заказчик</w:t>
      </w:r>
      <w:r w:rsidRPr="00C60CF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43873" w:rsidRPr="00C60CFE" w:rsidRDefault="00B43873">
      <w:pPr>
        <w:rPr>
          <w:rFonts w:eastAsia="Times New Roman"/>
          <w:sz w:val="20"/>
          <w:szCs w:val="20"/>
        </w:rPr>
      </w:pPr>
    </w:p>
    <w:p w:rsidR="00B43873" w:rsidRPr="00C60CFE" w:rsidRDefault="00C60CFE" w:rsidP="00C60CFE">
      <w:pPr>
        <w:jc w:val="both"/>
        <w:rPr>
          <w:b/>
          <w:sz w:val="20"/>
          <w:szCs w:val="20"/>
        </w:rPr>
      </w:pPr>
      <w:r w:rsidRPr="00C60CFE">
        <w:rPr>
          <w:rFonts w:eastAsia="Times New Roman"/>
          <w:b/>
          <w:sz w:val="20"/>
          <w:szCs w:val="20"/>
        </w:rPr>
        <w:t>Наименован</w:t>
      </w:r>
      <w:r w:rsidRPr="00C60CFE">
        <w:rPr>
          <w:rFonts w:eastAsia="Times New Roman"/>
          <w:b/>
          <w:sz w:val="20"/>
          <w:szCs w:val="20"/>
        </w:rPr>
        <w:t>ие закупки: Поставка расходных материалов для бактериологической лаборатории в СПб ГБУЗ «Городская больница № 40» в 2021 году</w:t>
      </w:r>
    </w:p>
    <w:p w:rsidR="00B43873" w:rsidRPr="00C60CFE" w:rsidRDefault="00B43873" w:rsidP="00C60CFE">
      <w:pPr>
        <w:jc w:val="both"/>
        <w:rPr>
          <w:rFonts w:eastAsia="Times New Roman"/>
          <w:b/>
          <w:sz w:val="20"/>
          <w:szCs w:val="20"/>
        </w:rPr>
      </w:pPr>
    </w:p>
    <w:p w:rsidR="00B43873" w:rsidRPr="00C60CFE" w:rsidRDefault="00C60CFE" w:rsidP="00C60CFE">
      <w:pPr>
        <w:jc w:val="both"/>
        <w:rPr>
          <w:b/>
        </w:rPr>
      </w:pPr>
      <w:r w:rsidRPr="00C60CFE">
        <w:rPr>
          <w:rFonts w:eastAsia="Times New Roman"/>
          <w:b/>
          <w:sz w:val="20"/>
          <w:szCs w:val="20"/>
        </w:rPr>
        <w:t>Начальная (максимальная) цена контракта: 794 540,20 руб.</w:t>
      </w:r>
    </w:p>
    <w:p w:rsidR="00B43873" w:rsidRDefault="00B4387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B4387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43873" w:rsidRPr="00C60CFE" w:rsidRDefault="00C60CFE">
            <w:pPr>
              <w:pStyle w:val="af8"/>
              <w:rPr>
                <w:sz w:val="12"/>
                <w:szCs w:val="12"/>
              </w:rPr>
            </w:pPr>
            <w:proofErr w:type="spellStart"/>
            <w:r w:rsidRPr="00C60CFE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43873" w:rsidRPr="00C60CF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43873" w:rsidRPr="00C60CFE" w:rsidRDefault="00C60CFE">
                  <w:pPr>
                    <w:jc w:val="both"/>
                    <w:rPr>
                      <w:sz w:val="12"/>
                      <w:szCs w:val="12"/>
                    </w:rPr>
                  </w:pPr>
                  <w:r w:rsidRPr="00C60CFE">
                    <w:rPr>
                      <w:sz w:val="12"/>
                      <w:szCs w:val="12"/>
                    </w:rPr>
                    <w:t>Единые требования к участникам (в соответствии с частью 1 Ст</w:t>
                  </w:r>
                  <w:r w:rsidRPr="00C60CFE">
                    <w:rPr>
                      <w:sz w:val="12"/>
                      <w:szCs w:val="12"/>
                    </w:rPr>
                    <w:t>атьи 31 Федерального закона № 44-ФЗ)</w:t>
                  </w:r>
                </w:p>
                <w:p w:rsidR="00B43873" w:rsidRPr="00C60CFE" w:rsidRDefault="00C60CFE">
                  <w:pPr>
                    <w:jc w:val="both"/>
                    <w:rPr>
                      <w:sz w:val="12"/>
                      <w:szCs w:val="12"/>
                    </w:rPr>
                  </w:pPr>
                  <w:r w:rsidRPr="00C60CFE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60CFE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C60CFE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43873" w:rsidRPr="00C60CF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43873" w:rsidRPr="00C60CFE" w:rsidRDefault="00C60CFE">
                  <w:pPr>
                    <w:jc w:val="both"/>
                    <w:rPr>
                      <w:sz w:val="12"/>
                      <w:szCs w:val="12"/>
                    </w:rPr>
                  </w:pPr>
                  <w:r w:rsidRPr="00C60CFE">
                    <w:rPr>
                      <w:sz w:val="12"/>
                      <w:szCs w:val="12"/>
                    </w:rPr>
                    <w:t xml:space="preserve">Единые </w:t>
                  </w:r>
                  <w:r w:rsidRPr="00C60CFE">
                    <w:rPr>
                      <w:sz w:val="12"/>
                      <w:szCs w:val="12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B43873" w:rsidRPr="00C60CFE" w:rsidRDefault="00C60CFE">
                  <w:pPr>
                    <w:jc w:val="both"/>
                    <w:rPr>
                      <w:sz w:val="12"/>
                      <w:szCs w:val="12"/>
                    </w:rPr>
                  </w:pPr>
                  <w:r w:rsidRPr="00C60CFE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C60CFE">
                    <w:rPr>
                      <w:sz w:val="12"/>
                      <w:szCs w:val="12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43873" w:rsidRPr="00C60CFE" w:rsidRDefault="00B43873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B43873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43873" w:rsidRPr="00C60CFE" w:rsidRDefault="00C60CFE">
            <w:pPr>
              <w:pStyle w:val="af8"/>
              <w:rPr>
                <w:sz w:val="12"/>
                <w:szCs w:val="12"/>
              </w:rPr>
            </w:pPr>
            <w:proofErr w:type="spellStart"/>
            <w:r w:rsidRPr="00C60CFE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43873" w:rsidRPr="00C60CF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43873" w:rsidRPr="00C60CFE" w:rsidRDefault="00C60CFE">
                  <w:pPr>
                    <w:jc w:val="both"/>
                    <w:rPr>
                      <w:sz w:val="12"/>
                      <w:szCs w:val="12"/>
                    </w:rPr>
                  </w:pPr>
                  <w:r w:rsidRPr="00C60CFE">
                    <w:rPr>
                      <w:sz w:val="12"/>
                      <w:szCs w:val="12"/>
                    </w:rPr>
                    <w:t>Организациям инвалидов (в соответствии со статьей 29 Фе</w:t>
                  </w:r>
                  <w:r w:rsidRPr="00C60CFE">
                    <w:rPr>
                      <w:sz w:val="12"/>
                      <w:szCs w:val="12"/>
                    </w:rPr>
                    <w:t>дерального закона № 44-ФЗ)</w:t>
                  </w:r>
                </w:p>
                <w:p w:rsidR="00B43873" w:rsidRPr="00C60CFE" w:rsidRDefault="00C60CFE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C60CFE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43873" w:rsidRPr="00C60CFE" w:rsidRDefault="00B43873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B43873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43873" w:rsidRPr="00C60CFE" w:rsidRDefault="00C60CFE">
            <w:pPr>
              <w:pStyle w:val="af8"/>
              <w:rPr>
                <w:sz w:val="12"/>
                <w:szCs w:val="12"/>
              </w:rPr>
            </w:pPr>
            <w:proofErr w:type="spellStart"/>
            <w:r w:rsidRPr="00C60CFE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43873" w:rsidRPr="00C60CF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43873" w:rsidRPr="00C60CFE" w:rsidRDefault="00C60CFE">
                  <w:pPr>
                    <w:jc w:val="both"/>
                    <w:rPr>
                      <w:sz w:val="12"/>
                      <w:szCs w:val="12"/>
                    </w:rPr>
                  </w:pPr>
                  <w:r w:rsidRPr="00C60CFE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43873" w:rsidRPr="00C60CFE" w:rsidRDefault="00C60CFE">
                  <w:pPr>
                    <w:jc w:val="both"/>
                    <w:rPr>
                      <w:sz w:val="12"/>
                      <w:szCs w:val="12"/>
                    </w:rPr>
                  </w:pPr>
                  <w:r w:rsidRPr="00C60CFE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C60CFE">
                    <w:rPr>
                      <w:sz w:val="12"/>
                      <w:szCs w:val="12"/>
                    </w:rPr>
                    <w:t xml:space="preserve">ориентированными некоммерческими организациями (в соответствии с частью </w:t>
                  </w:r>
                  <w:r w:rsidRPr="00C60CFE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C60CFE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C60CFE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C60CFE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C60CFE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43873" w:rsidRPr="00C60CFE" w:rsidRDefault="00B43873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B43873" w:rsidRDefault="00B43873">
      <w:pPr>
        <w:rPr>
          <w:rFonts w:eastAsia="Times New Roman"/>
          <w:sz w:val="20"/>
          <w:szCs w:val="20"/>
        </w:rPr>
      </w:pPr>
    </w:p>
    <w:p w:rsidR="00B43873" w:rsidRDefault="00C60C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43873">
        <w:tc>
          <w:tcPr>
            <w:tcW w:w="4960" w:type="dxa"/>
            <w:shd w:val="clear" w:color="auto" w:fill="auto"/>
          </w:tcPr>
          <w:p w:rsidR="00B43873" w:rsidRDefault="00C60CF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3873" w:rsidRDefault="00C60CF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43873">
        <w:tc>
          <w:tcPr>
            <w:tcW w:w="4960" w:type="dxa"/>
            <w:shd w:val="clear" w:color="auto" w:fill="auto"/>
          </w:tcPr>
          <w:p w:rsidR="00B43873" w:rsidRDefault="00C60CF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3873" w:rsidRDefault="00C60CF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43873">
        <w:tc>
          <w:tcPr>
            <w:tcW w:w="4960" w:type="dxa"/>
            <w:shd w:val="clear" w:color="auto" w:fill="auto"/>
          </w:tcPr>
          <w:p w:rsidR="00B43873" w:rsidRDefault="00C60C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3873" w:rsidRDefault="00C60CF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43873" w:rsidRDefault="00B43873">
      <w:pPr>
        <w:rPr>
          <w:rFonts w:eastAsia="Times New Roman"/>
          <w:sz w:val="20"/>
          <w:szCs w:val="20"/>
        </w:rPr>
      </w:pPr>
    </w:p>
    <w:p w:rsidR="00B43873" w:rsidRDefault="00C60CF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B43873" w:rsidRDefault="00B4387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43873">
        <w:tc>
          <w:tcPr>
            <w:tcW w:w="9922" w:type="dxa"/>
            <w:shd w:val="clear" w:color="auto" w:fill="auto"/>
          </w:tcPr>
          <w:p w:rsidR="00B43873" w:rsidRDefault="00C60CF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4387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73" w:rsidRDefault="00C60CF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EA-70361</w:t>
            </w:r>
          </w:p>
          <w:p w:rsidR="00B43873" w:rsidRDefault="00C60CF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"ЛАБСТАР" / 7801575469</w:t>
            </w:r>
          </w:p>
          <w:p w:rsidR="00B43873" w:rsidRDefault="00C60CFE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sz w:val="20"/>
                <w:szCs w:val="20"/>
              </w:rPr>
              <w:t>контракта, сделанное участником аукциона: 778 648,00 руб.</w:t>
            </w:r>
          </w:p>
          <w:p w:rsidR="00B43873" w:rsidRDefault="00C60CF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60CF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43873" w:rsidRDefault="00C60CF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43873" w:rsidRPr="00C60CFE" w:rsidRDefault="00C60CFE" w:rsidP="00C60CFE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</w:t>
            </w:r>
            <w:r>
              <w:rPr>
                <w:sz w:val="20"/>
                <w:szCs w:val="20"/>
              </w:rPr>
              <w:t>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4387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3873" w:rsidRDefault="00C60CFE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EA-70372</w:t>
            </w:r>
          </w:p>
          <w:p w:rsidR="00B43873" w:rsidRDefault="00C60CF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</w:t>
            </w:r>
            <w:r>
              <w:rPr>
                <w:sz w:val="20"/>
                <w:szCs w:val="20"/>
              </w:rPr>
              <w:t>ТВЕТСТВЕННОСТЬЮ "МЕДЗАКАЗ" / 7839078667</w:t>
            </w:r>
          </w:p>
          <w:p w:rsidR="00B43873" w:rsidRDefault="00C60CF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782 621,30 руб.</w:t>
            </w:r>
          </w:p>
          <w:p w:rsidR="00B43873" w:rsidRDefault="00C60CF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60CF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43873" w:rsidRDefault="00C60CFE">
            <w:pPr>
              <w:ind w:left="72" w:firstLine="117"/>
            </w:pPr>
            <w:r>
              <w:rPr>
                <w:sz w:val="20"/>
                <w:szCs w:val="20"/>
              </w:rPr>
              <w:t>Све</w:t>
            </w:r>
            <w:r>
              <w:rPr>
                <w:sz w:val="20"/>
                <w:szCs w:val="20"/>
              </w:rPr>
              <w:t>дения о решении членов аукционной комиссии:</w:t>
            </w:r>
          </w:p>
          <w:p w:rsidR="00B43873" w:rsidRPr="00C60CFE" w:rsidRDefault="00C60CFE" w:rsidP="00C60CFE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</w:t>
            </w:r>
            <w:r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</w:tbl>
    <w:p w:rsidR="00B43873" w:rsidRPr="00C60CFE" w:rsidRDefault="00B43873">
      <w:pPr>
        <w:jc w:val="both"/>
        <w:rPr>
          <w:rFonts w:eastAsia="Times New Roman"/>
          <w:sz w:val="20"/>
          <w:szCs w:val="20"/>
        </w:rPr>
      </w:pPr>
    </w:p>
    <w:p w:rsidR="00B43873" w:rsidRDefault="00C60CFE">
      <w:pPr>
        <w:jc w:val="both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</w:t>
      </w:r>
      <w:r>
        <w:rPr>
          <w:rFonts w:eastAsia="Times New Roman"/>
          <w:b/>
          <w:bCs/>
          <w:sz w:val="20"/>
          <w:szCs w:val="20"/>
        </w:rPr>
        <w:t xml:space="preserve">ЕСТВО С ОГРАНИЧЕННОЙ ОТВЕТСТВЕННОСТЬЮ "ЛАБСТАР" с ценой контракта </w:t>
      </w:r>
      <w:r w:rsidRPr="00C60CFE">
        <w:rPr>
          <w:rFonts w:eastAsia="Times New Roman"/>
          <w:b/>
          <w:bCs/>
          <w:sz w:val="20"/>
          <w:szCs w:val="20"/>
        </w:rPr>
        <w:t>778 648,00 руб.</w:t>
      </w:r>
    </w:p>
    <w:p w:rsidR="00C60CFE" w:rsidRPr="00C60CFE" w:rsidRDefault="00C60CFE">
      <w:pPr>
        <w:jc w:val="both"/>
        <w:rPr>
          <w:sz w:val="20"/>
          <w:szCs w:val="20"/>
          <w:lang w:val="en-US"/>
        </w:rPr>
      </w:pPr>
      <w:bookmarkStart w:id="0" w:name="_GoBack"/>
      <w:bookmarkEnd w:id="0"/>
    </w:p>
    <w:p w:rsidR="00B43873" w:rsidRDefault="00C60CF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нужд.</w:t>
      </w:r>
    </w:p>
    <w:p w:rsidR="00B43873" w:rsidRDefault="00B43873">
      <w:pPr>
        <w:rPr>
          <w:rFonts w:eastAsia="Times New Roman"/>
          <w:sz w:val="20"/>
          <w:szCs w:val="20"/>
        </w:rPr>
      </w:pPr>
    </w:p>
    <w:p w:rsidR="00B43873" w:rsidRDefault="00C60C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43873" w:rsidRDefault="00B43873">
      <w:pPr>
        <w:rPr>
          <w:rFonts w:eastAsia="Times New Roman"/>
          <w:sz w:val="20"/>
          <w:szCs w:val="20"/>
        </w:rPr>
      </w:pPr>
    </w:p>
    <w:p w:rsidR="00B43873" w:rsidRDefault="00C60CF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43873" w:rsidRDefault="00B4387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43873">
        <w:tc>
          <w:tcPr>
            <w:tcW w:w="3307" w:type="dxa"/>
            <w:shd w:val="clear" w:color="auto" w:fill="auto"/>
            <w:vAlign w:val="bottom"/>
          </w:tcPr>
          <w:p w:rsidR="00B43873" w:rsidRDefault="00C60CF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43873" w:rsidRDefault="00B4387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43873" w:rsidRDefault="00C60CF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43873">
        <w:tc>
          <w:tcPr>
            <w:tcW w:w="3307" w:type="dxa"/>
            <w:shd w:val="clear" w:color="auto" w:fill="auto"/>
            <w:vAlign w:val="bottom"/>
          </w:tcPr>
          <w:p w:rsidR="00B43873" w:rsidRDefault="00C60CF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43873" w:rsidRDefault="00B4387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43873" w:rsidRDefault="00C60CF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43873">
        <w:tc>
          <w:tcPr>
            <w:tcW w:w="3307" w:type="dxa"/>
            <w:shd w:val="clear" w:color="auto" w:fill="auto"/>
            <w:vAlign w:val="bottom"/>
          </w:tcPr>
          <w:p w:rsidR="00B43873" w:rsidRDefault="00C60CF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43873" w:rsidRDefault="00B4387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43873" w:rsidRDefault="00C60CF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60CFE"/>
    <w:sectPr w:rsidR="00000000" w:rsidSect="00C60CFE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60CFE">
      <w:r>
        <w:separator/>
      </w:r>
    </w:p>
  </w:endnote>
  <w:endnote w:type="continuationSeparator" w:id="0">
    <w:p w:rsidR="00000000" w:rsidRDefault="00C60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873" w:rsidRDefault="00B43873">
    <w:pPr>
      <w:jc w:val="both"/>
      <w:rPr>
        <w:sz w:val="18"/>
        <w:szCs w:val="18"/>
        <w:vertAlign w:val="superscript"/>
      </w:rPr>
    </w:pPr>
  </w:p>
  <w:p w:rsidR="00B43873" w:rsidRDefault="00B43873">
    <w:pPr>
      <w:pStyle w:val="afd"/>
    </w:pPr>
  </w:p>
  <w:p w:rsidR="00B43873" w:rsidRDefault="00B4387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873" w:rsidRDefault="00B43873"/>
  </w:footnote>
  <w:footnote w:type="continuationSeparator" w:id="0">
    <w:p w:rsidR="00B43873" w:rsidRDefault="00C60CFE">
      <w:r>
        <w:continuationSeparator/>
      </w:r>
    </w:p>
  </w:footnote>
  <w:footnote w:id="1">
    <w:p w:rsidR="00B43873" w:rsidRDefault="00C60CF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sz w:val="16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873"/>
    <w:rsid w:val="00B43873"/>
    <w:rsid w:val="00C60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qKee7fwLXSX8TVT7GjT/FTJjvBh9JfEdtO+NvPwLcm8=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vllFlOJ3+Sv9cJPbH7E9X9YqRW/EK5DiaHktyFHE9tw=</DigestValue>
    </Reference>
  </SignedInfo>
  <SignatureValue>/OpOAbqqicgaj+OGt77q60LwKpgE68gKIFmLBm8jgnB0LPHtqgFyJeZ53FSoneza
WvnDLtQ3jWq3s/1buUd0ew==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bAk5l8T6sCTi7+J66n7XZw4HsIA=</DigestValue>
      </Reference>
      <Reference URI="/word/endnotes.xml?ContentType=application/vnd.openxmlformats-officedocument.wordprocessingml.endnotes+xml">
        <DigestMethod Algorithm="http://www.w3.org/2000/09/xmldsig#sha1"/>
        <DigestValue>A1YpPbtqy6JwCvUFL5uR6UgMODA=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Ua5sakbyqClNko3mf2htWj/pzjA=</DigestValue>
      </Reference>
      <Reference URI="/word/footnotes.xml?ContentType=application/vnd.openxmlformats-officedocument.wordprocessingml.footnotes+xml">
        <DigestMethod Algorithm="http://www.w3.org/2000/09/xmldsig#sha1"/>
        <DigestValue>sVCcAJ7Xq+pdtjMYvoIGIGPQt6s=</DigestValue>
      </Reference>
      <Reference URI="/word/settings.xml?ContentType=application/vnd.openxmlformats-officedocument.wordprocessingml.settings+xml">
        <DigestMethod Algorithm="http://www.w3.org/2000/09/xmldsig#sha1"/>
        <DigestValue>uAIhPwdqYoj0JwL3B4RMduxF7R4=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2021-01-15T14:02:47Z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2021-01-15T14:02:47Z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JVJ8zPXm2wcvXfA0Ny4fHCxAIlyUK9ITZJyoynZ0jHw=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huMFfIS0roM8IFc0iK8q6wwlZzS8D1gX7NRMjxNZ6II=</DigestValue>
    </Reference>
  </SignedInfo>
  <SignatureValue>w3YNrhsBWwu5ccvOFoOm4Mms6VibT6ElLLVXwSR5Y1zr/ySFCXaQBFJekYaPT6l+
xEIODAYfRsi+GFJgy4Niaw==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bAk5l8T6sCTi7+J66n7XZw4HsIA=</DigestValue>
      </Reference>
      <Reference URI="/word/endnotes.xml?ContentType=application/vnd.openxmlformats-officedocument.wordprocessingml.endnotes+xml">
        <DigestMethod Algorithm="http://www.w3.org/2000/09/xmldsig#sha1"/>
        <DigestValue>A1YpPbtqy6JwCvUFL5uR6UgMODA=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Ua5sakbyqClNko3mf2htWj/pzjA=</DigestValue>
      </Reference>
      <Reference URI="/word/footnotes.xml?ContentType=application/vnd.openxmlformats-officedocument.wordprocessingml.footnotes+xml">
        <DigestMethod Algorithm="http://www.w3.org/2000/09/xmldsig#sha1"/>
        <DigestValue>sVCcAJ7Xq+pdtjMYvoIGIGPQt6s=</DigestValue>
      </Reference>
      <Reference URI="/word/settings.xml?ContentType=application/vnd.openxmlformats-officedocument.wordprocessingml.settings+xml">
        <DigestMethod Algorithm="http://www.w3.org/2000/09/xmldsig#sha1"/>
        <DigestValue>uAIhPwdqYoj0JwL3B4RMduxF7R4=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2021-01-15T14:03:46Z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2021-01-15T14:03:46Z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IjjGJ2iKa4hOds/nFrimcKFcj6BH1IsltRGje2eoZ8Y=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UlHIHViZLmyGU2jYPv7cQbASs9qQ4nm/NoIjFDIS3vs=</DigestValue>
    </Reference>
  </SignedInfo>
  <SignatureValue>XvqZT73nXgYB42DQ2z3QRawZ09+2XfRL4JS188EYgcd2QurlKEOtKbH1XgFzTYxN
geqliEr2F+8y3Kjzk2bjiA==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bAk5l8T6sCTi7+J66n7XZw4HsIA=</DigestValue>
      </Reference>
      <Reference URI="/word/endnotes.xml?ContentType=application/vnd.openxmlformats-officedocument.wordprocessingml.endnotes+xml">
        <DigestMethod Algorithm="http://www.w3.org/2000/09/xmldsig#sha1"/>
        <DigestValue>A1YpPbtqy6JwCvUFL5uR6UgMODA=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Ua5sakbyqClNko3mf2htWj/pzjA=</DigestValue>
      </Reference>
      <Reference URI="/word/footnotes.xml?ContentType=application/vnd.openxmlformats-officedocument.wordprocessingml.footnotes+xml">
        <DigestMethod Algorithm="http://www.w3.org/2000/09/xmldsig#sha1"/>
        <DigestValue>sVCcAJ7Xq+pdtjMYvoIGIGPQt6s=</DigestValue>
      </Reference>
      <Reference URI="/word/settings.xml?ContentType=application/vnd.openxmlformats-officedocument.wordprocessingml.settings+xml">
        <DigestMethod Algorithm="http://www.w3.org/2000/09/xmldsig#sha1"/>
        <DigestValue>uAIhPwdqYoj0JwL3B4RMduxF7R4=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2021-01-15T14:04:02Z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2021-01-15T14:04:02Z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3964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2021-01-15T14:02:00Z</cp:lastPrinted>
  <dcterms:created xsi:type="dcterms:W3CDTF">2021-01-15T14:02:00Z</dcterms:created>
  <dcterms:modified xsi:type="dcterms:W3CDTF">2021-01-15T14:02:00Z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