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F464C8">
        <w:rPr>
          <w:rStyle w:val="FontStyle17"/>
          <w:sz w:val="26"/>
          <w:szCs w:val="26"/>
        </w:rPr>
        <w:t xml:space="preserve"> </w:t>
      </w:r>
      <w:r w:rsidR="00D9068E">
        <w:rPr>
          <w:rStyle w:val="FontStyle17"/>
          <w:sz w:val="26"/>
          <w:szCs w:val="26"/>
        </w:rPr>
        <w:t>33</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753C01" w:rsidRPr="00753C01" w:rsidRDefault="00A92B00" w:rsidP="00753C01">
      <w:pPr>
        <w:keepNext/>
        <w:keepLines/>
        <w:suppressLineNumbers/>
        <w:suppressAutoHyphens/>
        <w:jc w:val="center"/>
        <w:rPr>
          <w:b/>
          <w:bCs/>
          <w:color w:val="000000"/>
          <w:sz w:val="26"/>
          <w:szCs w:val="26"/>
        </w:rPr>
      </w:pPr>
      <w:r w:rsidRPr="007A4361">
        <w:rPr>
          <w:b/>
          <w:bCs/>
          <w:color w:val="000000"/>
          <w:sz w:val="26"/>
          <w:szCs w:val="26"/>
        </w:rPr>
        <w:t xml:space="preserve">на право </w:t>
      </w:r>
      <w:r w:rsidRPr="00753C01">
        <w:rPr>
          <w:b/>
          <w:bCs/>
          <w:color w:val="000000"/>
          <w:sz w:val="26"/>
          <w:szCs w:val="26"/>
        </w:rPr>
        <w:t>заключения контракта с</w:t>
      </w:r>
      <w:r w:rsidR="004878F3" w:rsidRPr="00753C01">
        <w:rPr>
          <w:b/>
          <w:bCs/>
          <w:color w:val="000000"/>
          <w:sz w:val="26"/>
          <w:szCs w:val="26"/>
        </w:rPr>
        <w:t xml:space="preserve"> </w:t>
      </w:r>
      <w:r w:rsidR="00455D2E" w:rsidRPr="00753C01">
        <w:rPr>
          <w:b/>
          <w:bCs/>
          <w:color w:val="000000"/>
          <w:sz w:val="26"/>
          <w:szCs w:val="26"/>
        </w:rPr>
        <w:t xml:space="preserve"> </w:t>
      </w:r>
      <w:r w:rsidR="00753C01" w:rsidRPr="00753C01">
        <w:rPr>
          <w:b/>
          <w:bCs/>
          <w:color w:val="000000"/>
          <w:sz w:val="26"/>
          <w:szCs w:val="26"/>
        </w:rPr>
        <w:t xml:space="preserve">комитетом здравоохранения Курской области на поставку лекарственных препаратов (МНН </w:t>
      </w:r>
      <w:proofErr w:type="spellStart"/>
      <w:r w:rsidR="00753C01" w:rsidRPr="00753C01">
        <w:rPr>
          <w:b/>
          <w:bCs/>
          <w:color w:val="000000"/>
          <w:sz w:val="26"/>
          <w:szCs w:val="26"/>
        </w:rPr>
        <w:t>Гликлазид</w:t>
      </w:r>
      <w:proofErr w:type="spellEnd"/>
      <w:r w:rsidR="00753C01" w:rsidRPr="00753C01">
        <w:rPr>
          <w:b/>
          <w:bCs/>
          <w:color w:val="000000"/>
          <w:sz w:val="26"/>
          <w:szCs w:val="26"/>
        </w:rPr>
        <w:t>) на 2021 год</w:t>
      </w:r>
    </w:p>
    <w:p w:rsidR="00753C01" w:rsidRPr="00753C01" w:rsidRDefault="00753C01" w:rsidP="00753C01">
      <w:pPr>
        <w:keepNext/>
        <w:keepLines/>
        <w:suppressLineNumbers/>
        <w:suppressAutoHyphens/>
        <w:jc w:val="center"/>
        <w:rPr>
          <w:b/>
          <w:bCs/>
          <w:color w:val="000000"/>
          <w:sz w:val="26"/>
          <w:szCs w:val="26"/>
        </w:rPr>
      </w:pPr>
      <w:r w:rsidRPr="00753C01">
        <w:rPr>
          <w:b/>
          <w:bCs/>
          <w:color w:val="000000"/>
          <w:sz w:val="26"/>
          <w:szCs w:val="26"/>
        </w:rPr>
        <w:t xml:space="preserve"> (Регистрационный номер 09-05/22350)</w:t>
      </w:r>
    </w:p>
    <w:p w:rsidR="00753C01" w:rsidRPr="00753C01" w:rsidRDefault="00753C01" w:rsidP="00753C01">
      <w:pPr>
        <w:keepNext/>
        <w:keepLines/>
        <w:suppressLineNumbers/>
        <w:suppressAutoHyphens/>
        <w:jc w:val="center"/>
        <w:rPr>
          <w:b/>
          <w:bCs/>
          <w:color w:val="000000"/>
          <w:sz w:val="26"/>
          <w:szCs w:val="26"/>
        </w:rPr>
      </w:pPr>
    </w:p>
    <w:p w:rsidR="00753C01" w:rsidRPr="00753C01" w:rsidRDefault="00753C01" w:rsidP="00753C01">
      <w:pPr>
        <w:jc w:val="center"/>
        <w:rPr>
          <w:sz w:val="26"/>
          <w:szCs w:val="26"/>
        </w:rPr>
      </w:pPr>
      <w:r w:rsidRPr="00753C01">
        <w:rPr>
          <w:b/>
          <w:sz w:val="26"/>
          <w:szCs w:val="26"/>
        </w:rPr>
        <w:t xml:space="preserve">Идентификационный код закупки: </w:t>
      </w:r>
    </w:p>
    <w:p w:rsidR="00753C01" w:rsidRPr="00753C01" w:rsidRDefault="00753C01" w:rsidP="00753C01">
      <w:pPr>
        <w:jc w:val="center"/>
        <w:rPr>
          <w:sz w:val="26"/>
          <w:szCs w:val="26"/>
        </w:rPr>
      </w:pPr>
      <w:r w:rsidRPr="00753C01">
        <w:rPr>
          <w:sz w:val="26"/>
          <w:szCs w:val="26"/>
        </w:rPr>
        <w:t>202462904003746320100100230472120323</w:t>
      </w:r>
    </w:p>
    <w:p w:rsidR="00CF793B" w:rsidRPr="007A4361" w:rsidRDefault="00CF793B" w:rsidP="00753C01">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753C01">
        <w:rPr>
          <w:sz w:val="26"/>
          <w:szCs w:val="26"/>
        </w:rPr>
        <w:t xml:space="preserve"> </w:t>
      </w:r>
      <w:r w:rsidR="00D9068E">
        <w:rPr>
          <w:sz w:val="26"/>
          <w:szCs w:val="26"/>
        </w:rPr>
        <w:t>19</w:t>
      </w:r>
      <w:r w:rsidR="00753C01">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753C01">
        <w:rPr>
          <w:sz w:val="26"/>
          <w:szCs w:val="26"/>
        </w:rPr>
        <w:t>января</w:t>
      </w:r>
      <w:r w:rsidR="00B21158" w:rsidRPr="007A4361">
        <w:rPr>
          <w:sz w:val="26"/>
          <w:szCs w:val="26"/>
        </w:rPr>
        <w:t xml:space="preserve"> </w:t>
      </w:r>
      <w:r w:rsidR="0024791C" w:rsidRPr="007A4361">
        <w:rPr>
          <w:sz w:val="26"/>
          <w:szCs w:val="26"/>
        </w:rPr>
        <w:t>20</w:t>
      </w:r>
      <w:r w:rsidR="00506399">
        <w:rPr>
          <w:sz w:val="26"/>
          <w:szCs w:val="26"/>
        </w:rPr>
        <w:t>2</w:t>
      </w:r>
      <w:r w:rsidR="00753C01">
        <w:rPr>
          <w:sz w:val="26"/>
          <w:szCs w:val="26"/>
        </w:rPr>
        <w:t>1</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Default="007A4361" w:rsidP="00870B8D">
      <w:pPr>
        <w:pStyle w:val="2"/>
        <w:spacing w:after="0" w:line="240" w:lineRule="auto"/>
        <w:ind w:left="0"/>
        <w:jc w:val="both"/>
        <w:rPr>
          <w:sz w:val="26"/>
          <w:szCs w:val="26"/>
        </w:rPr>
      </w:pPr>
    </w:p>
    <w:tbl>
      <w:tblPr>
        <w:tblW w:w="9639" w:type="dxa"/>
        <w:tblInd w:w="55" w:type="dxa"/>
        <w:tblLayout w:type="fixed"/>
        <w:tblCellMar>
          <w:top w:w="55" w:type="dxa"/>
          <w:left w:w="55" w:type="dxa"/>
          <w:bottom w:w="55" w:type="dxa"/>
          <w:right w:w="55" w:type="dxa"/>
        </w:tblCellMar>
        <w:tblLook w:val="0000"/>
      </w:tblPr>
      <w:tblGrid>
        <w:gridCol w:w="3686"/>
        <w:gridCol w:w="5953"/>
      </w:tblGrid>
      <w:tr w:rsidR="00753C01" w:rsidRPr="0021654A" w:rsidTr="00B40B96">
        <w:tc>
          <w:tcPr>
            <w:tcW w:w="3686" w:type="dxa"/>
            <w:shd w:val="clear" w:color="auto" w:fill="auto"/>
          </w:tcPr>
          <w:p w:rsidR="00753C01" w:rsidRPr="00203648" w:rsidRDefault="00753C01" w:rsidP="00B40B96">
            <w:pPr>
              <w:rPr>
                <w:sz w:val="26"/>
                <w:szCs w:val="26"/>
              </w:rPr>
            </w:pPr>
            <w:r w:rsidRPr="00203648">
              <w:rPr>
                <w:sz w:val="26"/>
                <w:szCs w:val="26"/>
              </w:rPr>
              <w:t xml:space="preserve">Давыдова </w:t>
            </w:r>
          </w:p>
          <w:p w:rsidR="00753C01" w:rsidRPr="00203648" w:rsidRDefault="00753C01" w:rsidP="00B40B96">
            <w:pPr>
              <w:rPr>
                <w:sz w:val="26"/>
                <w:szCs w:val="26"/>
              </w:rPr>
            </w:pPr>
            <w:r w:rsidRPr="00203648">
              <w:rPr>
                <w:sz w:val="26"/>
                <w:szCs w:val="26"/>
              </w:rPr>
              <w:t>Анна Викторовна</w:t>
            </w:r>
          </w:p>
          <w:p w:rsidR="00203648" w:rsidRPr="00203648" w:rsidRDefault="00203648" w:rsidP="00B40B96">
            <w:pPr>
              <w:rPr>
                <w:sz w:val="26"/>
                <w:szCs w:val="26"/>
              </w:rPr>
            </w:pPr>
          </w:p>
          <w:p w:rsidR="00203648" w:rsidRPr="00203648" w:rsidRDefault="00203648" w:rsidP="00B40B96">
            <w:pPr>
              <w:rPr>
                <w:sz w:val="26"/>
                <w:szCs w:val="26"/>
              </w:rPr>
            </w:pPr>
          </w:p>
          <w:p w:rsidR="00203648" w:rsidRPr="00203648" w:rsidRDefault="00203648" w:rsidP="00B40B96">
            <w:pPr>
              <w:rPr>
                <w:sz w:val="26"/>
                <w:szCs w:val="26"/>
              </w:rPr>
            </w:pPr>
          </w:p>
          <w:p w:rsidR="00203648" w:rsidRPr="00203648" w:rsidRDefault="00203648" w:rsidP="00203648">
            <w:pPr>
              <w:rPr>
                <w:sz w:val="26"/>
                <w:szCs w:val="26"/>
              </w:rPr>
            </w:pPr>
            <w:r w:rsidRPr="00203648">
              <w:rPr>
                <w:sz w:val="26"/>
                <w:szCs w:val="26"/>
              </w:rPr>
              <w:t xml:space="preserve">Кулагин </w:t>
            </w:r>
          </w:p>
          <w:p w:rsidR="00203648" w:rsidRPr="00203648" w:rsidRDefault="00203648" w:rsidP="00203648">
            <w:pPr>
              <w:rPr>
                <w:sz w:val="26"/>
                <w:szCs w:val="26"/>
              </w:rPr>
            </w:pPr>
            <w:r w:rsidRPr="00203648">
              <w:rPr>
                <w:sz w:val="26"/>
                <w:szCs w:val="26"/>
              </w:rPr>
              <w:t>Кирилл Олегович</w:t>
            </w:r>
          </w:p>
          <w:p w:rsidR="00203648" w:rsidRPr="00203648" w:rsidRDefault="00203648" w:rsidP="00B40B96">
            <w:pPr>
              <w:rPr>
                <w:sz w:val="26"/>
                <w:szCs w:val="26"/>
              </w:rPr>
            </w:pPr>
          </w:p>
          <w:p w:rsidR="00203648" w:rsidRPr="00203648" w:rsidRDefault="00203648" w:rsidP="00B40B96">
            <w:pPr>
              <w:rPr>
                <w:sz w:val="26"/>
                <w:szCs w:val="26"/>
              </w:rPr>
            </w:pPr>
          </w:p>
          <w:p w:rsidR="00203648" w:rsidRPr="00203648" w:rsidRDefault="00203648" w:rsidP="00B40B96">
            <w:pPr>
              <w:rPr>
                <w:sz w:val="26"/>
                <w:szCs w:val="26"/>
              </w:rPr>
            </w:pPr>
          </w:p>
        </w:tc>
        <w:tc>
          <w:tcPr>
            <w:tcW w:w="5953" w:type="dxa"/>
            <w:shd w:val="clear" w:color="auto" w:fill="auto"/>
          </w:tcPr>
          <w:p w:rsidR="00753C01" w:rsidRPr="00203648" w:rsidRDefault="00753C01" w:rsidP="00B40B96">
            <w:pPr>
              <w:pStyle w:val="TableContents"/>
              <w:spacing w:line="100" w:lineRule="atLeast"/>
              <w:ind w:left="-70" w:right="3" w:firstLine="73"/>
              <w:jc w:val="both"/>
              <w:rPr>
                <w:sz w:val="26"/>
                <w:szCs w:val="26"/>
              </w:rPr>
            </w:pPr>
            <w:proofErr w:type="spellStart"/>
            <w:r w:rsidRPr="00203648">
              <w:rPr>
                <w:sz w:val="26"/>
                <w:szCs w:val="26"/>
              </w:rPr>
              <w:t>заместитель</w:t>
            </w:r>
            <w:proofErr w:type="spellEnd"/>
            <w:r w:rsidRPr="00203648">
              <w:rPr>
                <w:sz w:val="26"/>
                <w:szCs w:val="26"/>
              </w:rPr>
              <w:t xml:space="preserve"> </w:t>
            </w:r>
            <w:proofErr w:type="spellStart"/>
            <w:r w:rsidRPr="00203648">
              <w:rPr>
                <w:sz w:val="26"/>
                <w:szCs w:val="26"/>
              </w:rPr>
              <w:t>председателя</w:t>
            </w:r>
            <w:proofErr w:type="spellEnd"/>
            <w:r w:rsidRPr="00203648">
              <w:rPr>
                <w:sz w:val="26"/>
                <w:szCs w:val="26"/>
              </w:rPr>
              <w:t xml:space="preserve"> </w:t>
            </w:r>
            <w:proofErr w:type="spellStart"/>
            <w:r w:rsidRPr="00203648">
              <w:rPr>
                <w:sz w:val="26"/>
                <w:szCs w:val="26"/>
              </w:rPr>
              <w:t>комитета</w:t>
            </w:r>
            <w:proofErr w:type="spellEnd"/>
            <w:r w:rsidRPr="00203648">
              <w:rPr>
                <w:sz w:val="26"/>
                <w:szCs w:val="26"/>
              </w:rPr>
              <w:t xml:space="preserve"> по </w:t>
            </w:r>
            <w:proofErr w:type="spellStart"/>
            <w:r w:rsidRPr="00203648">
              <w:rPr>
                <w:sz w:val="26"/>
                <w:szCs w:val="26"/>
              </w:rPr>
              <w:t>управлению</w:t>
            </w:r>
            <w:proofErr w:type="spellEnd"/>
            <w:r w:rsidRPr="00203648">
              <w:rPr>
                <w:sz w:val="26"/>
                <w:szCs w:val="26"/>
              </w:rPr>
              <w:t xml:space="preserve"> </w:t>
            </w:r>
            <w:proofErr w:type="spellStart"/>
            <w:r w:rsidRPr="00203648">
              <w:rPr>
                <w:sz w:val="26"/>
                <w:szCs w:val="26"/>
              </w:rPr>
              <w:t>имуществом</w:t>
            </w:r>
            <w:proofErr w:type="spellEnd"/>
            <w:r w:rsidRPr="00203648">
              <w:rPr>
                <w:sz w:val="26"/>
                <w:szCs w:val="26"/>
              </w:rPr>
              <w:t xml:space="preserve"> Курской области, </w:t>
            </w:r>
            <w:proofErr w:type="spellStart"/>
            <w:r w:rsidRPr="00203648">
              <w:rPr>
                <w:sz w:val="26"/>
                <w:szCs w:val="26"/>
              </w:rPr>
              <w:t>председатель</w:t>
            </w:r>
            <w:proofErr w:type="spellEnd"/>
            <w:r w:rsidRPr="00203648">
              <w:rPr>
                <w:sz w:val="26"/>
                <w:szCs w:val="26"/>
              </w:rPr>
              <w:t xml:space="preserve"> </w:t>
            </w:r>
            <w:proofErr w:type="spellStart"/>
            <w:r w:rsidRPr="00203648">
              <w:rPr>
                <w:sz w:val="26"/>
                <w:szCs w:val="26"/>
              </w:rPr>
              <w:t>комиссии</w:t>
            </w:r>
            <w:proofErr w:type="spellEnd"/>
          </w:p>
          <w:p w:rsidR="00753C01" w:rsidRPr="00203648" w:rsidRDefault="00753C01" w:rsidP="00B40B96">
            <w:pPr>
              <w:pStyle w:val="TableContents"/>
              <w:spacing w:line="100" w:lineRule="atLeast"/>
              <w:ind w:left="-70" w:right="3" w:firstLine="73"/>
              <w:jc w:val="both"/>
              <w:rPr>
                <w:sz w:val="26"/>
                <w:szCs w:val="26"/>
                <w:lang w:val="ru-RU"/>
              </w:rPr>
            </w:pPr>
          </w:p>
          <w:p w:rsidR="00203648" w:rsidRPr="00203648" w:rsidRDefault="00203648" w:rsidP="00203648">
            <w:pPr>
              <w:pStyle w:val="TableContents"/>
              <w:spacing w:line="100" w:lineRule="atLeast"/>
              <w:ind w:left="-70" w:right="3" w:firstLine="73"/>
              <w:jc w:val="both"/>
              <w:rPr>
                <w:sz w:val="26"/>
                <w:szCs w:val="26"/>
              </w:rPr>
            </w:pPr>
            <w:proofErr w:type="spellStart"/>
            <w:r w:rsidRPr="00203648">
              <w:rPr>
                <w:sz w:val="26"/>
                <w:szCs w:val="26"/>
              </w:rPr>
              <w:t>начальник</w:t>
            </w:r>
            <w:proofErr w:type="spellEnd"/>
            <w:r w:rsidRPr="00203648">
              <w:rPr>
                <w:sz w:val="26"/>
                <w:szCs w:val="26"/>
              </w:rPr>
              <w:t xml:space="preserve"> </w:t>
            </w:r>
            <w:proofErr w:type="spellStart"/>
            <w:r w:rsidRPr="00203648">
              <w:rPr>
                <w:sz w:val="26"/>
                <w:szCs w:val="26"/>
              </w:rPr>
              <w:t>управления</w:t>
            </w:r>
            <w:proofErr w:type="spellEnd"/>
            <w:r w:rsidRPr="00203648">
              <w:rPr>
                <w:sz w:val="26"/>
                <w:szCs w:val="26"/>
              </w:rPr>
              <w:t xml:space="preserve"> </w:t>
            </w:r>
            <w:proofErr w:type="spellStart"/>
            <w:r w:rsidRPr="00203648">
              <w:rPr>
                <w:sz w:val="26"/>
                <w:szCs w:val="26"/>
              </w:rPr>
              <w:t>государственного</w:t>
            </w:r>
            <w:proofErr w:type="spellEnd"/>
            <w:r w:rsidRPr="00203648">
              <w:rPr>
                <w:sz w:val="26"/>
                <w:szCs w:val="26"/>
              </w:rPr>
              <w:t xml:space="preserve"> </w:t>
            </w:r>
            <w:proofErr w:type="spellStart"/>
            <w:r w:rsidRPr="00203648">
              <w:rPr>
                <w:sz w:val="26"/>
                <w:szCs w:val="26"/>
              </w:rPr>
              <w:t>заказа</w:t>
            </w:r>
            <w:proofErr w:type="spellEnd"/>
            <w:r w:rsidRPr="00203648">
              <w:rPr>
                <w:sz w:val="26"/>
                <w:szCs w:val="26"/>
              </w:rPr>
              <w:t xml:space="preserve">  и </w:t>
            </w:r>
            <w:proofErr w:type="spellStart"/>
            <w:r w:rsidRPr="00203648">
              <w:rPr>
                <w:sz w:val="26"/>
                <w:szCs w:val="26"/>
              </w:rPr>
              <w:t>регулирования</w:t>
            </w:r>
            <w:proofErr w:type="spellEnd"/>
            <w:r w:rsidRPr="00203648">
              <w:rPr>
                <w:sz w:val="26"/>
                <w:szCs w:val="26"/>
              </w:rPr>
              <w:t xml:space="preserve"> </w:t>
            </w:r>
            <w:proofErr w:type="spellStart"/>
            <w:r w:rsidRPr="00203648">
              <w:rPr>
                <w:sz w:val="26"/>
                <w:szCs w:val="26"/>
              </w:rPr>
              <w:t>контрактной</w:t>
            </w:r>
            <w:proofErr w:type="spellEnd"/>
            <w:r w:rsidRPr="00203648">
              <w:rPr>
                <w:sz w:val="26"/>
                <w:szCs w:val="26"/>
              </w:rPr>
              <w:t xml:space="preserve"> </w:t>
            </w:r>
            <w:proofErr w:type="spellStart"/>
            <w:r w:rsidRPr="00203648">
              <w:rPr>
                <w:sz w:val="26"/>
                <w:szCs w:val="26"/>
              </w:rPr>
              <w:t>системы</w:t>
            </w:r>
            <w:proofErr w:type="spellEnd"/>
            <w:r w:rsidRPr="00203648">
              <w:rPr>
                <w:sz w:val="26"/>
                <w:szCs w:val="26"/>
              </w:rPr>
              <w:t xml:space="preserve"> </w:t>
            </w:r>
            <w:proofErr w:type="spellStart"/>
            <w:r w:rsidRPr="00203648">
              <w:rPr>
                <w:sz w:val="26"/>
                <w:szCs w:val="26"/>
              </w:rPr>
              <w:t>комитета</w:t>
            </w:r>
            <w:proofErr w:type="spellEnd"/>
            <w:r w:rsidRPr="00203648">
              <w:rPr>
                <w:sz w:val="26"/>
                <w:szCs w:val="26"/>
              </w:rPr>
              <w:t xml:space="preserve"> по </w:t>
            </w:r>
            <w:proofErr w:type="spellStart"/>
            <w:r w:rsidRPr="00203648">
              <w:rPr>
                <w:sz w:val="26"/>
                <w:szCs w:val="26"/>
              </w:rPr>
              <w:t>управлению</w:t>
            </w:r>
            <w:proofErr w:type="spellEnd"/>
            <w:r w:rsidRPr="00203648">
              <w:rPr>
                <w:sz w:val="26"/>
                <w:szCs w:val="26"/>
              </w:rPr>
              <w:t xml:space="preserve"> </w:t>
            </w:r>
            <w:proofErr w:type="spellStart"/>
            <w:r w:rsidRPr="00203648">
              <w:rPr>
                <w:sz w:val="26"/>
                <w:szCs w:val="26"/>
              </w:rPr>
              <w:t>имуществом</w:t>
            </w:r>
            <w:proofErr w:type="spellEnd"/>
            <w:r w:rsidRPr="00203648">
              <w:rPr>
                <w:sz w:val="26"/>
                <w:szCs w:val="26"/>
              </w:rPr>
              <w:t xml:space="preserve"> Курской области, </w:t>
            </w:r>
            <w:proofErr w:type="spellStart"/>
            <w:r w:rsidRPr="00203648">
              <w:rPr>
                <w:sz w:val="26"/>
                <w:szCs w:val="26"/>
              </w:rPr>
              <w:t>заместитель</w:t>
            </w:r>
            <w:proofErr w:type="spellEnd"/>
            <w:r w:rsidRPr="00203648">
              <w:rPr>
                <w:sz w:val="26"/>
                <w:szCs w:val="26"/>
              </w:rPr>
              <w:t xml:space="preserve"> </w:t>
            </w:r>
            <w:proofErr w:type="spellStart"/>
            <w:r w:rsidRPr="00203648">
              <w:rPr>
                <w:sz w:val="26"/>
                <w:szCs w:val="26"/>
              </w:rPr>
              <w:t>председателя</w:t>
            </w:r>
            <w:proofErr w:type="spellEnd"/>
            <w:r w:rsidRPr="00203648">
              <w:rPr>
                <w:sz w:val="26"/>
                <w:szCs w:val="26"/>
              </w:rPr>
              <w:t xml:space="preserve"> </w:t>
            </w:r>
            <w:proofErr w:type="spellStart"/>
            <w:r w:rsidRPr="00203648">
              <w:rPr>
                <w:sz w:val="26"/>
                <w:szCs w:val="26"/>
              </w:rPr>
              <w:t>комиссии</w:t>
            </w:r>
            <w:proofErr w:type="spellEnd"/>
          </w:p>
          <w:p w:rsidR="00203648" w:rsidRPr="00203648" w:rsidRDefault="00203648" w:rsidP="00B40B96">
            <w:pPr>
              <w:pStyle w:val="TableContents"/>
              <w:spacing w:line="100" w:lineRule="atLeast"/>
              <w:ind w:left="-70" w:right="3" w:firstLine="73"/>
              <w:jc w:val="both"/>
              <w:rPr>
                <w:sz w:val="26"/>
                <w:szCs w:val="26"/>
              </w:rPr>
            </w:pPr>
          </w:p>
        </w:tc>
      </w:tr>
      <w:tr w:rsidR="00753C01" w:rsidRPr="0021654A" w:rsidTr="00B40B96">
        <w:trPr>
          <w:trHeight w:val="2357"/>
        </w:trPr>
        <w:tc>
          <w:tcPr>
            <w:tcW w:w="3686" w:type="dxa"/>
            <w:shd w:val="clear" w:color="auto" w:fill="auto"/>
          </w:tcPr>
          <w:p w:rsidR="00753C01" w:rsidRPr="00753C01" w:rsidRDefault="00753C01" w:rsidP="00B40B96">
            <w:pPr>
              <w:rPr>
                <w:sz w:val="26"/>
                <w:szCs w:val="26"/>
              </w:rPr>
            </w:pPr>
            <w:r w:rsidRPr="00753C01">
              <w:rPr>
                <w:sz w:val="26"/>
                <w:szCs w:val="26"/>
              </w:rPr>
              <w:t>Муравьев</w:t>
            </w:r>
          </w:p>
          <w:p w:rsidR="00753C01" w:rsidRPr="00753C01" w:rsidRDefault="00753C01" w:rsidP="00B40B96">
            <w:pPr>
              <w:rPr>
                <w:sz w:val="26"/>
                <w:szCs w:val="26"/>
              </w:rPr>
            </w:pPr>
            <w:r w:rsidRPr="00753C01">
              <w:rPr>
                <w:sz w:val="26"/>
                <w:szCs w:val="26"/>
              </w:rPr>
              <w:t>Дмитрий Анатольевич</w:t>
            </w:r>
          </w:p>
          <w:p w:rsidR="00753C01" w:rsidRPr="00753C01" w:rsidRDefault="00753C01" w:rsidP="00B40B96">
            <w:pPr>
              <w:rPr>
                <w:sz w:val="26"/>
                <w:szCs w:val="26"/>
              </w:rPr>
            </w:pPr>
          </w:p>
          <w:p w:rsidR="00753C01" w:rsidRPr="00753C01" w:rsidRDefault="00753C01" w:rsidP="00B40B96">
            <w:pPr>
              <w:rPr>
                <w:sz w:val="26"/>
                <w:szCs w:val="26"/>
              </w:rPr>
            </w:pPr>
          </w:p>
          <w:p w:rsidR="00753C01" w:rsidRPr="00753C01" w:rsidRDefault="00753C01" w:rsidP="00B40B96">
            <w:pPr>
              <w:rPr>
                <w:sz w:val="26"/>
                <w:szCs w:val="26"/>
              </w:rPr>
            </w:pPr>
          </w:p>
          <w:p w:rsidR="00753C01" w:rsidRPr="00753C01" w:rsidRDefault="00753C01" w:rsidP="00B40B96">
            <w:pPr>
              <w:rPr>
                <w:sz w:val="26"/>
                <w:szCs w:val="26"/>
              </w:rPr>
            </w:pPr>
            <w:r w:rsidRPr="00753C01">
              <w:rPr>
                <w:sz w:val="26"/>
                <w:szCs w:val="26"/>
              </w:rPr>
              <w:t>Киселёва</w:t>
            </w:r>
          </w:p>
          <w:p w:rsidR="00753C01" w:rsidRPr="00753C01" w:rsidRDefault="00753C01" w:rsidP="00B40B96">
            <w:pPr>
              <w:rPr>
                <w:sz w:val="26"/>
                <w:szCs w:val="26"/>
              </w:rPr>
            </w:pPr>
            <w:r w:rsidRPr="00753C01">
              <w:rPr>
                <w:sz w:val="26"/>
                <w:szCs w:val="26"/>
              </w:rPr>
              <w:t>Валерия Валерьевна</w:t>
            </w:r>
          </w:p>
        </w:tc>
        <w:tc>
          <w:tcPr>
            <w:tcW w:w="5953" w:type="dxa"/>
            <w:shd w:val="clear" w:color="auto" w:fill="auto"/>
          </w:tcPr>
          <w:p w:rsidR="00753C01" w:rsidRPr="00753C01" w:rsidRDefault="00753C01" w:rsidP="00B40B96">
            <w:pPr>
              <w:pStyle w:val="TableContents"/>
              <w:spacing w:line="100" w:lineRule="atLeast"/>
              <w:ind w:left="-70" w:right="3" w:firstLine="73"/>
              <w:jc w:val="both"/>
              <w:rPr>
                <w:sz w:val="26"/>
                <w:szCs w:val="26"/>
              </w:rPr>
            </w:pPr>
            <w:proofErr w:type="spellStart"/>
            <w:r w:rsidRPr="00753C01">
              <w:rPr>
                <w:sz w:val="26"/>
                <w:szCs w:val="26"/>
              </w:rPr>
              <w:t>заместитель</w:t>
            </w:r>
            <w:proofErr w:type="spellEnd"/>
            <w:r w:rsidRPr="00753C01">
              <w:rPr>
                <w:sz w:val="26"/>
                <w:szCs w:val="26"/>
              </w:rPr>
              <w:t xml:space="preserve"> </w:t>
            </w:r>
            <w:proofErr w:type="spellStart"/>
            <w:r w:rsidRPr="00753C01">
              <w:rPr>
                <w:sz w:val="26"/>
                <w:szCs w:val="26"/>
              </w:rPr>
              <w:t>начальника</w:t>
            </w:r>
            <w:proofErr w:type="spellEnd"/>
            <w:r w:rsidRPr="00753C01">
              <w:rPr>
                <w:sz w:val="26"/>
                <w:szCs w:val="26"/>
              </w:rPr>
              <w:t xml:space="preserve"> </w:t>
            </w:r>
            <w:proofErr w:type="spellStart"/>
            <w:r w:rsidRPr="00753C01">
              <w:rPr>
                <w:sz w:val="26"/>
                <w:szCs w:val="26"/>
              </w:rPr>
              <w:t>управления</w:t>
            </w:r>
            <w:proofErr w:type="spellEnd"/>
            <w:r w:rsidRPr="00753C01">
              <w:rPr>
                <w:sz w:val="26"/>
                <w:szCs w:val="26"/>
              </w:rPr>
              <w:t xml:space="preserve"> </w:t>
            </w:r>
            <w:proofErr w:type="spellStart"/>
            <w:r w:rsidRPr="00753C01">
              <w:rPr>
                <w:sz w:val="26"/>
                <w:szCs w:val="26"/>
              </w:rPr>
              <w:t>государственного</w:t>
            </w:r>
            <w:proofErr w:type="spellEnd"/>
            <w:r w:rsidRPr="00753C01">
              <w:rPr>
                <w:sz w:val="26"/>
                <w:szCs w:val="26"/>
              </w:rPr>
              <w:t xml:space="preserve"> </w:t>
            </w:r>
            <w:proofErr w:type="spellStart"/>
            <w:r w:rsidRPr="00753C01">
              <w:rPr>
                <w:sz w:val="26"/>
                <w:szCs w:val="26"/>
              </w:rPr>
              <w:t>заказа</w:t>
            </w:r>
            <w:proofErr w:type="spellEnd"/>
            <w:r w:rsidRPr="00753C01">
              <w:rPr>
                <w:sz w:val="26"/>
                <w:szCs w:val="26"/>
              </w:rPr>
              <w:t xml:space="preserve">  и </w:t>
            </w:r>
            <w:proofErr w:type="spellStart"/>
            <w:r w:rsidRPr="00753C01">
              <w:rPr>
                <w:sz w:val="26"/>
                <w:szCs w:val="26"/>
              </w:rPr>
              <w:t>регулирования</w:t>
            </w:r>
            <w:proofErr w:type="spellEnd"/>
            <w:r w:rsidRPr="00753C01">
              <w:rPr>
                <w:sz w:val="26"/>
                <w:szCs w:val="26"/>
              </w:rPr>
              <w:t xml:space="preserve"> </w:t>
            </w:r>
            <w:proofErr w:type="spellStart"/>
            <w:r w:rsidRPr="00753C01">
              <w:rPr>
                <w:sz w:val="26"/>
                <w:szCs w:val="26"/>
              </w:rPr>
              <w:t>контрактной</w:t>
            </w:r>
            <w:proofErr w:type="spellEnd"/>
            <w:r w:rsidRPr="00753C01">
              <w:rPr>
                <w:sz w:val="26"/>
                <w:szCs w:val="26"/>
              </w:rPr>
              <w:t xml:space="preserve"> </w:t>
            </w:r>
            <w:proofErr w:type="spellStart"/>
            <w:r w:rsidRPr="00753C01">
              <w:rPr>
                <w:sz w:val="26"/>
                <w:szCs w:val="26"/>
              </w:rPr>
              <w:t>системы</w:t>
            </w:r>
            <w:proofErr w:type="spellEnd"/>
            <w:r w:rsidRPr="00753C01">
              <w:rPr>
                <w:sz w:val="26"/>
                <w:szCs w:val="26"/>
              </w:rPr>
              <w:t xml:space="preserve"> </w:t>
            </w:r>
            <w:proofErr w:type="spellStart"/>
            <w:r w:rsidRPr="00753C01">
              <w:rPr>
                <w:sz w:val="26"/>
                <w:szCs w:val="26"/>
              </w:rPr>
              <w:t>комитета</w:t>
            </w:r>
            <w:proofErr w:type="spellEnd"/>
            <w:r w:rsidRPr="00753C01">
              <w:rPr>
                <w:sz w:val="26"/>
                <w:szCs w:val="26"/>
              </w:rPr>
              <w:t xml:space="preserve"> по </w:t>
            </w:r>
            <w:proofErr w:type="spellStart"/>
            <w:r w:rsidRPr="00753C01">
              <w:rPr>
                <w:sz w:val="26"/>
                <w:szCs w:val="26"/>
              </w:rPr>
              <w:t>управлению</w:t>
            </w:r>
            <w:proofErr w:type="spellEnd"/>
            <w:r w:rsidRPr="00753C01">
              <w:rPr>
                <w:sz w:val="26"/>
                <w:szCs w:val="26"/>
              </w:rPr>
              <w:t xml:space="preserve"> </w:t>
            </w:r>
            <w:proofErr w:type="spellStart"/>
            <w:r w:rsidRPr="00753C01">
              <w:rPr>
                <w:sz w:val="26"/>
                <w:szCs w:val="26"/>
              </w:rPr>
              <w:t>имуществом</w:t>
            </w:r>
            <w:proofErr w:type="spellEnd"/>
            <w:r w:rsidRPr="00753C01">
              <w:rPr>
                <w:sz w:val="26"/>
                <w:szCs w:val="26"/>
              </w:rPr>
              <w:t xml:space="preserve"> Курской области.</w:t>
            </w:r>
          </w:p>
          <w:p w:rsidR="00753C01" w:rsidRPr="00753C01" w:rsidRDefault="00753C01" w:rsidP="00B40B96">
            <w:pPr>
              <w:pStyle w:val="TableContents"/>
              <w:spacing w:line="100" w:lineRule="atLeast"/>
              <w:ind w:left="-70" w:right="3" w:firstLine="73"/>
              <w:jc w:val="both"/>
              <w:rPr>
                <w:sz w:val="26"/>
                <w:szCs w:val="26"/>
              </w:rPr>
            </w:pPr>
          </w:p>
          <w:p w:rsidR="00753C01" w:rsidRPr="00753C01" w:rsidRDefault="00753C01" w:rsidP="00B40B96">
            <w:pPr>
              <w:jc w:val="both"/>
              <w:rPr>
                <w:sz w:val="26"/>
                <w:szCs w:val="26"/>
              </w:rPr>
            </w:pPr>
            <w:r w:rsidRPr="00753C01">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753C01" w:rsidRPr="00753C01" w:rsidRDefault="00753C01" w:rsidP="00B40B96">
            <w:pPr>
              <w:pStyle w:val="TableContents"/>
              <w:spacing w:line="100" w:lineRule="atLeast"/>
              <w:ind w:left="-70" w:right="3" w:firstLine="73"/>
              <w:jc w:val="both"/>
              <w:rPr>
                <w:sz w:val="26"/>
                <w:szCs w:val="26"/>
              </w:rPr>
            </w:pPr>
          </w:p>
        </w:tc>
      </w:tr>
      <w:tr w:rsidR="00753C01" w:rsidRPr="000B02E5" w:rsidTr="00B40B96">
        <w:tc>
          <w:tcPr>
            <w:tcW w:w="3686" w:type="dxa"/>
            <w:shd w:val="clear" w:color="auto" w:fill="auto"/>
          </w:tcPr>
          <w:p w:rsidR="00753C01" w:rsidRPr="00753C01" w:rsidRDefault="00753C01" w:rsidP="00B40B96">
            <w:pPr>
              <w:pStyle w:val="TableContents"/>
              <w:spacing w:line="100" w:lineRule="atLeast"/>
              <w:ind w:left="-70" w:right="3" w:firstLine="73"/>
              <w:jc w:val="both"/>
              <w:rPr>
                <w:sz w:val="26"/>
                <w:szCs w:val="26"/>
              </w:rPr>
            </w:pPr>
            <w:r w:rsidRPr="00753C01">
              <w:rPr>
                <w:sz w:val="26"/>
                <w:szCs w:val="26"/>
              </w:rPr>
              <w:t>Молошников</w:t>
            </w:r>
          </w:p>
          <w:p w:rsidR="00753C01" w:rsidRPr="00753C01" w:rsidRDefault="00753C01" w:rsidP="00B40B96">
            <w:pPr>
              <w:pStyle w:val="TableContents"/>
              <w:spacing w:line="100" w:lineRule="atLeast"/>
              <w:ind w:left="-70" w:right="3" w:firstLine="73"/>
              <w:jc w:val="both"/>
              <w:rPr>
                <w:sz w:val="26"/>
                <w:szCs w:val="26"/>
              </w:rPr>
            </w:pPr>
            <w:r w:rsidRPr="00753C01">
              <w:rPr>
                <w:sz w:val="26"/>
                <w:szCs w:val="26"/>
              </w:rPr>
              <w:t xml:space="preserve">Валентин </w:t>
            </w:r>
            <w:proofErr w:type="spellStart"/>
            <w:r w:rsidRPr="00753C01">
              <w:rPr>
                <w:sz w:val="26"/>
                <w:szCs w:val="26"/>
              </w:rPr>
              <w:t>Сергеевич</w:t>
            </w:r>
            <w:proofErr w:type="spellEnd"/>
          </w:p>
          <w:p w:rsidR="00753C01"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jc w:val="both"/>
              <w:rPr>
                <w:noProof/>
                <w:sz w:val="26"/>
                <w:szCs w:val="26"/>
              </w:rPr>
            </w:pPr>
            <w:r w:rsidRPr="00753C01">
              <w:rPr>
                <w:noProof/>
                <w:sz w:val="26"/>
                <w:szCs w:val="26"/>
              </w:rPr>
              <w:t>Чеверда</w:t>
            </w:r>
          </w:p>
          <w:p w:rsidR="00753C01" w:rsidRPr="00753C01" w:rsidRDefault="00753C01" w:rsidP="00B40B96">
            <w:pPr>
              <w:jc w:val="both"/>
              <w:rPr>
                <w:sz w:val="26"/>
                <w:szCs w:val="26"/>
              </w:rPr>
            </w:pPr>
            <w:r w:rsidRPr="00753C01">
              <w:rPr>
                <w:noProof/>
                <w:sz w:val="26"/>
                <w:szCs w:val="26"/>
              </w:rPr>
              <w:t xml:space="preserve"> Екатерина</w:t>
            </w:r>
            <w:r w:rsidRPr="00753C01">
              <w:rPr>
                <w:sz w:val="26"/>
                <w:szCs w:val="26"/>
              </w:rPr>
              <w:t xml:space="preserve"> Александровна </w:t>
            </w:r>
          </w:p>
        </w:tc>
        <w:tc>
          <w:tcPr>
            <w:tcW w:w="5953" w:type="dxa"/>
            <w:shd w:val="clear" w:color="auto" w:fill="auto"/>
          </w:tcPr>
          <w:p w:rsidR="00753C01" w:rsidRPr="00753C01" w:rsidRDefault="00753C01" w:rsidP="00B40B96">
            <w:pPr>
              <w:jc w:val="both"/>
              <w:rPr>
                <w:sz w:val="26"/>
                <w:szCs w:val="26"/>
              </w:rPr>
            </w:pPr>
            <w:r w:rsidRPr="00753C01">
              <w:rPr>
                <w:sz w:val="26"/>
                <w:szCs w:val="26"/>
              </w:rPr>
              <w:t xml:space="preserve">  </w:t>
            </w:r>
            <w:r w:rsidRPr="00753C01">
              <w:rPr>
                <w:noProof/>
                <w:sz w:val="26"/>
                <w:szCs w:val="26"/>
              </w:rPr>
              <w:t>начальник отдела</w:t>
            </w:r>
            <w:r w:rsidRPr="00753C01">
              <w:rPr>
                <w:sz w:val="26"/>
                <w:szCs w:val="26"/>
              </w:rPr>
              <w:t xml:space="preserve"> ОКУ ''ЦБ при комитете здравоохранения Курской области'' </w:t>
            </w:r>
          </w:p>
          <w:p w:rsidR="00753C01"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pStyle w:val="TableContents"/>
              <w:spacing w:line="100" w:lineRule="atLeast"/>
              <w:ind w:left="-70" w:right="3" w:firstLine="73"/>
              <w:jc w:val="both"/>
              <w:rPr>
                <w:sz w:val="26"/>
                <w:szCs w:val="26"/>
                <w:lang w:val="ru-RU"/>
              </w:rPr>
            </w:pPr>
          </w:p>
          <w:p w:rsidR="00753C01" w:rsidRPr="00753C01" w:rsidRDefault="00753C01" w:rsidP="00B40B96">
            <w:pPr>
              <w:jc w:val="both"/>
              <w:rPr>
                <w:sz w:val="26"/>
                <w:szCs w:val="26"/>
              </w:rPr>
            </w:pPr>
            <w:r w:rsidRPr="00753C01">
              <w:rPr>
                <w:noProof/>
                <w:sz w:val="26"/>
                <w:szCs w:val="26"/>
              </w:rPr>
              <w:t xml:space="preserve">эксперт </w:t>
            </w:r>
            <w:proofErr w:type="gramStart"/>
            <w:r w:rsidRPr="00753C01">
              <w:rPr>
                <w:noProof/>
                <w:sz w:val="26"/>
                <w:szCs w:val="26"/>
              </w:rPr>
              <w:t>отдела</w:t>
            </w:r>
            <w:r w:rsidRPr="00753C01">
              <w:rPr>
                <w:sz w:val="26"/>
                <w:szCs w:val="26"/>
              </w:rPr>
              <w:t xml:space="preserve"> организации лекарственного обеспечения </w:t>
            </w:r>
            <w:r w:rsidRPr="00753C01">
              <w:rPr>
                <w:noProof/>
                <w:sz w:val="26"/>
                <w:szCs w:val="26"/>
              </w:rPr>
              <w:t>комитета здравоохранения</w:t>
            </w:r>
            <w:proofErr w:type="gramEnd"/>
            <w:r w:rsidRPr="00753C01">
              <w:rPr>
                <w:noProof/>
                <w:sz w:val="26"/>
                <w:szCs w:val="26"/>
              </w:rPr>
              <w:t xml:space="preserve"> Курской области</w:t>
            </w:r>
          </w:p>
          <w:p w:rsidR="00753C01" w:rsidRPr="00753C01" w:rsidRDefault="00753C01" w:rsidP="00B40B96">
            <w:pPr>
              <w:pStyle w:val="TableContents"/>
              <w:spacing w:line="100" w:lineRule="atLeast"/>
              <w:ind w:left="-70" w:right="3" w:firstLine="73"/>
              <w:jc w:val="both"/>
              <w:rPr>
                <w:sz w:val="26"/>
                <w:szCs w:val="26"/>
              </w:rPr>
            </w:pPr>
          </w:p>
        </w:tc>
      </w:tr>
      <w:tr w:rsidR="00753C01" w:rsidRPr="000B02E5" w:rsidTr="00B40B96">
        <w:trPr>
          <w:trHeight w:val="25"/>
        </w:trPr>
        <w:tc>
          <w:tcPr>
            <w:tcW w:w="3686" w:type="dxa"/>
            <w:shd w:val="clear" w:color="auto" w:fill="auto"/>
          </w:tcPr>
          <w:p w:rsidR="00753C01" w:rsidRPr="00753C01" w:rsidRDefault="00753C01" w:rsidP="00B40B96">
            <w:pPr>
              <w:pStyle w:val="TableContents"/>
              <w:spacing w:line="100" w:lineRule="atLeast"/>
              <w:ind w:left="-70" w:right="3" w:firstLine="73"/>
              <w:jc w:val="both"/>
              <w:rPr>
                <w:noProof/>
                <w:sz w:val="26"/>
                <w:szCs w:val="26"/>
              </w:rPr>
            </w:pPr>
            <w:r w:rsidRPr="00753C01">
              <w:rPr>
                <w:noProof/>
                <w:sz w:val="26"/>
                <w:szCs w:val="26"/>
              </w:rPr>
              <w:t>Мартюшова</w:t>
            </w:r>
          </w:p>
          <w:p w:rsidR="00753C01" w:rsidRPr="00753C01" w:rsidRDefault="00753C01" w:rsidP="00B40B96">
            <w:pPr>
              <w:pStyle w:val="TableContents"/>
              <w:spacing w:line="100" w:lineRule="atLeast"/>
              <w:ind w:left="-70" w:right="3" w:firstLine="73"/>
              <w:jc w:val="both"/>
              <w:rPr>
                <w:noProof/>
                <w:sz w:val="26"/>
                <w:szCs w:val="26"/>
              </w:rPr>
            </w:pPr>
            <w:r w:rsidRPr="00753C01">
              <w:rPr>
                <w:noProof/>
                <w:sz w:val="26"/>
                <w:szCs w:val="26"/>
              </w:rPr>
              <w:t>Лилия</w:t>
            </w:r>
            <w:r w:rsidRPr="00753C01">
              <w:rPr>
                <w:sz w:val="26"/>
                <w:szCs w:val="26"/>
              </w:rPr>
              <w:t xml:space="preserve"> Александровна </w:t>
            </w:r>
          </w:p>
        </w:tc>
        <w:tc>
          <w:tcPr>
            <w:tcW w:w="5953" w:type="dxa"/>
            <w:shd w:val="clear" w:color="auto" w:fill="auto"/>
          </w:tcPr>
          <w:p w:rsidR="00753C01" w:rsidRPr="00753C01" w:rsidRDefault="00753C01" w:rsidP="00B40B96">
            <w:pPr>
              <w:jc w:val="both"/>
              <w:rPr>
                <w:sz w:val="26"/>
                <w:szCs w:val="26"/>
              </w:rPr>
            </w:pPr>
            <w:r w:rsidRPr="00753C01">
              <w:rPr>
                <w:sz w:val="26"/>
                <w:szCs w:val="26"/>
              </w:rPr>
              <w:t>в</w:t>
            </w:r>
            <w:r w:rsidRPr="00753C01">
              <w:rPr>
                <w:noProof/>
                <w:sz w:val="26"/>
                <w:szCs w:val="26"/>
              </w:rPr>
              <w:t>едущий экономист комитета здравоохранения Курской области</w:t>
            </w:r>
          </w:p>
        </w:tc>
      </w:tr>
    </w:tbl>
    <w:p w:rsidR="00EE1FC1" w:rsidRPr="007A4361" w:rsidRDefault="00EE1FC1" w:rsidP="00870B8D">
      <w:pPr>
        <w:pStyle w:val="2"/>
        <w:spacing w:after="0" w:line="240" w:lineRule="auto"/>
        <w:ind w:left="0"/>
        <w:jc w:val="both"/>
        <w:rPr>
          <w:sz w:val="26"/>
          <w:szCs w:val="26"/>
        </w:rPr>
      </w:pPr>
    </w:p>
    <w:p w:rsidR="002570A2" w:rsidRPr="007A4361" w:rsidRDefault="002570A2" w:rsidP="00B1679F">
      <w:pPr>
        <w:pStyle w:val="2"/>
        <w:spacing w:after="0" w:line="240" w:lineRule="auto"/>
        <w:ind w:left="0"/>
        <w:jc w:val="both"/>
        <w:rPr>
          <w:sz w:val="26"/>
          <w:szCs w:val="26"/>
        </w:rPr>
      </w:pPr>
    </w:p>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203648">
        <w:rPr>
          <w:sz w:val="26"/>
          <w:szCs w:val="26"/>
        </w:rPr>
        <w:t>7</w:t>
      </w:r>
      <w:r w:rsidR="00C73504" w:rsidRPr="007A4361">
        <w:rPr>
          <w:sz w:val="26"/>
          <w:szCs w:val="26"/>
        </w:rPr>
        <w:t xml:space="preserve"> член</w:t>
      </w:r>
      <w:r w:rsidR="00455D2E">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C34BF3" w:rsidRDefault="00F10543" w:rsidP="00F10543">
      <w:pPr>
        <w:pStyle w:val="2"/>
        <w:spacing w:after="0" w:line="240" w:lineRule="auto"/>
        <w:ind w:left="0" w:firstLine="708"/>
        <w:jc w:val="both"/>
        <w:rPr>
          <w:sz w:val="26"/>
          <w:szCs w:val="26"/>
        </w:rPr>
      </w:pPr>
    </w:p>
    <w:p w:rsidR="00EE1FC1" w:rsidRPr="00753C01" w:rsidRDefault="00EE1FC1" w:rsidP="00F10543">
      <w:pPr>
        <w:pStyle w:val="2"/>
        <w:spacing w:after="0" w:line="240" w:lineRule="auto"/>
        <w:ind w:left="0" w:firstLine="708"/>
        <w:jc w:val="both"/>
        <w:rPr>
          <w:sz w:val="26"/>
          <w:szCs w:val="26"/>
        </w:rPr>
      </w:pPr>
    </w:p>
    <w:p w:rsidR="00753C01" w:rsidRPr="00753C01" w:rsidRDefault="00DF1108" w:rsidP="00753C01">
      <w:pPr>
        <w:keepNext/>
        <w:keepLines/>
        <w:suppressLineNumbers/>
        <w:suppressAutoHyphens/>
        <w:rPr>
          <w:sz w:val="26"/>
          <w:szCs w:val="26"/>
          <w:shd w:val="clear" w:color="auto" w:fill="FFFFFF"/>
        </w:rPr>
      </w:pPr>
      <w:r w:rsidRPr="00753C01">
        <w:rPr>
          <w:b/>
          <w:bCs/>
          <w:color w:val="000000"/>
          <w:sz w:val="26"/>
          <w:szCs w:val="26"/>
        </w:rPr>
        <w:t xml:space="preserve">           </w:t>
      </w:r>
      <w:r w:rsidR="00856CA2" w:rsidRPr="00753C01">
        <w:rPr>
          <w:b/>
          <w:bCs/>
          <w:color w:val="000000"/>
          <w:sz w:val="26"/>
          <w:szCs w:val="26"/>
        </w:rPr>
        <w:t xml:space="preserve"> </w:t>
      </w:r>
      <w:r w:rsidR="00753C01" w:rsidRPr="00753C01">
        <w:rPr>
          <w:b/>
          <w:bCs/>
          <w:color w:val="000000"/>
          <w:sz w:val="26"/>
          <w:szCs w:val="26"/>
        </w:rPr>
        <w:t xml:space="preserve">Наименование объекта закупки - </w:t>
      </w:r>
      <w:r w:rsidR="00753C01" w:rsidRPr="00753C01">
        <w:rPr>
          <w:sz w:val="26"/>
          <w:szCs w:val="26"/>
          <w:shd w:val="clear" w:color="auto" w:fill="FFFFFF"/>
        </w:rPr>
        <w:t xml:space="preserve">Поставка лекарственных препаратов (МНН </w:t>
      </w:r>
      <w:proofErr w:type="spellStart"/>
      <w:r w:rsidR="00753C01" w:rsidRPr="00753C01">
        <w:rPr>
          <w:sz w:val="26"/>
          <w:szCs w:val="26"/>
          <w:shd w:val="clear" w:color="auto" w:fill="FFFFFF"/>
        </w:rPr>
        <w:t>Гликлазид</w:t>
      </w:r>
      <w:proofErr w:type="spellEnd"/>
      <w:r w:rsidR="00753C01" w:rsidRPr="00753C01">
        <w:rPr>
          <w:sz w:val="26"/>
          <w:szCs w:val="26"/>
          <w:shd w:val="clear" w:color="auto" w:fill="FFFFFF"/>
        </w:rPr>
        <w:t>) на 2021 год.</w:t>
      </w:r>
    </w:p>
    <w:p w:rsidR="00753C01" w:rsidRPr="00753C01" w:rsidRDefault="00753C01" w:rsidP="00753C01">
      <w:pPr>
        <w:keepNext/>
        <w:keepLines/>
        <w:suppressLineNumbers/>
        <w:suppressAutoHyphens/>
        <w:jc w:val="both"/>
        <w:rPr>
          <w:b/>
          <w:bCs/>
          <w:sz w:val="26"/>
          <w:szCs w:val="26"/>
        </w:rPr>
      </w:pPr>
    </w:p>
    <w:p w:rsidR="00FD2732" w:rsidRDefault="00753C01" w:rsidP="00753C01">
      <w:pPr>
        <w:jc w:val="both"/>
        <w:rPr>
          <w:sz w:val="26"/>
          <w:szCs w:val="26"/>
        </w:rPr>
      </w:pPr>
      <w:r w:rsidRPr="00753C01">
        <w:rPr>
          <w:color w:val="000000"/>
          <w:sz w:val="26"/>
          <w:szCs w:val="26"/>
        </w:rPr>
        <w:t xml:space="preserve">    </w:t>
      </w:r>
      <w:r w:rsidRPr="00753C01">
        <w:rPr>
          <w:b/>
          <w:color w:val="000000"/>
          <w:sz w:val="26"/>
          <w:szCs w:val="26"/>
        </w:rPr>
        <w:t>Начальная (максимальная) цена контракта</w:t>
      </w:r>
      <w:r w:rsidRPr="00753C01">
        <w:rPr>
          <w:color w:val="000000"/>
          <w:sz w:val="26"/>
          <w:szCs w:val="26"/>
        </w:rPr>
        <w:t xml:space="preserve"> -  </w:t>
      </w:r>
      <w:r w:rsidRPr="00753C01">
        <w:rPr>
          <w:noProof/>
          <w:sz w:val="26"/>
          <w:szCs w:val="26"/>
        </w:rPr>
        <w:t xml:space="preserve">3 585 000,00 </w:t>
      </w:r>
      <w:r w:rsidRPr="00753C01">
        <w:rPr>
          <w:sz w:val="26"/>
          <w:szCs w:val="26"/>
        </w:rPr>
        <w:t>рублей</w:t>
      </w:r>
    </w:p>
    <w:p w:rsidR="00EE1FC1" w:rsidRPr="007A4361" w:rsidRDefault="00EE1FC1" w:rsidP="00730CE4">
      <w:pPr>
        <w:keepNext/>
        <w:keepLines/>
        <w:suppressLineNumbers/>
        <w:suppressAutoHyphens/>
        <w:jc w:val="both"/>
        <w:rPr>
          <w:sz w:val="26"/>
          <w:szCs w:val="26"/>
        </w:rPr>
      </w:pPr>
    </w:p>
    <w:p w:rsidR="00E0192C" w:rsidRDefault="00E12E12" w:rsidP="00753C01">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753C01">
        <w:t>0144200002420001314</w:t>
      </w:r>
      <w:r w:rsidR="00F95636" w:rsidRPr="00F95636">
        <w:rPr>
          <w:sz w:val="26"/>
          <w:szCs w:val="26"/>
        </w:rPr>
        <w:t xml:space="preserve"> </w:t>
      </w:r>
      <w:r w:rsidR="00ED0084" w:rsidRPr="00ED0084">
        <w:rPr>
          <w:sz w:val="26"/>
          <w:szCs w:val="26"/>
        </w:rPr>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EE1FC1" w:rsidRDefault="00EE1FC1" w:rsidP="00455D2E">
      <w:pPr>
        <w:tabs>
          <w:tab w:val="left" w:pos="709"/>
        </w:tabs>
        <w:ind w:firstLine="720"/>
        <w:jc w:val="both"/>
        <w:rPr>
          <w:sz w:val="26"/>
          <w:szCs w:val="26"/>
        </w:rPr>
      </w:pPr>
    </w:p>
    <w:p w:rsidR="00F95636" w:rsidRPr="0026512F" w:rsidRDefault="00F95636"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7A4361" w:rsidRDefault="00A50486" w:rsidP="00F83ED0">
            <w:pPr>
              <w:pStyle w:val="Style9"/>
              <w:widowControl/>
              <w:jc w:val="center"/>
              <w:rPr>
                <w:b/>
                <w:bCs/>
                <w:sz w:val="26"/>
                <w:szCs w:val="26"/>
              </w:rPr>
            </w:pPr>
            <w:r w:rsidRPr="007A4361">
              <w:rPr>
                <w:b/>
                <w:bCs/>
                <w:sz w:val="26"/>
                <w:szCs w:val="26"/>
              </w:rPr>
              <w:t xml:space="preserve">Номер </w:t>
            </w:r>
          </w:p>
          <w:p w:rsidR="00A50486" w:rsidRPr="007A4361" w:rsidRDefault="00A50486" w:rsidP="00F83ED0">
            <w:pPr>
              <w:pStyle w:val="Style9"/>
              <w:widowControl/>
              <w:jc w:val="center"/>
              <w:rPr>
                <w:rStyle w:val="FontStyle18"/>
                <w:b w:val="0"/>
                <w:bCs w:val="0"/>
                <w:sz w:val="26"/>
                <w:szCs w:val="26"/>
              </w:rPr>
            </w:pPr>
            <w:r w:rsidRPr="007A4361">
              <w:rPr>
                <w:b/>
                <w:bCs/>
                <w:sz w:val="26"/>
                <w:szCs w:val="26"/>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7A4361" w:rsidRDefault="00401306" w:rsidP="00F83ED0">
            <w:pPr>
              <w:pStyle w:val="Style7"/>
              <w:widowControl/>
              <w:spacing w:line="240" w:lineRule="auto"/>
              <w:rPr>
                <w:b/>
                <w:bCs/>
                <w:sz w:val="26"/>
                <w:szCs w:val="26"/>
              </w:rPr>
            </w:pPr>
            <w:r w:rsidRPr="007A4361">
              <w:rPr>
                <w:b/>
                <w:bCs/>
                <w:sz w:val="26"/>
                <w:szCs w:val="26"/>
              </w:rPr>
              <w:t>Идентификационный</w:t>
            </w:r>
          </w:p>
          <w:p w:rsidR="00F356DF" w:rsidRPr="007A4361" w:rsidRDefault="00A50486" w:rsidP="00F83ED0">
            <w:pPr>
              <w:pStyle w:val="Style7"/>
              <w:widowControl/>
              <w:spacing w:line="240" w:lineRule="auto"/>
              <w:rPr>
                <w:b/>
                <w:bCs/>
                <w:sz w:val="26"/>
                <w:szCs w:val="26"/>
              </w:rPr>
            </w:pPr>
            <w:r w:rsidRPr="007A4361">
              <w:rPr>
                <w:b/>
                <w:bCs/>
                <w:sz w:val="26"/>
                <w:szCs w:val="26"/>
              </w:rPr>
              <w:t xml:space="preserve"> номер</w:t>
            </w:r>
          </w:p>
          <w:p w:rsidR="00A50486" w:rsidRPr="007A4361" w:rsidRDefault="00A50486" w:rsidP="00F83ED0">
            <w:pPr>
              <w:pStyle w:val="Style7"/>
              <w:widowControl/>
              <w:spacing w:line="240" w:lineRule="auto"/>
              <w:rPr>
                <w:rStyle w:val="FontStyle20"/>
                <w:b/>
                <w:sz w:val="26"/>
                <w:szCs w:val="26"/>
              </w:rPr>
            </w:pPr>
            <w:r w:rsidRPr="007A4361">
              <w:rPr>
                <w:b/>
                <w:bCs/>
                <w:sz w:val="26"/>
                <w:szCs w:val="26"/>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Сумма предложения, руб.</w:t>
            </w:r>
          </w:p>
        </w:tc>
      </w:tr>
      <w:tr w:rsidR="00815D22" w:rsidRPr="007A4361" w:rsidTr="00F50681">
        <w:trPr>
          <w:trHeight w:val="1501"/>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753C01" w:rsidP="00C34BF3">
            <w:pPr>
              <w:jc w:val="center"/>
              <w:rPr>
                <w:sz w:val="26"/>
                <w:szCs w:val="26"/>
              </w:rPr>
            </w:pPr>
            <w:r>
              <w:t>EA-70392</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753C01" w:rsidP="00C87DF8">
            <w:pPr>
              <w:jc w:val="center"/>
              <w:rPr>
                <w:sz w:val="26"/>
                <w:szCs w:val="26"/>
              </w:rPr>
            </w:pPr>
            <w:r w:rsidRPr="00753C01">
              <w:t>ОБЩЕСТВО С ОГРАНИЧЕННОЙ ОТВЕТСТВЕННОСТЬЮ "МЕДРЕСУРС"</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753C01" w:rsidP="00753C01">
            <w:pPr>
              <w:jc w:val="center"/>
              <w:rPr>
                <w:sz w:val="26"/>
                <w:szCs w:val="26"/>
              </w:rPr>
            </w:pPr>
            <w:r>
              <w:t>2 366 100.00</w:t>
            </w:r>
          </w:p>
        </w:tc>
      </w:tr>
      <w:tr w:rsidR="00815D22" w:rsidRPr="007A4361" w:rsidTr="00F50681">
        <w:trPr>
          <w:trHeight w:val="1394"/>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753C01" w:rsidP="00F83ED0">
            <w:pPr>
              <w:jc w:val="center"/>
              <w:rPr>
                <w:sz w:val="26"/>
                <w:szCs w:val="26"/>
              </w:rPr>
            </w:pPr>
            <w:r>
              <w:t>EA-70390</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753C01" w:rsidP="00376998">
            <w:pPr>
              <w:jc w:val="center"/>
              <w:rPr>
                <w:sz w:val="26"/>
                <w:szCs w:val="26"/>
              </w:rPr>
            </w:pPr>
            <w:r w:rsidRPr="00753C01">
              <w:t>ОБЩЕСТВО С ОГРАНИЧЕННОЙ ОТВЕТСТВЕННОСТЬЮ "ПМ-ФАРМА"</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753C01" w:rsidP="00C34BF3">
            <w:pPr>
              <w:jc w:val="center"/>
              <w:rPr>
                <w:sz w:val="26"/>
                <w:szCs w:val="26"/>
              </w:rPr>
            </w:pPr>
            <w:r>
              <w:t>2 384 025.00</w:t>
            </w:r>
          </w:p>
        </w:tc>
      </w:tr>
      <w:tr w:rsidR="00753C01" w:rsidRPr="007A4361" w:rsidTr="00F50681">
        <w:trPr>
          <w:trHeight w:val="1394"/>
        </w:trPr>
        <w:tc>
          <w:tcPr>
            <w:tcW w:w="1844" w:type="dxa"/>
            <w:tcBorders>
              <w:top w:val="single" w:sz="6" w:space="0" w:color="auto"/>
              <w:left w:val="single" w:sz="6" w:space="0" w:color="auto"/>
              <w:bottom w:val="single" w:sz="6" w:space="0" w:color="auto"/>
              <w:right w:val="single" w:sz="6" w:space="0" w:color="auto"/>
            </w:tcBorders>
            <w:vAlign w:val="center"/>
          </w:tcPr>
          <w:p w:rsidR="00753C01" w:rsidRPr="007A4361" w:rsidRDefault="00753C01" w:rsidP="00F83ED0">
            <w:pPr>
              <w:pStyle w:val="Style7"/>
              <w:widowControl/>
              <w:spacing w:line="240" w:lineRule="auto"/>
              <w:rPr>
                <w:rStyle w:val="FontStyle20"/>
                <w:sz w:val="26"/>
                <w:szCs w:val="26"/>
              </w:rPr>
            </w:pPr>
            <w:r>
              <w:rPr>
                <w:rStyle w:val="FontStyle20"/>
                <w:sz w:val="26"/>
                <w:szCs w:val="26"/>
              </w:rPr>
              <w:t>3</w:t>
            </w:r>
          </w:p>
        </w:tc>
        <w:tc>
          <w:tcPr>
            <w:tcW w:w="1984" w:type="dxa"/>
            <w:tcBorders>
              <w:top w:val="single" w:sz="6" w:space="0" w:color="auto"/>
              <w:left w:val="single" w:sz="6" w:space="0" w:color="auto"/>
              <w:bottom w:val="single" w:sz="6" w:space="0" w:color="auto"/>
              <w:right w:val="single" w:sz="6" w:space="0" w:color="auto"/>
            </w:tcBorders>
            <w:vAlign w:val="center"/>
          </w:tcPr>
          <w:p w:rsidR="00753C01" w:rsidRDefault="00753C01" w:rsidP="00F83ED0">
            <w:pPr>
              <w:jc w:val="center"/>
            </w:pPr>
            <w:r>
              <w:t>EA-70375</w:t>
            </w:r>
          </w:p>
        </w:tc>
        <w:tc>
          <w:tcPr>
            <w:tcW w:w="4678" w:type="dxa"/>
            <w:tcBorders>
              <w:top w:val="single" w:sz="6" w:space="0" w:color="auto"/>
              <w:left w:val="single" w:sz="4" w:space="0" w:color="auto"/>
              <w:bottom w:val="single" w:sz="6" w:space="0" w:color="auto"/>
              <w:right w:val="single" w:sz="6" w:space="0" w:color="auto"/>
            </w:tcBorders>
            <w:vAlign w:val="center"/>
          </w:tcPr>
          <w:p w:rsidR="00753C01" w:rsidRPr="00C34BF3" w:rsidRDefault="00753C01" w:rsidP="00376998">
            <w:pPr>
              <w:jc w:val="center"/>
            </w:pPr>
            <w:r w:rsidRPr="00753C01">
              <w:t>ОБЩЕСТВО С ОГРАНИЧЕННОЙ ОТВЕТСТВЕННОСТЬЮ "ВОЛНА"</w:t>
            </w:r>
          </w:p>
        </w:tc>
        <w:tc>
          <w:tcPr>
            <w:tcW w:w="1843" w:type="dxa"/>
            <w:tcBorders>
              <w:top w:val="single" w:sz="6" w:space="0" w:color="auto"/>
              <w:left w:val="single" w:sz="4" w:space="0" w:color="auto"/>
              <w:bottom w:val="single" w:sz="6" w:space="0" w:color="auto"/>
              <w:right w:val="single" w:sz="6" w:space="0" w:color="auto"/>
            </w:tcBorders>
            <w:vAlign w:val="center"/>
          </w:tcPr>
          <w:p w:rsidR="00753C01" w:rsidRDefault="00753C01" w:rsidP="00C34BF3">
            <w:pPr>
              <w:jc w:val="center"/>
            </w:pPr>
            <w:r>
              <w:t>2 419 875.00</w:t>
            </w:r>
          </w:p>
        </w:tc>
      </w:tr>
      <w:tr w:rsidR="00753C01" w:rsidRPr="007A4361" w:rsidTr="00F50681">
        <w:trPr>
          <w:trHeight w:val="1394"/>
        </w:trPr>
        <w:tc>
          <w:tcPr>
            <w:tcW w:w="1844" w:type="dxa"/>
            <w:tcBorders>
              <w:top w:val="single" w:sz="6" w:space="0" w:color="auto"/>
              <w:left w:val="single" w:sz="6" w:space="0" w:color="auto"/>
              <w:bottom w:val="single" w:sz="6" w:space="0" w:color="auto"/>
              <w:right w:val="single" w:sz="6" w:space="0" w:color="auto"/>
            </w:tcBorders>
            <w:vAlign w:val="center"/>
          </w:tcPr>
          <w:p w:rsidR="00753C01" w:rsidRPr="007A4361" w:rsidRDefault="00753C01" w:rsidP="00F83ED0">
            <w:pPr>
              <w:pStyle w:val="Style7"/>
              <w:widowControl/>
              <w:spacing w:line="240" w:lineRule="auto"/>
              <w:rPr>
                <w:rStyle w:val="FontStyle20"/>
                <w:sz w:val="26"/>
                <w:szCs w:val="26"/>
              </w:rPr>
            </w:pPr>
            <w:r>
              <w:rPr>
                <w:rStyle w:val="FontStyle20"/>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753C01" w:rsidRDefault="00753C01" w:rsidP="00F83ED0">
            <w:pPr>
              <w:jc w:val="center"/>
            </w:pPr>
            <w:r>
              <w:t>EA-70358</w:t>
            </w:r>
          </w:p>
        </w:tc>
        <w:tc>
          <w:tcPr>
            <w:tcW w:w="4678" w:type="dxa"/>
            <w:tcBorders>
              <w:top w:val="single" w:sz="6" w:space="0" w:color="auto"/>
              <w:left w:val="single" w:sz="4" w:space="0" w:color="auto"/>
              <w:bottom w:val="single" w:sz="6" w:space="0" w:color="auto"/>
              <w:right w:val="single" w:sz="6" w:space="0" w:color="auto"/>
            </w:tcBorders>
            <w:vAlign w:val="center"/>
          </w:tcPr>
          <w:p w:rsidR="00753C01" w:rsidRPr="00C34BF3" w:rsidRDefault="00753C01" w:rsidP="00376998">
            <w:pPr>
              <w:jc w:val="center"/>
            </w:pPr>
            <w:r w:rsidRPr="00753C01">
              <w:t>ОБЩЕСТВО С ОГРАНИЧЕННОЙ ОТВЕТСТВЕННОСТЬЮ "ЭСБИЭС ФАРМАСИ"</w:t>
            </w:r>
          </w:p>
        </w:tc>
        <w:tc>
          <w:tcPr>
            <w:tcW w:w="1843" w:type="dxa"/>
            <w:tcBorders>
              <w:top w:val="single" w:sz="6" w:space="0" w:color="auto"/>
              <w:left w:val="single" w:sz="4" w:space="0" w:color="auto"/>
              <w:bottom w:val="single" w:sz="6" w:space="0" w:color="auto"/>
              <w:right w:val="single" w:sz="6" w:space="0" w:color="auto"/>
            </w:tcBorders>
            <w:vAlign w:val="center"/>
          </w:tcPr>
          <w:p w:rsidR="00753C01" w:rsidRDefault="00753C01" w:rsidP="00753C01">
            <w:pPr>
              <w:jc w:val="center"/>
            </w:pPr>
            <w:r>
              <w:t>3 029 325.00</w:t>
            </w:r>
          </w:p>
        </w:tc>
      </w:tr>
    </w:tbl>
    <w:p w:rsidR="00E12E12" w:rsidRDefault="00E12E12" w:rsidP="001B5F67">
      <w:pPr>
        <w:pStyle w:val="a5"/>
        <w:spacing w:before="0" w:beforeAutospacing="0" w:after="0" w:afterAutospacing="0"/>
        <w:jc w:val="both"/>
        <w:outlineLvl w:val="0"/>
        <w:rPr>
          <w:color w:val="auto"/>
          <w:sz w:val="26"/>
          <w:szCs w:val="26"/>
        </w:rPr>
      </w:pPr>
    </w:p>
    <w:p w:rsidR="00F50681" w:rsidRPr="007A4361" w:rsidRDefault="00F50681"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E1FC1" w:rsidRDefault="00EE1FC1" w:rsidP="00F83ED0">
      <w:pPr>
        <w:pStyle w:val="Style4"/>
        <w:widowControl/>
        <w:spacing w:before="72"/>
        <w:jc w:val="both"/>
        <w:rPr>
          <w:sz w:val="26"/>
          <w:szCs w:val="26"/>
        </w:rPr>
      </w:pPr>
    </w:p>
    <w:p w:rsidR="00F50681" w:rsidRPr="007A4361" w:rsidRDefault="00F50681" w:rsidP="00F83ED0">
      <w:pPr>
        <w:pStyle w:val="Style4"/>
        <w:widowControl/>
        <w:spacing w:before="72"/>
        <w:jc w:val="both"/>
        <w:rPr>
          <w:sz w:val="26"/>
          <w:szCs w:val="26"/>
        </w:rPr>
      </w:pPr>
    </w:p>
    <w:tbl>
      <w:tblPr>
        <w:tblStyle w:val="a8"/>
        <w:tblW w:w="10349" w:type="dxa"/>
        <w:tblInd w:w="-176" w:type="dxa"/>
        <w:tblLayout w:type="fixed"/>
        <w:tblLook w:val="04A0"/>
      </w:tblPr>
      <w:tblGrid>
        <w:gridCol w:w="2069"/>
        <w:gridCol w:w="2070"/>
        <w:gridCol w:w="2070"/>
        <w:gridCol w:w="2070"/>
        <w:gridCol w:w="2070"/>
      </w:tblGrid>
      <w:tr w:rsidR="00753C01" w:rsidRPr="007A4361" w:rsidTr="00753C01">
        <w:trPr>
          <w:trHeight w:val="1747"/>
        </w:trPr>
        <w:tc>
          <w:tcPr>
            <w:tcW w:w="2069" w:type="dxa"/>
            <w:vAlign w:val="center"/>
          </w:tcPr>
          <w:p w:rsidR="00753C01" w:rsidRPr="007A4361" w:rsidRDefault="00753C01" w:rsidP="00A333B9">
            <w:pPr>
              <w:jc w:val="center"/>
              <w:rPr>
                <w:sz w:val="26"/>
                <w:szCs w:val="26"/>
              </w:rPr>
            </w:pPr>
            <w:r w:rsidRPr="007A4361">
              <w:rPr>
                <w:sz w:val="26"/>
                <w:szCs w:val="26"/>
              </w:rPr>
              <w:t>Члены комиссии</w:t>
            </w:r>
          </w:p>
        </w:tc>
        <w:tc>
          <w:tcPr>
            <w:tcW w:w="2070" w:type="dxa"/>
            <w:vAlign w:val="center"/>
          </w:tcPr>
          <w:p w:rsidR="00753C01" w:rsidRPr="00F50681" w:rsidRDefault="00753C01" w:rsidP="00A333B9">
            <w:pPr>
              <w:jc w:val="center"/>
            </w:pPr>
            <w:r w:rsidRPr="00F50681">
              <w:t>Решение по Заявке</w:t>
            </w:r>
          </w:p>
          <w:p w:rsidR="00753C01" w:rsidRPr="00F50681" w:rsidRDefault="00753C01" w:rsidP="00696D29">
            <w:pPr>
              <w:jc w:val="center"/>
            </w:pPr>
            <w:r w:rsidRPr="00F50681">
              <w:t xml:space="preserve">№  </w:t>
            </w:r>
            <w:r>
              <w:t>EA-70392</w:t>
            </w:r>
          </w:p>
          <w:p w:rsidR="00753C01" w:rsidRPr="00F50681" w:rsidRDefault="00753C01" w:rsidP="00696D29">
            <w:pPr>
              <w:jc w:val="center"/>
            </w:pPr>
            <w:r w:rsidRPr="00753C01">
              <w:t>ОБЩЕСТВО С ОГРАНИЧЕННОЙ ОТВЕТСТВЕННОСТЬЮ "МЕДРЕСУРС"</w:t>
            </w:r>
          </w:p>
        </w:tc>
        <w:tc>
          <w:tcPr>
            <w:tcW w:w="2070" w:type="dxa"/>
            <w:vAlign w:val="center"/>
          </w:tcPr>
          <w:p w:rsidR="00753C01" w:rsidRPr="00F50681" w:rsidRDefault="00753C01" w:rsidP="00A333B9">
            <w:pPr>
              <w:jc w:val="center"/>
            </w:pPr>
            <w:r w:rsidRPr="00F50681">
              <w:t>Решение по Заявке</w:t>
            </w:r>
          </w:p>
          <w:p w:rsidR="00753C01" w:rsidRPr="00F50681" w:rsidRDefault="00753C01" w:rsidP="00696D29">
            <w:pPr>
              <w:jc w:val="center"/>
            </w:pPr>
            <w:r w:rsidRPr="00F50681">
              <w:t xml:space="preserve">№ </w:t>
            </w:r>
            <w:r>
              <w:t>EA-70390</w:t>
            </w:r>
          </w:p>
          <w:p w:rsidR="00753C01" w:rsidRPr="00F50681" w:rsidRDefault="00753C01" w:rsidP="00696D29">
            <w:pPr>
              <w:jc w:val="center"/>
            </w:pPr>
            <w:r w:rsidRPr="00753C01">
              <w:t>ОБЩЕСТВО С ОГРАНИЧЕННОЙ ОТВЕТСТВЕННОСТЬЮ "ПМ-ФАРМА"</w:t>
            </w:r>
          </w:p>
        </w:tc>
        <w:tc>
          <w:tcPr>
            <w:tcW w:w="2070" w:type="dxa"/>
          </w:tcPr>
          <w:p w:rsidR="00753C01" w:rsidRPr="00F50681" w:rsidRDefault="00753C01" w:rsidP="00753C01">
            <w:pPr>
              <w:jc w:val="center"/>
            </w:pPr>
            <w:r w:rsidRPr="00F50681">
              <w:t>Решение по Заявке</w:t>
            </w:r>
          </w:p>
          <w:p w:rsidR="00753C01" w:rsidRPr="00F50681" w:rsidRDefault="00753C01" w:rsidP="00753C01">
            <w:pPr>
              <w:jc w:val="center"/>
            </w:pPr>
            <w:r w:rsidRPr="00F50681">
              <w:t xml:space="preserve">№ </w:t>
            </w:r>
            <w:r>
              <w:t>EA-70375</w:t>
            </w:r>
          </w:p>
          <w:p w:rsidR="00753C01" w:rsidRPr="00F50681" w:rsidRDefault="00753C01" w:rsidP="00753C01">
            <w:pPr>
              <w:jc w:val="center"/>
            </w:pPr>
            <w:r w:rsidRPr="00753C01">
              <w:t>ОБЩЕСТВО С ОГРАНИЧЕННОЙ ОТВЕТСТВЕННОСТЬЮ "ВОЛНА"</w:t>
            </w:r>
          </w:p>
        </w:tc>
        <w:tc>
          <w:tcPr>
            <w:tcW w:w="2070" w:type="dxa"/>
          </w:tcPr>
          <w:p w:rsidR="00753C01" w:rsidRPr="00F50681" w:rsidRDefault="00753C01" w:rsidP="00753C01">
            <w:pPr>
              <w:jc w:val="center"/>
            </w:pPr>
            <w:r w:rsidRPr="00F50681">
              <w:t>Решение по Заявке</w:t>
            </w:r>
          </w:p>
          <w:p w:rsidR="00753C01" w:rsidRPr="00F50681" w:rsidRDefault="00753C01" w:rsidP="00753C01">
            <w:pPr>
              <w:jc w:val="center"/>
            </w:pPr>
            <w:r w:rsidRPr="00F50681">
              <w:t xml:space="preserve">№ </w:t>
            </w:r>
            <w:r>
              <w:t>EA-70358</w:t>
            </w:r>
          </w:p>
          <w:p w:rsidR="00753C01" w:rsidRPr="00F50681" w:rsidRDefault="00753C01" w:rsidP="00753C01">
            <w:pPr>
              <w:jc w:val="center"/>
            </w:pPr>
            <w:r w:rsidRPr="00753C01">
              <w:t>ОБЩЕСТВО С ОГРАНИЧЕННОЙ ОТВЕТСТВЕННОСТЬЮ "ЭСБИЭС ФАРМАСИ"</w:t>
            </w:r>
          </w:p>
        </w:tc>
      </w:tr>
      <w:tr w:rsidR="004A5EC9" w:rsidRPr="007A4361" w:rsidTr="00753C01">
        <w:trPr>
          <w:trHeight w:val="708"/>
        </w:trPr>
        <w:tc>
          <w:tcPr>
            <w:tcW w:w="2069" w:type="dxa"/>
          </w:tcPr>
          <w:p w:rsidR="004A5EC9" w:rsidRPr="00D63ABB" w:rsidRDefault="004A5EC9" w:rsidP="004A5EC9">
            <w:r w:rsidRPr="00D63ABB">
              <w:t>Давыдова А.В.</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tcPr>
          <w:p w:rsidR="004A5EC9" w:rsidRDefault="004A5EC9" w:rsidP="004A5EC9">
            <w:pPr>
              <w:jc w:val="center"/>
            </w:pPr>
            <w:r w:rsidRPr="00DC2FF9">
              <w:t>Соответствует требованиям</w:t>
            </w:r>
          </w:p>
        </w:tc>
        <w:tc>
          <w:tcPr>
            <w:tcW w:w="2070" w:type="dxa"/>
          </w:tcPr>
          <w:p w:rsidR="004A5EC9" w:rsidRDefault="004A5EC9" w:rsidP="004A5EC9">
            <w:pPr>
              <w:jc w:val="center"/>
            </w:pPr>
            <w:r w:rsidRPr="00DC2FF9">
              <w:t>Соответствует требованиям</w:t>
            </w:r>
          </w:p>
        </w:tc>
      </w:tr>
      <w:tr w:rsidR="00203648" w:rsidRPr="007A4361" w:rsidTr="00753C01">
        <w:trPr>
          <w:trHeight w:val="708"/>
        </w:trPr>
        <w:tc>
          <w:tcPr>
            <w:tcW w:w="2069" w:type="dxa"/>
          </w:tcPr>
          <w:p w:rsidR="00203648" w:rsidRPr="00B64B5E" w:rsidRDefault="00203648" w:rsidP="00203648">
            <w:r w:rsidRPr="00B64B5E">
              <w:lastRenderedPageBreak/>
              <w:t xml:space="preserve">Кулагин </w:t>
            </w:r>
            <w:r>
              <w:t xml:space="preserve"> К.О.</w:t>
            </w:r>
          </w:p>
          <w:p w:rsidR="00203648" w:rsidRPr="00D63ABB" w:rsidRDefault="00203648" w:rsidP="004A5EC9"/>
        </w:tc>
        <w:tc>
          <w:tcPr>
            <w:tcW w:w="2070" w:type="dxa"/>
            <w:vAlign w:val="center"/>
          </w:tcPr>
          <w:p w:rsidR="00203648" w:rsidRPr="002F036F" w:rsidRDefault="00203648" w:rsidP="00124052">
            <w:pPr>
              <w:jc w:val="center"/>
            </w:pPr>
            <w:r w:rsidRPr="002F036F">
              <w:t>Соответствует требованиям</w:t>
            </w:r>
          </w:p>
        </w:tc>
        <w:tc>
          <w:tcPr>
            <w:tcW w:w="2070" w:type="dxa"/>
            <w:vAlign w:val="center"/>
          </w:tcPr>
          <w:p w:rsidR="00203648" w:rsidRPr="002F036F" w:rsidRDefault="00203648" w:rsidP="00124052">
            <w:pPr>
              <w:jc w:val="center"/>
            </w:pPr>
            <w:r w:rsidRPr="002F036F">
              <w:t>Соответствует требованиям</w:t>
            </w:r>
          </w:p>
        </w:tc>
        <w:tc>
          <w:tcPr>
            <w:tcW w:w="2070" w:type="dxa"/>
          </w:tcPr>
          <w:p w:rsidR="00203648" w:rsidRDefault="00203648" w:rsidP="00124052">
            <w:pPr>
              <w:jc w:val="center"/>
            </w:pPr>
            <w:r w:rsidRPr="00DC2FF9">
              <w:t>Соответствует требованиям</w:t>
            </w:r>
          </w:p>
        </w:tc>
        <w:tc>
          <w:tcPr>
            <w:tcW w:w="2070" w:type="dxa"/>
          </w:tcPr>
          <w:p w:rsidR="00203648" w:rsidRDefault="00203648" w:rsidP="00124052">
            <w:pPr>
              <w:jc w:val="center"/>
            </w:pPr>
            <w:r w:rsidRPr="00DC2FF9">
              <w:t>Соответствует требованиям</w:t>
            </w:r>
          </w:p>
        </w:tc>
      </w:tr>
      <w:tr w:rsidR="004A5EC9" w:rsidRPr="007A4361" w:rsidTr="00753C01">
        <w:trPr>
          <w:trHeight w:val="702"/>
        </w:trPr>
        <w:tc>
          <w:tcPr>
            <w:tcW w:w="2069" w:type="dxa"/>
          </w:tcPr>
          <w:p w:rsidR="004A5EC9" w:rsidRPr="00D63ABB" w:rsidRDefault="004A5EC9" w:rsidP="004A5EC9">
            <w:r w:rsidRPr="00D63ABB">
              <w:t>Муравьев Д.А.</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tcPr>
          <w:p w:rsidR="004A5EC9" w:rsidRDefault="004A5EC9" w:rsidP="004A5EC9">
            <w:pPr>
              <w:jc w:val="center"/>
            </w:pPr>
            <w:r w:rsidRPr="00DC2FF9">
              <w:t>Соответствует требованиям</w:t>
            </w:r>
          </w:p>
        </w:tc>
        <w:tc>
          <w:tcPr>
            <w:tcW w:w="2070" w:type="dxa"/>
          </w:tcPr>
          <w:p w:rsidR="004A5EC9" w:rsidRDefault="004A5EC9" w:rsidP="004A5EC9">
            <w:pPr>
              <w:jc w:val="center"/>
            </w:pPr>
            <w:r w:rsidRPr="00DC2FF9">
              <w:t>Соответствует требованиям</w:t>
            </w:r>
          </w:p>
        </w:tc>
      </w:tr>
      <w:tr w:rsidR="004A5EC9" w:rsidRPr="007A4361" w:rsidTr="00753C01">
        <w:trPr>
          <w:trHeight w:val="829"/>
        </w:trPr>
        <w:tc>
          <w:tcPr>
            <w:tcW w:w="2069" w:type="dxa"/>
          </w:tcPr>
          <w:p w:rsidR="004A5EC9" w:rsidRPr="00D63ABB" w:rsidRDefault="004A5EC9" w:rsidP="004A5EC9">
            <w:r w:rsidRPr="00D63ABB">
              <w:t>Киселёва В.В.</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tcPr>
          <w:p w:rsidR="004A5EC9" w:rsidRDefault="004A5EC9" w:rsidP="004A5EC9">
            <w:pPr>
              <w:jc w:val="center"/>
            </w:pPr>
            <w:r w:rsidRPr="00DC2FF9">
              <w:t>Соответствует требованиям</w:t>
            </w:r>
          </w:p>
        </w:tc>
        <w:tc>
          <w:tcPr>
            <w:tcW w:w="2070" w:type="dxa"/>
          </w:tcPr>
          <w:p w:rsidR="004A5EC9" w:rsidRDefault="004A5EC9" w:rsidP="004A5EC9">
            <w:pPr>
              <w:jc w:val="center"/>
            </w:pPr>
            <w:r w:rsidRPr="00DC2FF9">
              <w:t>Соответствует требованиям</w:t>
            </w:r>
          </w:p>
        </w:tc>
      </w:tr>
      <w:tr w:rsidR="004A5EC9" w:rsidRPr="007A4361" w:rsidTr="00753C01">
        <w:trPr>
          <w:trHeight w:val="725"/>
        </w:trPr>
        <w:tc>
          <w:tcPr>
            <w:tcW w:w="2069" w:type="dxa"/>
          </w:tcPr>
          <w:p w:rsidR="004A5EC9" w:rsidRPr="00D63ABB" w:rsidRDefault="004A5EC9" w:rsidP="004A5EC9">
            <w:r w:rsidRPr="00D63ABB">
              <w:t>Молошников  В.С.</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tcPr>
          <w:p w:rsidR="004A5EC9" w:rsidRDefault="004A5EC9" w:rsidP="004A5EC9">
            <w:pPr>
              <w:jc w:val="center"/>
            </w:pPr>
            <w:r w:rsidRPr="00DC2FF9">
              <w:t>Соответствует требованиям</w:t>
            </w:r>
          </w:p>
        </w:tc>
        <w:tc>
          <w:tcPr>
            <w:tcW w:w="2070" w:type="dxa"/>
          </w:tcPr>
          <w:p w:rsidR="004A5EC9" w:rsidRDefault="004A5EC9" w:rsidP="004A5EC9">
            <w:pPr>
              <w:jc w:val="center"/>
            </w:pPr>
            <w:r w:rsidRPr="00DC2FF9">
              <w:t>Соответствует требованиям</w:t>
            </w:r>
          </w:p>
        </w:tc>
      </w:tr>
      <w:tr w:rsidR="004A5EC9" w:rsidRPr="007A4361" w:rsidTr="00753C01">
        <w:trPr>
          <w:trHeight w:val="705"/>
        </w:trPr>
        <w:tc>
          <w:tcPr>
            <w:tcW w:w="2069" w:type="dxa"/>
          </w:tcPr>
          <w:p w:rsidR="004A5EC9" w:rsidRPr="00D63ABB" w:rsidRDefault="004A5EC9" w:rsidP="004A5EC9">
            <w:r w:rsidRPr="00D63ABB">
              <w:t>Чеверда Е.А.</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tcPr>
          <w:p w:rsidR="004A5EC9" w:rsidRDefault="004A5EC9" w:rsidP="004A5EC9">
            <w:pPr>
              <w:jc w:val="center"/>
            </w:pPr>
            <w:r w:rsidRPr="00DC2FF9">
              <w:t>Соответствует требованиям</w:t>
            </w:r>
          </w:p>
        </w:tc>
        <w:tc>
          <w:tcPr>
            <w:tcW w:w="2070" w:type="dxa"/>
          </w:tcPr>
          <w:p w:rsidR="004A5EC9" w:rsidRDefault="004A5EC9" w:rsidP="004A5EC9">
            <w:pPr>
              <w:jc w:val="center"/>
            </w:pPr>
            <w:r w:rsidRPr="00DC2FF9">
              <w:t>Соответствует требованиям</w:t>
            </w:r>
          </w:p>
        </w:tc>
      </w:tr>
      <w:tr w:rsidR="004A5EC9" w:rsidRPr="007A4361" w:rsidTr="00753C01">
        <w:trPr>
          <w:trHeight w:val="677"/>
        </w:trPr>
        <w:tc>
          <w:tcPr>
            <w:tcW w:w="2069" w:type="dxa"/>
          </w:tcPr>
          <w:p w:rsidR="004A5EC9" w:rsidRPr="00D63ABB" w:rsidRDefault="004A5EC9" w:rsidP="004A5EC9">
            <w:proofErr w:type="spellStart"/>
            <w:r w:rsidRPr="00D63ABB">
              <w:t>Мартюшова</w:t>
            </w:r>
            <w:proofErr w:type="spellEnd"/>
            <w:r w:rsidRPr="00D63ABB">
              <w:t xml:space="preserve"> Л.А.</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vAlign w:val="center"/>
          </w:tcPr>
          <w:p w:rsidR="004A5EC9" w:rsidRPr="002F036F" w:rsidRDefault="004A5EC9" w:rsidP="004A5EC9">
            <w:pPr>
              <w:jc w:val="center"/>
            </w:pPr>
            <w:r w:rsidRPr="002F036F">
              <w:t>Соответствует требованиям</w:t>
            </w:r>
          </w:p>
        </w:tc>
        <w:tc>
          <w:tcPr>
            <w:tcW w:w="2070" w:type="dxa"/>
          </w:tcPr>
          <w:p w:rsidR="004A5EC9" w:rsidRDefault="004A5EC9" w:rsidP="004A5EC9">
            <w:pPr>
              <w:jc w:val="center"/>
            </w:pPr>
            <w:r w:rsidRPr="00DC2FF9">
              <w:t>Соответствует требованиям</w:t>
            </w:r>
          </w:p>
        </w:tc>
        <w:tc>
          <w:tcPr>
            <w:tcW w:w="2070" w:type="dxa"/>
          </w:tcPr>
          <w:p w:rsidR="004A5EC9" w:rsidRDefault="004A5EC9" w:rsidP="004A5EC9">
            <w:pPr>
              <w:jc w:val="center"/>
            </w:pPr>
            <w:r w:rsidRPr="00DC2FF9">
              <w:t>Соответствует требованиям</w:t>
            </w:r>
          </w:p>
        </w:tc>
      </w:tr>
    </w:tbl>
    <w:p w:rsidR="007A4361" w:rsidRDefault="007A4361" w:rsidP="007A4361">
      <w:pPr>
        <w:jc w:val="both"/>
        <w:rPr>
          <w:sz w:val="26"/>
          <w:szCs w:val="26"/>
        </w:rPr>
      </w:pPr>
    </w:p>
    <w:p w:rsidR="00F50681" w:rsidRDefault="00F50681" w:rsidP="007A4361">
      <w:pPr>
        <w:jc w:val="both"/>
        <w:rPr>
          <w:sz w:val="26"/>
          <w:szCs w:val="26"/>
        </w:rPr>
      </w:pPr>
    </w:p>
    <w:p w:rsidR="00F50681" w:rsidRPr="007A4361" w:rsidRDefault="00F50681" w:rsidP="007A4361">
      <w:pPr>
        <w:jc w:val="both"/>
        <w:rPr>
          <w:sz w:val="26"/>
          <w:szCs w:val="26"/>
        </w:rPr>
      </w:pPr>
    </w:p>
    <w:p w:rsidR="00F80E03" w:rsidRPr="007A4361" w:rsidRDefault="00C87DF8" w:rsidP="00A046BF">
      <w:pPr>
        <w:ind w:firstLine="720"/>
        <w:jc w:val="both"/>
        <w:rPr>
          <w:sz w:val="26"/>
          <w:szCs w:val="26"/>
        </w:rPr>
      </w:pPr>
      <w:r w:rsidRPr="007A4361">
        <w:rPr>
          <w:sz w:val="26"/>
          <w:szCs w:val="26"/>
        </w:rPr>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Pr="007A4361" w:rsidRDefault="00CF0F99" w:rsidP="00A046BF">
      <w:pPr>
        <w:ind w:firstLine="720"/>
        <w:jc w:val="both"/>
        <w:rPr>
          <w:sz w:val="26"/>
          <w:szCs w:val="26"/>
        </w:rPr>
      </w:pPr>
    </w:p>
    <w:tbl>
      <w:tblPr>
        <w:tblW w:w="9686" w:type="dxa"/>
        <w:tblInd w:w="108" w:type="dxa"/>
        <w:tblLook w:val="01E0"/>
      </w:tblPr>
      <w:tblGrid>
        <w:gridCol w:w="5954"/>
        <w:gridCol w:w="850"/>
        <w:gridCol w:w="2882"/>
      </w:tblGrid>
      <w:tr w:rsidR="004A5EC9" w:rsidRPr="00B756D4" w:rsidTr="00B40B96">
        <w:trPr>
          <w:trHeight w:val="1791"/>
        </w:trPr>
        <w:tc>
          <w:tcPr>
            <w:tcW w:w="5954" w:type="dxa"/>
          </w:tcPr>
          <w:p w:rsidR="004A5EC9" w:rsidRPr="004A5EC9" w:rsidRDefault="004A5EC9" w:rsidP="00B40B96">
            <w:pPr>
              <w:spacing w:line="276" w:lineRule="auto"/>
              <w:jc w:val="both"/>
              <w:outlineLvl w:val="0"/>
              <w:rPr>
                <w:sz w:val="26"/>
                <w:szCs w:val="26"/>
              </w:rPr>
            </w:pPr>
          </w:p>
          <w:p w:rsidR="004A5EC9" w:rsidRDefault="004A5EC9" w:rsidP="00B40B96">
            <w:pPr>
              <w:spacing w:line="276" w:lineRule="auto"/>
              <w:jc w:val="both"/>
              <w:outlineLvl w:val="0"/>
              <w:rPr>
                <w:sz w:val="26"/>
                <w:szCs w:val="26"/>
              </w:rPr>
            </w:pPr>
            <w:r w:rsidRPr="004A5EC9">
              <w:rPr>
                <w:sz w:val="26"/>
                <w:szCs w:val="26"/>
              </w:rPr>
              <w:t>Председатель комиссии:</w:t>
            </w:r>
          </w:p>
          <w:p w:rsidR="00203648" w:rsidRDefault="00203648" w:rsidP="00B40B96">
            <w:pPr>
              <w:spacing w:line="276" w:lineRule="auto"/>
              <w:jc w:val="both"/>
              <w:outlineLvl w:val="0"/>
              <w:rPr>
                <w:sz w:val="26"/>
                <w:szCs w:val="26"/>
              </w:rPr>
            </w:pPr>
          </w:p>
          <w:p w:rsidR="00203648" w:rsidRPr="004A5EC9" w:rsidRDefault="00203648" w:rsidP="00B40B96">
            <w:pPr>
              <w:spacing w:line="276" w:lineRule="auto"/>
              <w:jc w:val="both"/>
              <w:outlineLvl w:val="0"/>
              <w:rPr>
                <w:sz w:val="26"/>
                <w:szCs w:val="26"/>
              </w:rPr>
            </w:pPr>
            <w:r>
              <w:rPr>
                <w:sz w:val="26"/>
                <w:szCs w:val="26"/>
              </w:rPr>
              <w:t>Заместитель председателя комиссии:</w:t>
            </w:r>
          </w:p>
          <w:p w:rsidR="004A5EC9" w:rsidRPr="004A5EC9" w:rsidRDefault="004A5EC9" w:rsidP="00B40B96">
            <w:pPr>
              <w:spacing w:line="276" w:lineRule="auto"/>
              <w:jc w:val="both"/>
              <w:outlineLvl w:val="0"/>
              <w:rPr>
                <w:sz w:val="26"/>
                <w:szCs w:val="26"/>
              </w:rPr>
            </w:pPr>
          </w:p>
          <w:p w:rsidR="004A5EC9" w:rsidRPr="004A5EC9" w:rsidRDefault="004A5EC9" w:rsidP="00B40B96">
            <w:pPr>
              <w:pStyle w:val="a3"/>
              <w:rPr>
                <w:sz w:val="26"/>
                <w:szCs w:val="26"/>
              </w:rPr>
            </w:pPr>
            <w:r w:rsidRPr="004A5EC9">
              <w:rPr>
                <w:sz w:val="26"/>
                <w:szCs w:val="26"/>
              </w:rPr>
              <w:t>Секретарь комиссии:</w:t>
            </w:r>
          </w:p>
          <w:p w:rsidR="004A5EC9" w:rsidRPr="004A5EC9" w:rsidRDefault="004A5EC9" w:rsidP="00B40B96">
            <w:pPr>
              <w:pStyle w:val="a3"/>
              <w:rPr>
                <w:sz w:val="26"/>
                <w:szCs w:val="26"/>
              </w:rPr>
            </w:pPr>
          </w:p>
        </w:tc>
        <w:tc>
          <w:tcPr>
            <w:tcW w:w="850" w:type="dxa"/>
          </w:tcPr>
          <w:p w:rsidR="004A5EC9" w:rsidRPr="004A5EC9" w:rsidRDefault="004A5EC9" w:rsidP="00B40B96">
            <w:pPr>
              <w:spacing w:line="276" w:lineRule="auto"/>
              <w:ind w:firstLine="284"/>
              <w:jc w:val="both"/>
              <w:outlineLvl w:val="0"/>
              <w:rPr>
                <w:b/>
                <w:sz w:val="26"/>
                <w:szCs w:val="26"/>
              </w:rPr>
            </w:pPr>
          </w:p>
        </w:tc>
        <w:tc>
          <w:tcPr>
            <w:tcW w:w="2882" w:type="dxa"/>
          </w:tcPr>
          <w:p w:rsidR="004A5EC9" w:rsidRPr="004A5EC9" w:rsidRDefault="004A5EC9" w:rsidP="00B40B96">
            <w:pPr>
              <w:spacing w:line="276" w:lineRule="auto"/>
              <w:ind w:right="-416"/>
              <w:outlineLvl w:val="0"/>
              <w:rPr>
                <w:sz w:val="26"/>
                <w:szCs w:val="26"/>
              </w:rPr>
            </w:pPr>
          </w:p>
          <w:p w:rsidR="004A5EC9" w:rsidRPr="004A5EC9" w:rsidRDefault="004A5EC9" w:rsidP="00B40B96">
            <w:pPr>
              <w:spacing w:line="276" w:lineRule="auto"/>
              <w:ind w:right="-416"/>
              <w:outlineLvl w:val="0"/>
              <w:rPr>
                <w:sz w:val="26"/>
                <w:szCs w:val="26"/>
              </w:rPr>
            </w:pPr>
            <w:r w:rsidRPr="004A5EC9">
              <w:rPr>
                <w:sz w:val="26"/>
                <w:szCs w:val="26"/>
              </w:rPr>
              <w:t>А.В. Давыдова</w:t>
            </w:r>
          </w:p>
          <w:p w:rsidR="004A5EC9" w:rsidRPr="004A5EC9" w:rsidRDefault="004A5EC9" w:rsidP="00B40B96">
            <w:pPr>
              <w:spacing w:line="276" w:lineRule="auto"/>
              <w:ind w:right="-416"/>
              <w:jc w:val="both"/>
              <w:rPr>
                <w:sz w:val="26"/>
                <w:szCs w:val="26"/>
              </w:rPr>
            </w:pPr>
          </w:p>
          <w:p w:rsidR="004A5EC9" w:rsidRDefault="00203648" w:rsidP="00B40B96">
            <w:pPr>
              <w:spacing w:line="276" w:lineRule="auto"/>
              <w:ind w:right="-416"/>
              <w:jc w:val="both"/>
              <w:rPr>
                <w:sz w:val="26"/>
                <w:szCs w:val="26"/>
              </w:rPr>
            </w:pPr>
            <w:r>
              <w:rPr>
                <w:sz w:val="26"/>
                <w:szCs w:val="26"/>
              </w:rPr>
              <w:t>К.О. Кулагин</w:t>
            </w:r>
          </w:p>
          <w:p w:rsidR="00203648" w:rsidRDefault="00203648" w:rsidP="00B40B96">
            <w:pPr>
              <w:spacing w:line="276" w:lineRule="auto"/>
              <w:ind w:right="-416"/>
              <w:jc w:val="both"/>
              <w:rPr>
                <w:sz w:val="26"/>
                <w:szCs w:val="26"/>
              </w:rPr>
            </w:pPr>
          </w:p>
          <w:p w:rsidR="00203648" w:rsidRPr="004A5EC9" w:rsidRDefault="00203648" w:rsidP="00B40B96">
            <w:pPr>
              <w:spacing w:line="276" w:lineRule="auto"/>
              <w:ind w:right="-416"/>
              <w:jc w:val="both"/>
              <w:rPr>
                <w:sz w:val="26"/>
                <w:szCs w:val="26"/>
              </w:rPr>
            </w:pPr>
          </w:p>
          <w:p w:rsidR="004A5EC9" w:rsidRPr="004A5EC9" w:rsidRDefault="004A5EC9" w:rsidP="00B40B96">
            <w:pPr>
              <w:spacing w:line="276" w:lineRule="auto"/>
              <w:ind w:right="-416"/>
              <w:jc w:val="both"/>
              <w:rPr>
                <w:sz w:val="26"/>
                <w:szCs w:val="26"/>
              </w:rPr>
            </w:pPr>
            <w:r w:rsidRPr="004A5EC9">
              <w:rPr>
                <w:sz w:val="26"/>
                <w:szCs w:val="26"/>
              </w:rPr>
              <w:t>В.В. Киселёва</w:t>
            </w:r>
          </w:p>
        </w:tc>
      </w:tr>
      <w:tr w:rsidR="004A5EC9" w:rsidRPr="00B756D4" w:rsidTr="00B40B96">
        <w:trPr>
          <w:trHeight w:val="3326"/>
        </w:trPr>
        <w:tc>
          <w:tcPr>
            <w:tcW w:w="5954" w:type="dxa"/>
            <w:hideMark/>
          </w:tcPr>
          <w:p w:rsidR="004A5EC9" w:rsidRPr="004A5EC9" w:rsidRDefault="004A5EC9" w:rsidP="00B40B96">
            <w:pPr>
              <w:spacing w:line="276" w:lineRule="auto"/>
              <w:jc w:val="both"/>
              <w:outlineLvl w:val="0"/>
              <w:rPr>
                <w:sz w:val="26"/>
                <w:szCs w:val="26"/>
              </w:rPr>
            </w:pPr>
            <w:r w:rsidRPr="004A5EC9">
              <w:rPr>
                <w:sz w:val="26"/>
                <w:szCs w:val="26"/>
              </w:rPr>
              <w:t>Члены аукционной комиссии:</w:t>
            </w:r>
          </w:p>
        </w:tc>
        <w:tc>
          <w:tcPr>
            <w:tcW w:w="850" w:type="dxa"/>
          </w:tcPr>
          <w:p w:rsidR="004A5EC9" w:rsidRPr="004A5EC9" w:rsidRDefault="004A5EC9" w:rsidP="00B40B96">
            <w:pPr>
              <w:spacing w:line="276" w:lineRule="auto"/>
              <w:ind w:firstLine="284"/>
              <w:jc w:val="both"/>
              <w:outlineLvl w:val="0"/>
              <w:rPr>
                <w:b/>
                <w:sz w:val="26"/>
                <w:szCs w:val="26"/>
              </w:rPr>
            </w:pPr>
          </w:p>
        </w:tc>
        <w:tc>
          <w:tcPr>
            <w:tcW w:w="2882" w:type="dxa"/>
          </w:tcPr>
          <w:p w:rsidR="004A5EC9" w:rsidRPr="004A5EC9" w:rsidRDefault="004A5EC9" w:rsidP="00B40B96">
            <w:pPr>
              <w:rPr>
                <w:noProof/>
                <w:sz w:val="26"/>
                <w:szCs w:val="26"/>
              </w:rPr>
            </w:pPr>
            <w:r w:rsidRPr="004A5EC9">
              <w:rPr>
                <w:sz w:val="26"/>
                <w:szCs w:val="26"/>
              </w:rPr>
              <w:t xml:space="preserve">Д.А. </w:t>
            </w:r>
            <w:r w:rsidRPr="004A5EC9">
              <w:rPr>
                <w:noProof/>
                <w:sz w:val="26"/>
                <w:szCs w:val="26"/>
              </w:rPr>
              <w:t>Муравьев</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rPr>
                <w:noProof/>
                <w:sz w:val="26"/>
                <w:szCs w:val="26"/>
                <w:lang w:val="de-DE"/>
              </w:rPr>
            </w:pPr>
            <w:r w:rsidRPr="004A5EC9">
              <w:rPr>
                <w:noProof/>
                <w:sz w:val="26"/>
                <w:szCs w:val="26"/>
              </w:rPr>
              <w:t>В.С. Молошников</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rPr>
                <w:noProof/>
                <w:sz w:val="26"/>
                <w:szCs w:val="26"/>
              </w:rPr>
            </w:pPr>
            <w:r w:rsidRPr="004A5EC9">
              <w:rPr>
                <w:noProof/>
                <w:sz w:val="26"/>
                <w:szCs w:val="26"/>
              </w:rPr>
              <w:t>Е.А. Чеверда</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pStyle w:val="TableContents"/>
              <w:spacing w:line="100" w:lineRule="atLeast"/>
              <w:ind w:left="-70" w:right="3" w:firstLine="73"/>
              <w:jc w:val="both"/>
              <w:rPr>
                <w:noProof/>
                <w:sz w:val="26"/>
                <w:szCs w:val="26"/>
              </w:rPr>
            </w:pPr>
            <w:r w:rsidRPr="004A5EC9">
              <w:rPr>
                <w:noProof/>
                <w:sz w:val="26"/>
                <w:szCs w:val="26"/>
              </w:rPr>
              <w:t>Л.А. Мартюшова</w:t>
            </w:r>
          </w:p>
          <w:p w:rsidR="004A5EC9" w:rsidRPr="004A5EC9" w:rsidRDefault="004A5EC9" w:rsidP="00B40B96">
            <w:pPr>
              <w:rPr>
                <w:noProof/>
                <w:sz w:val="26"/>
                <w:szCs w:val="26"/>
              </w:rPr>
            </w:pPr>
          </w:p>
          <w:p w:rsidR="004A5EC9" w:rsidRPr="004A5EC9" w:rsidRDefault="004A5EC9" w:rsidP="00B40B96">
            <w:pPr>
              <w:rPr>
                <w:noProof/>
                <w:sz w:val="26"/>
                <w:szCs w:val="26"/>
              </w:rPr>
            </w:pPr>
          </w:p>
          <w:p w:rsidR="004A5EC9" w:rsidRPr="004A5EC9" w:rsidRDefault="004A5EC9" w:rsidP="00B40B96">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4ECB"/>
    <w:rsid w:val="00157E9E"/>
    <w:rsid w:val="001601ED"/>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3648"/>
    <w:rsid w:val="002042BE"/>
    <w:rsid w:val="00214F03"/>
    <w:rsid w:val="00215212"/>
    <w:rsid w:val="00241598"/>
    <w:rsid w:val="00242D60"/>
    <w:rsid w:val="00242F5E"/>
    <w:rsid w:val="0024791C"/>
    <w:rsid w:val="00252284"/>
    <w:rsid w:val="00253EC6"/>
    <w:rsid w:val="00254207"/>
    <w:rsid w:val="002570A2"/>
    <w:rsid w:val="00263BF2"/>
    <w:rsid w:val="0026512F"/>
    <w:rsid w:val="00273B62"/>
    <w:rsid w:val="00282BD8"/>
    <w:rsid w:val="002925F3"/>
    <w:rsid w:val="002973E9"/>
    <w:rsid w:val="002A1D24"/>
    <w:rsid w:val="002A4614"/>
    <w:rsid w:val="002B011F"/>
    <w:rsid w:val="002B03C7"/>
    <w:rsid w:val="002B11CC"/>
    <w:rsid w:val="002C368F"/>
    <w:rsid w:val="002D5084"/>
    <w:rsid w:val="002D71FC"/>
    <w:rsid w:val="002E3DB8"/>
    <w:rsid w:val="002F036F"/>
    <w:rsid w:val="002F0906"/>
    <w:rsid w:val="002F1017"/>
    <w:rsid w:val="00301E72"/>
    <w:rsid w:val="003111D8"/>
    <w:rsid w:val="0032405C"/>
    <w:rsid w:val="00331081"/>
    <w:rsid w:val="00331633"/>
    <w:rsid w:val="00334D3E"/>
    <w:rsid w:val="003356D5"/>
    <w:rsid w:val="00350D8D"/>
    <w:rsid w:val="00352C67"/>
    <w:rsid w:val="0036338B"/>
    <w:rsid w:val="0036791F"/>
    <w:rsid w:val="00376998"/>
    <w:rsid w:val="003803F4"/>
    <w:rsid w:val="00380AEC"/>
    <w:rsid w:val="00381861"/>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412"/>
    <w:rsid w:val="00423FFC"/>
    <w:rsid w:val="004248DD"/>
    <w:rsid w:val="0042596F"/>
    <w:rsid w:val="00425A2C"/>
    <w:rsid w:val="00436ED9"/>
    <w:rsid w:val="004431C3"/>
    <w:rsid w:val="004438B6"/>
    <w:rsid w:val="00445C52"/>
    <w:rsid w:val="004523AB"/>
    <w:rsid w:val="00455D2E"/>
    <w:rsid w:val="004671AE"/>
    <w:rsid w:val="004746CE"/>
    <w:rsid w:val="00474EEF"/>
    <w:rsid w:val="00481C74"/>
    <w:rsid w:val="00486507"/>
    <w:rsid w:val="0048779D"/>
    <w:rsid w:val="004878F3"/>
    <w:rsid w:val="00492309"/>
    <w:rsid w:val="004A5EC9"/>
    <w:rsid w:val="004A6513"/>
    <w:rsid w:val="004A797D"/>
    <w:rsid w:val="004B62F2"/>
    <w:rsid w:val="004B7593"/>
    <w:rsid w:val="004C05BB"/>
    <w:rsid w:val="004C0F19"/>
    <w:rsid w:val="004C19FC"/>
    <w:rsid w:val="004C54E0"/>
    <w:rsid w:val="004C5957"/>
    <w:rsid w:val="004C616C"/>
    <w:rsid w:val="004D6352"/>
    <w:rsid w:val="004D7995"/>
    <w:rsid w:val="0050373B"/>
    <w:rsid w:val="00506399"/>
    <w:rsid w:val="00506477"/>
    <w:rsid w:val="00513859"/>
    <w:rsid w:val="005139CE"/>
    <w:rsid w:val="00515E54"/>
    <w:rsid w:val="00522912"/>
    <w:rsid w:val="00523179"/>
    <w:rsid w:val="0052633A"/>
    <w:rsid w:val="00530C60"/>
    <w:rsid w:val="00533088"/>
    <w:rsid w:val="0053312C"/>
    <w:rsid w:val="00536922"/>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E46C1"/>
    <w:rsid w:val="006F280F"/>
    <w:rsid w:val="006F6153"/>
    <w:rsid w:val="00700731"/>
    <w:rsid w:val="00703048"/>
    <w:rsid w:val="00704D82"/>
    <w:rsid w:val="00705EB2"/>
    <w:rsid w:val="00715D0E"/>
    <w:rsid w:val="007161A7"/>
    <w:rsid w:val="00730CE4"/>
    <w:rsid w:val="0073674A"/>
    <w:rsid w:val="00744DA2"/>
    <w:rsid w:val="00746541"/>
    <w:rsid w:val="00746833"/>
    <w:rsid w:val="00753C01"/>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6CA2"/>
    <w:rsid w:val="00860D72"/>
    <w:rsid w:val="008678DC"/>
    <w:rsid w:val="00870B8D"/>
    <w:rsid w:val="00882D10"/>
    <w:rsid w:val="0088641F"/>
    <w:rsid w:val="00892612"/>
    <w:rsid w:val="008926F7"/>
    <w:rsid w:val="008934D3"/>
    <w:rsid w:val="0089670C"/>
    <w:rsid w:val="008A280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21F"/>
    <w:rsid w:val="009E63C4"/>
    <w:rsid w:val="009E668E"/>
    <w:rsid w:val="009F12B1"/>
    <w:rsid w:val="009F17A6"/>
    <w:rsid w:val="009F2099"/>
    <w:rsid w:val="00A03031"/>
    <w:rsid w:val="00A046BF"/>
    <w:rsid w:val="00A048F0"/>
    <w:rsid w:val="00A06CE4"/>
    <w:rsid w:val="00A07057"/>
    <w:rsid w:val="00A12975"/>
    <w:rsid w:val="00A1509A"/>
    <w:rsid w:val="00A16834"/>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742C"/>
    <w:rsid w:val="00AC04E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804"/>
    <w:rsid w:val="00B738B6"/>
    <w:rsid w:val="00B92FD4"/>
    <w:rsid w:val="00BA4EB3"/>
    <w:rsid w:val="00BA5676"/>
    <w:rsid w:val="00BA57F9"/>
    <w:rsid w:val="00BA6B35"/>
    <w:rsid w:val="00BA746D"/>
    <w:rsid w:val="00BA784A"/>
    <w:rsid w:val="00BC53EE"/>
    <w:rsid w:val="00BC6B2C"/>
    <w:rsid w:val="00BD5349"/>
    <w:rsid w:val="00BF4614"/>
    <w:rsid w:val="00BF48D8"/>
    <w:rsid w:val="00C0345D"/>
    <w:rsid w:val="00C058E6"/>
    <w:rsid w:val="00C06C46"/>
    <w:rsid w:val="00C16D9B"/>
    <w:rsid w:val="00C33659"/>
    <w:rsid w:val="00C34BF3"/>
    <w:rsid w:val="00C35C5B"/>
    <w:rsid w:val="00C36420"/>
    <w:rsid w:val="00C37547"/>
    <w:rsid w:val="00C40710"/>
    <w:rsid w:val="00C47AD8"/>
    <w:rsid w:val="00C53C17"/>
    <w:rsid w:val="00C5634B"/>
    <w:rsid w:val="00C57805"/>
    <w:rsid w:val="00C61294"/>
    <w:rsid w:val="00C64FF0"/>
    <w:rsid w:val="00C73504"/>
    <w:rsid w:val="00C77AB6"/>
    <w:rsid w:val="00C812C3"/>
    <w:rsid w:val="00C87DF8"/>
    <w:rsid w:val="00C91977"/>
    <w:rsid w:val="00CB552B"/>
    <w:rsid w:val="00CB6A47"/>
    <w:rsid w:val="00CE59A2"/>
    <w:rsid w:val="00CF0F99"/>
    <w:rsid w:val="00CF5D74"/>
    <w:rsid w:val="00CF70C1"/>
    <w:rsid w:val="00CF793B"/>
    <w:rsid w:val="00D04D79"/>
    <w:rsid w:val="00D117C5"/>
    <w:rsid w:val="00D14A01"/>
    <w:rsid w:val="00D27BCB"/>
    <w:rsid w:val="00D35D4A"/>
    <w:rsid w:val="00D40B33"/>
    <w:rsid w:val="00D4388A"/>
    <w:rsid w:val="00D47798"/>
    <w:rsid w:val="00D51598"/>
    <w:rsid w:val="00D57606"/>
    <w:rsid w:val="00D62417"/>
    <w:rsid w:val="00D67A29"/>
    <w:rsid w:val="00D72C4B"/>
    <w:rsid w:val="00D7374C"/>
    <w:rsid w:val="00D74281"/>
    <w:rsid w:val="00D9068E"/>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0192C"/>
    <w:rsid w:val="00E12E12"/>
    <w:rsid w:val="00E231AE"/>
    <w:rsid w:val="00E323D0"/>
    <w:rsid w:val="00E32803"/>
    <w:rsid w:val="00E32828"/>
    <w:rsid w:val="00E36D5E"/>
    <w:rsid w:val="00E43CFA"/>
    <w:rsid w:val="00E50F95"/>
    <w:rsid w:val="00E55E8D"/>
    <w:rsid w:val="00E66770"/>
    <w:rsid w:val="00E677B7"/>
    <w:rsid w:val="00E73AB2"/>
    <w:rsid w:val="00E748DF"/>
    <w:rsid w:val="00E754C6"/>
    <w:rsid w:val="00E91217"/>
    <w:rsid w:val="00EA6CC4"/>
    <w:rsid w:val="00EC62DA"/>
    <w:rsid w:val="00ED0084"/>
    <w:rsid w:val="00ED376A"/>
    <w:rsid w:val="00ED575D"/>
    <w:rsid w:val="00EE1FC1"/>
    <w:rsid w:val="00EE23FF"/>
    <w:rsid w:val="00EE2C9B"/>
    <w:rsid w:val="00EE509C"/>
    <w:rsid w:val="00EE5440"/>
    <w:rsid w:val="00EF5EA7"/>
    <w:rsid w:val="00EF75F5"/>
    <w:rsid w:val="00F073B3"/>
    <w:rsid w:val="00F10543"/>
    <w:rsid w:val="00F11B7F"/>
    <w:rsid w:val="00F11CB3"/>
    <w:rsid w:val="00F173B3"/>
    <w:rsid w:val="00F17B56"/>
    <w:rsid w:val="00F203A7"/>
    <w:rsid w:val="00F24C8C"/>
    <w:rsid w:val="00F2670E"/>
    <w:rsid w:val="00F31494"/>
    <w:rsid w:val="00F348D2"/>
    <w:rsid w:val="00F356DF"/>
    <w:rsid w:val="00F40390"/>
    <w:rsid w:val="00F407B4"/>
    <w:rsid w:val="00F464C8"/>
    <w:rsid w:val="00F50681"/>
    <w:rsid w:val="00F5472F"/>
    <w:rsid w:val="00F568D4"/>
    <w:rsid w:val="00F57D70"/>
    <w:rsid w:val="00F73BDA"/>
    <w:rsid w:val="00F74E70"/>
    <w:rsid w:val="00F77624"/>
    <w:rsid w:val="00F80E03"/>
    <w:rsid w:val="00F8138D"/>
    <w:rsid w:val="00F83ED0"/>
    <w:rsid w:val="00F90766"/>
    <w:rsid w:val="00F95636"/>
    <w:rsid w:val="00FA66E9"/>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9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124661413">
      <w:bodyDiv w:val="1"/>
      <w:marLeft w:val="0"/>
      <w:marRight w:val="0"/>
      <w:marTop w:val="0"/>
      <w:marBottom w:val="0"/>
      <w:divBdr>
        <w:top w:val="none" w:sz="0" w:space="0" w:color="auto"/>
        <w:left w:val="none" w:sz="0" w:space="0" w:color="auto"/>
        <w:bottom w:val="none" w:sz="0" w:space="0" w:color="auto"/>
        <w:right w:val="none" w:sz="0" w:space="0" w:color="auto"/>
      </w:divBdr>
      <w:divsChild>
        <w:div w:id="1567301911">
          <w:marLeft w:val="0"/>
          <w:marRight w:val="0"/>
          <w:marTop w:val="0"/>
          <w:marBottom w:val="0"/>
          <w:divBdr>
            <w:top w:val="none" w:sz="0" w:space="0" w:color="auto"/>
            <w:left w:val="none" w:sz="0" w:space="0" w:color="auto"/>
            <w:bottom w:val="none" w:sz="0" w:space="0" w:color="auto"/>
            <w:right w:val="none" w:sz="0" w:space="0" w:color="auto"/>
          </w:divBdr>
          <w:divsChild>
            <w:div w:id="686634831">
              <w:marLeft w:val="0"/>
              <w:marRight w:val="0"/>
              <w:marTop w:val="0"/>
              <w:marBottom w:val="0"/>
              <w:divBdr>
                <w:top w:val="none" w:sz="0" w:space="0" w:color="auto"/>
                <w:left w:val="none" w:sz="0" w:space="0" w:color="auto"/>
                <w:bottom w:val="none" w:sz="0" w:space="0" w:color="auto"/>
                <w:right w:val="none" w:sz="0" w:space="0" w:color="auto"/>
              </w:divBdr>
              <w:divsChild>
                <w:div w:id="2121558772">
                  <w:marLeft w:val="0"/>
                  <w:marRight w:val="0"/>
                  <w:marTop w:val="0"/>
                  <w:marBottom w:val="0"/>
                  <w:divBdr>
                    <w:top w:val="none" w:sz="0" w:space="0" w:color="auto"/>
                    <w:left w:val="none" w:sz="0" w:space="0" w:color="auto"/>
                    <w:bottom w:val="none" w:sz="0" w:space="0" w:color="auto"/>
                    <w:right w:val="none" w:sz="0" w:space="0" w:color="auto"/>
                  </w:divBdr>
                  <w:divsChild>
                    <w:div w:id="957637155">
                      <w:marLeft w:val="0"/>
                      <w:marRight w:val="0"/>
                      <w:marTop w:val="0"/>
                      <w:marBottom w:val="0"/>
                      <w:divBdr>
                        <w:top w:val="none" w:sz="0" w:space="0" w:color="auto"/>
                        <w:left w:val="none" w:sz="0" w:space="0" w:color="auto"/>
                        <w:bottom w:val="none" w:sz="0" w:space="0" w:color="auto"/>
                        <w:right w:val="none" w:sz="0" w:space="0" w:color="auto"/>
                      </w:divBdr>
                      <w:divsChild>
                        <w:div w:id="137570862">
                          <w:marLeft w:val="0"/>
                          <w:marRight w:val="0"/>
                          <w:marTop w:val="0"/>
                          <w:marBottom w:val="0"/>
                          <w:divBdr>
                            <w:top w:val="none" w:sz="0" w:space="0" w:color="auto"/>
                            <w:left w:val="none" w:sz="0" w:space="0" w:color="auto"/>
                            <w:bottom w:val="none" w:sz="0" w:space="0" w:color="auto"/>
                            <w:right w:val="none" w:sz="0" w:space="0" w:color="auto"/>
                          </w:divBdr>
                          <w:divsChild>
                            <w:div w:id="415901946">
                              <w:marLeft w:val="0"/>
                              <w:marRight w:val="0"/>
                              <w:marTop w:val="0"/>
                              <w:marBottom w:val="0"/>
                              <w:divBdr>
                                <w:top w:val="none" w:sz="0" w:space="0" w:color="auto"/>
                                <w:left w:val="none" w:sz="0" w:space="0" w:color="auto"/>
                                <w:bottom w:val="none" w:sz="0" w:space="0" w:color="auto"/>
                                <w:right w:val="none" w:sz="0" w:space="0" w:color="auto"/>
                              </w:divBdr>
                              <w:divsChild>
                                <w:div w:id="31549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4216265">
      <w:bodyDiv w:val="1"/>
      <w:marLeft w:val="0"/>
      <w:marRight w:val="0"/>
      <w:marTop w:val="0"/>
      <w:marBottom w:val="0"/>
      <w:divBdr>
        <w:top w:val="none" w:sz="0" w:space="0" w:color="auto"/>
        <w:left w:val="none" w:sz="0" w:space="0" w:color="auto"/>
        <w:bottom w:val="none" w:sz="0" w:space="0" w:color="auto"/>
        <w:right w:val="none" w:sz="0" w:space="0" w:color="auto"/>
      </w:divBdr>
      <w:divsChild>
        <w:div w:id="1484467100">
          <w:marLeft w:val="0"/>
          <w:marRight w:val="0"/>
          <w:marTop w:val="0"/>
          <w:marBottom w:val="0"/>
          <w:divBdr>
            <w:top w:val="none" w:sz="0" w:space="0" w:color="auto"/>
            <w:left w:val="none" w:sz="0" w:space="0" w:color="auto"/>
            <w:bottom w:val="none" w:sz="0" w:space="0" w:color="auto"/>
            <w:right w:val="none" w:sz="0" w:space="0" w:color="auto"/>
          </w:divBdr>
          <w:divsChild>
            <w:div w:id="848181084">
              <w:marLeft w:val="0"/>
              <w:marRight w:val="0"/>
              <w:marTop w:val="0"/>
              <w:marBottom w:val="0"/>
              <w:divBdr>
                <w:top w:val="none" w:sz="0" w:space="0" w:color="auto"/>
                <w:left w:val="none" w:sz="0" w:space="0" w:color="auto"/>
                <w:bottom w:val="none" w:sz="0" w:space="0" w:color="auto"/>
                <w:right w:val="none" w:sz="0" w:space="0" w:color="auto"/>
              </w:divBdr>
              <w:divsChild>
                <w:div w:id="2096973433">
                  <w:marLeft w:val="0"/>
                  <w:marRight w:val="0"/>
                  <w:marTop w:val="0"/>
                  <w:marBottom w:val="0"/>
                  <w:divBdr>
                    <w:top w:val="none" w:sz="0" w:space="0" w:color="auto"/>
                    <w:left w:val="none" w:sz="0" w:space="0" w:color="auto"/>
                    <w:bottom w:val="none" w:sz="0" w:space="0" w:color="auto"/>
                    <w:right w:val="none" w:sz="0" w:space="0" w:color="auto"/>
                  </w:divBdr>
                  <w:divsChild>
                    <w:div w:id="890266574">
                      <w:marLeft w:val="0"/>
                      <w:marRight w:val="0"/>
                      <w:marTop w:val="0"/>
                      <w:marBottom w:val="0"/>
                      <w:divBdr>
                        <w:top w:val="none" w:sz="0" w:space="0" w:color="auto"/>
                        <w:left w:val="none" w:sz="0" w:space="0" w:color="auto"/>
                        <w:bottom w:val="none" w:sz="0" w:space="0" w:color="auto"/>
                        <w:right w:val="none" w:sz="0" w:space="0" w:color="auto"/>
                      </w:divBdr>
                      <w:divsChild>
                        <w:div w:id="169175886">
                          <w:marLeft w:val="0"/>
                          <w:marRight w:val="0"/>
                          <w:marTop w:val="0"/>
                          <w:marBottom w:val="0"/>
                          <w:divBdr>
                            <w:top w:val="none" w:sz="0" w:space="0" w:color="auto"/>
                            <w:left w:val="none" w:sz="0" w:space="0" w:color="auto"/>
                            <w:bottom w:val="none" w:sz="0" w:space="0" w:color="auto"/>
                            <w:right w:val="none" w:sz="0" w:space="0" w:color="auto"/>
                          </w:divBdr>
                          <w:divsChild>
                            <w:div w:id="1532643346">
                              <w:marLeft w:val="0"/>
                              <w:marRight w:val="0"/>
                              <w:marTop w:val="0"/>
                              <w:marBottom w:val="0"/>
                              <w:divBdr>
                                <w:top w:val="none" w:sz="0" w:space="0" w:color="auto"/>
                                <w:left w:val="none" w:sz="0" w:space="0" w:color="auto"/>
                                <w:bottom w:val="none" w:sz="0" w:space="0" w:color="auto"/>
                                <w:right w:val="none" w:sz="0" w:space="0" w:color="auto"/>
                              </w:divBdr>
                              <w:divsChild>
                                <w:div w:id="41347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9588045">
      <w:bodyDiv w:val="1"/>
      <w:marLeft w:val="0"/>
      <w:marRight w:val="0"/>
      <w:marTop w:val="0"/>
      <w:marBottom w:val="0"/>
      <w:divBdr>
        <w:top w:val="none" w:sz="0" w:space="0" w:color="auto"/>
        <w:left w:val="none" w:sz="0" w:space="0" w:color="auto"/>
        <w:bottom w:val="none" w:sz="0" w:space="0" w:color="auto"/>
        <w:right w:val="none" w:sz="0" w:space="0" w:color="auto"/>
      </w:divBdr>
      <w:divsChild>
        <w:div w:id="541329603">
          <w:marLeft w:val="0"/>
          <w:marRight w:val="0"/>
          <w:marTop w:val="0"/>
          <w:marBottom w:val="0"/>
          <w:divBdr>
            <w:top w:val="none" w:sz="0" w:space="0" w:color="auto"/>
            <w:left w:val="none" w:sz="0" w:space="0" w:color="auto"/>
            <w:bottom w:val="none" w:sz="0" w:space="0" w:color="auto"/>
            <w:right w:val="none" w:sz="0" w:space="0" w:color="auto"/>
          </w:divBdr>
          <w:divsChild>
            <w:div w:id="695157038">
              <w:marLeft w:val="0"/>
              <w:marRight w:val="0"/>
              <w:marTop w:val="0"/>
              <w:marBottom w:val="0"/>
              <w:divBdr>
                <w:top w:val="none" w:sz="0" w:space="0" w:color="auto"/>
                <w:left w:val="none" w:sz="0" w:space="0" w:color="auto"/>
                <w:bottom w:val="none" w:sz="0" w:space="0" w:color="auto"/>
                <w:right w:val="none" w:sz="0" w:space="0" w:color="auto"/>
              </w:divBdr>
              <w:divsChild>
                <w:div w:id="614092817">
                  <w:marLeft w:val="0"/>
                  <w:marRight w:val="0"/>
                  <w:marTop w:val="0"/>
                  <w:marBottom w:val="0"/>
                  <w:divBdr>
                    <w:top w:val="none" w:sz="0" w:space="0" w:color="auto"/>
                    <w:left w:val="none" w:sz="0" w:space="0" w:color="auto"/>
                    <w:bottom w:val="none" w:sz="0" w:space="0" w:color="auto"/>
                    <w:right w:val="none" w:sz="0" w:space="0" w:color="auto"/>
                  </w:divBdr>
                  <w:divsChild>
                    <w:div w:id="656499056">
                      <w:marLeft w:val="0"/>
                      <w:marRight w:val="0"/>
                      <w:marTop w:val="0"/>
                      <w:marBottom w:val="0"/>
                      <w:divBdr>
                        <w:top w:val="none" w:sz="0" w:space="0" w:color="auto"/>
                        <w:left w:val="none" w:sz="0" w:space="0" w:color="auto"/>
                        <w:bottom w:val="none" w:sz="0" w:space="0" w:color="auto"/>
                        <w:right w:val="none" w:sz="0" w:space="0" w:color="auto"/>
                      </w:divBdr>
                      <w:divsChild>
                        <w:div w:id="354310675">
                          <w:marLeft w:val="0"/>
                          <w:marRight w:val="0"/>
                          <w:marTop w:val="0"/>
                          <w:marBottom w:val="0"/>
                          <w:divBdr>
                            <w:top w:val="none" w:sz="0" w:space="0" w:color="auto"/>
                            <w:left w:val="none" w:sz="0" w:space="0" w:color="auto"/>
                            <w:bottom w:val="none" w:sz="0" w:space="0" w:color="auto"/>
                            <w:right w:val="none" w:sz="0" w:space="0" w:color="auto"/>
                          </w:divBdr>
                          <w:divsChild>
                            <w:div w:id="1376850212">
                              <w:marLeft w:val="0"/>
                              <w:marRight w:val="0"/>
                              <w:marTop w:val="0"/>
                              <w:marBottom w:val="0"/>
                              <w:divBdr>
                                <w:top w:val="none" w:sz="0" w:space="0" w:color="auto"/>
                                <w:left w:val="none" w:sz="0" w:space="0" w:color="auto"/>
                                <w:bottom w:val="none" w:sz="0" w:space="0" w:color="auto"/>
                                <w:right w:val="none" w:sz="0" w:space="0" w:color="auto"/>
                              </w:divBdr>
                              <w:divsChild>
                                <w:div w:id="27030925">
                                  <w:marLeft w:val="225"/>
                                  <w:marRight w:val="225"/>
                                  <w:marTop w:val="225"/>
                                  <w:marBottom w:val="225"/>
                                  <w:divBdr>
                                    <w:top w:val="none" w:sz="0" w:space="0" w:color="auto"/>
                                    <w:left w:val="none" w:sz="0" w:space="0" w:color="auto"/>
                                    <w:bottom w:val="none" w:sz="0" w:space="0" w:color="auto"/>
                                    <w:right w:val="none" w:sz="0" w:space="0" w:color="auto"/>
                                  </w:divBdr>
                                  <w:divsChild>
                                    <w:div w:id="1638879905">
                                      <w:marLeft w:val="0"/>
                                      <w:marRight w:val="0"/>
                                      <w:marTop w:val="0"/>
                                      <w:marBottom w:val="0"/>
                                      <w:divBdr>
                                        <w:top w:val="none" w:sz="0" w:space="0" w:color="auto"/>
                                        <w:left w:val="none" w:sz="0" w:space="0" w:color="auto"/>
                                        <w:bottom w:val="none" w:sz="0" w:space="0" w:color="auto"/>
                                        <w:right w:val="none" w:sz="0" w:space="0" w:color="auto"/>
                                      </w:divBdr>
                                      <w:divsChild>
                                        <w:div w:id="226111167">
                                          <w:marLeft w:val="0"/>
                                          <w:marRight w:val="0"/>
                                          <w:marTop w:val="0"/>
                                          <w:marBottom w:val="0"/>
                                          <w:divBdr>
                                            <w:top w:val="none" w:sz="0" w:space="0" w:color="auto"/>
                                            <w:left w:val="none" w:sz="0" w:space="0" w:color="auto"/>
                                            <w:bottom w:val="none" w:sz="0" w:space="0" w:color="auto"/>
                                            <w:right w:val="none" w:sz="0" w:space="0" w:color="auto"/>
                                          </w:divBdr>
                                          <w:divsChild>
                                            <w:div w:id="1916434918">
                                              <w:marLeft w:val="0"/>
                                              <w:marRight w:val="0"/>
                                              <w:marTop w:val="0"/>
                                              <w:marBottom w:val="0"/>
                                              <w:divBdr>
                                                <w:top w:val="none" w:sz="0" w:space="0" w:color="auto"/>
                                                <w:left w:val="none" w:sz="0" w:space="0" w:color="auto"/>
                                                <w:bottom w:val="none" w:sz="0" w:space="0" w:color="auto"/>
                                                <w:right w:val="none" w:sz="0" w:space="0" w:color="auto"/>
                                              </w:divBdr>
                                              <w:divsChild>
                                                <w:div w:id="62802338">
                                                  <w:marLeft w:val="0"/>
                                                  <w:marRight w:val="0"/>
                                                  <w:marTop w:val="0"/>
                                                  <w:marBottom w:val="0"/>
                                                  <w:divBdr>
                                                    <w:top w:val="none" w:sz="0" w:space="0" w:color="auto"/>
                                                    <w:left w:val="none" w:sz="0" w:space="0" w:color="auto"/>
                                                    <w:bottom w:val="none" w:sz="0" w:space="0" w:color="auto"/>
                                                    <w:right w:val="none" w:sz="0" w:space="0" w:color="auto"/>
                                                  </w:divBdr>
                                                  <w:divsChild>
                                                    <w:div w:id="2017346445">
                                                      <w:marLeft w:val="0"/>
                                                      <w:marRight w:val="0"/>
                                                      <w:marTop w:val="0"/>
                                                      <w:marBottom w:val="0"/>
                                                      <w:divBdr>
                                                        <w:top w:val="none" w:sz="0" w:space="0" w:color="auto"/>
                                                        <w:left w:val="none" w:sz="0" w:space="0" w:color="auto"/>
                                                        <w:bottom w:val="none" w:sz="0" w:space="0" w:color="auto"/>
                                                        <w:right w:val="none" w:sz="0" w:space="0" w:color="auto"/>
                                                      </w:divBdr>
                                                      <w:divsChild>
                                                        <w:div w:id="1573388992">
                                                          <w:marLeft w:val="0"/>
                                                          <w:marRight w:val="0"/>
                                                          <w:marTop w:val="0"/>
                                                          <w:marBottom w:val="0"/>
                                                          <w:divBdr>
                                                            <w:top w:val="none" w:sz="0" w:space="0" w:color="auto"/>
                                                            <w:left w:val="none" w:sz="0" w:space="0" w:color="auto"/>
                                                            <w:bottom w:val="none" w:sz="0" w:space="0" w:color="auto"/>
                                                            <w:right w:val="none" w:sz="0" w:space="0" w:color="auto"/>
                                                          </w:divBdr>
                                                          <w:divsChild>
                                                            <w:div w:id="2082753964">
                                                              <w:marLeft w:val="0"/>
                                                              <w:marRight w:val="0"/>
                                                              <w:marTop w:val="0"/>
                                                              <w:marBottom w:val="0"/>
                                                              <w:divBdr>
                                                                <w:top w:val="none" w:sz="0" w:space="0" w:color="auto"/>
                                                                <w:left w:val="none" w:sz="0" w:space="0" w:color="auto"/>
                                                                <w:bottom w:val="none" w:sz="0" w:space="0" w:color="auto"/>
                                                                <w:right w:val="none" w:sz="0" w:space="0" w:color="auto"/>
                                                              </w:divBdr>
                                                              <w:divsChild>
                                                                <w:div w:id="1265184257">
                                                                  <w:marLeft w:val="0"/>
                                                                  <w:marRight w:val="0"/>
                                                                  <w:marTop w:val="0"/>
                                                                  <w:marBottom w:val="0"/>
                                                                  <w:divBdr>
                                                                    <w:top w:val="none" w:sz="0" w:space="0" w:color="auto"/>
                                                                    <w:left w:val="none" w:sz="0" w:space="0" w:color="auto"/>
                                                                    <w:bottom w:val="none" w:sz="0" w:space="0" w:color="auto"/>
                                                                    <w:right w:val="none" w:sz="0" w:space="0" w:color="auto"/>
                                                                  </w:divBdr>
                                                                  <w:divsChild>
                                                                    <w:div w:id="1058479365">
                                                                      <w:marLeft w:val="0"/>
                                                                      <w:marRight w:val="0"/>
                                                                      <w:marTop w:val="0"/>
                                                                      <w:marBottom w:val="0"/>
                                                                      <w:divBdr>
                                                                        <w:top w:val="none" w:sz="0" w:space="0" w:color="auto"/>
                                                                        <w:left w:val="none" w:sz="0" w:space="0" w:color="auto"/>
                                                                        <w:bottom w:val="none" w:sz="0" w:space="0" w:color="auto"/>
                                                                        <w:right w:val="none" w:sz="0" w:space="0" w:color="auto"/>
                                                                      </w:divBdr>
                                                                      <w:divsChild>
                                                                        <w:div w:id="1491632125">
                                                                          <w:marLeft w:val="0"/>
                                                                          <w:marRight w:val="0"/>
                                                                          <w:marTop w:val="0"/>
                                                                          <w:marBottom w:val="0"/>
                                                                          <w:divBdr>
                                                                            <w:top w:val="none" w:sz="0" w:space="0" w:color="auto"/>
                                                                            <w:left w:val="none" w:sz="0" w:space="0" w:color="auto"/>
                                                                            <w:bottom w:val="none" w:sz="0" w:space="0" w:color="auto"/>
                                                                            <w:right w:val="none" w:sz="0" w:space="0" w:color="auto"/>
                                                                          </w:divBdr>
                                                                          <w:divsChild>
                                                                            <w:div w:id="1111361298">
                                                                              <w:marLeft w:val="0"/>
                                                                              <w:marRight w:val="0"/>
                                                                              <w:marTop w:val="0"/>
                                                                              <w:marBottom w:val="0"/>
                                                                              <w:divBdr>
                                                                                <w:top w:val="none" w:sz="0" w:space="0" w:color="auto"/>
                                                                                <w:left w:val="none" w:sz="0" w:space="0" w:color="auto"/>
                                                                                <w:bottom w:val="none" w:sz="0" w:space="0" w:color="auto"/>
                                                                                <w:right w:val="none" w:sz="0" w:space="0" w:color="auto"/>
                                                                              </w:divBdr>
                                                                              <w:divsChild>
                                                                                <w:div w:id="1614705564">
                                                                                  <w:marLeft w:val="0"/>
                                                                                  <w:marRight w:val="0"/>
                                                                                  <w:marTop w:val="0"/>
                                                                                  <w:marBottom w:val="0"/>
                                                                                  <w:divBdr>
                                                                                    <w:top w:val="none" w:sz="0" w:space="0" w:color="auto"/>
                                                                                    <w:left w:val="none" w:sz="0" w:space="0" w:color="auto"/>
                                                                                    <w:bottom w:val="none" w:sz="0" w:space="0" w:color="auto"/>
                                                                                    <w:right w:val="none" w:sz="0" w:space="0" w:color="auto"/>
                                                                                  </w:divBdr>
                                                                                  <w:divsChild>
                                                                                    <w:div w:id="25351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2808214">
      <w:bodyDiv w:val="1"/>
      <w:marLeft w:val="0"/>
      <w:marRight w:val="0"/>
      <w:marTop w:val="0"/>
      <w:marBottom w:val="0"/>
      <w:divBdr>
        <w:top w:val="none" w:sz="0" w:space="0" w:color="auto"/>
        <w:left w:val="none" w:sz="0" w:space="0" w:color="auto"/>
        <w:bottom w:val="none" w:sz="0" w:space="0" w:color="auto"/>
        <w:right w:val="none" w:sz="0" w:space="0" w:color="auto"/>
      </w:divBdr>
      <w:divsChild>
        <w:div w:id="248391440">
          <w:marLeft w:val="0"/>
          <w:marRight w:val="0"/>
          <w:marTop w:val="0"/>
          <w:marBottom w:val="0"/>
          <w:divBdr>
            <w:top w:val="none" w:sz="0" w:space="0" w:color="auto"/>
            <w:left w:val="none" w:sz="0" w:space="0" w:color="auto"/>
            <w:bottom w:val="none" w:sz="0" w:space="0" w:color="auto"/>
            <w:right w:val="none" w:sz="0" w:space="0" w:color="auto"/>
          </w:divBdr>
          <w:divsChild>
            <w:div w:id="2031641010">
              <w:marLeft w:val="0"/>
              <w:marRight w:val="0"/>
              <w:marTop w:val="0"/>
              <w:marBottom w:val="0"/>
              <w:divBdr>
                <w:top w:val="none" w:sz="0" w:space="0" w:color="auto"/>
                <w:left w:val="none" w:sz="0" w:space="0" w:color="auto"/>
                <w:bottom w:val="none" w:sz="0" w:space="0" w:color="auto"/>
                <w:right w:val="none" w:sz="0" w:space="0" w:color="auto"/>
              </w:divBdr>
              <w:divsChild>
                <w:div w:id="1820532911">
                  <w:marLeft w:val="0"/>
                  <w:marRight w:val="0"/>
                  <w:marTop w:val="0"/>
                  <w:marBottom w:val="0"/>
                  <w:divBdr>
                    <w:top w:val="none" w:sz="0" w:space="0" w:color="auto"/>
                    <w:left w:val="none" w:sz="0" w:space="0" w:color="auto"/>
                    <w:bottom w:val="none" w:sz="0" w:space="0" w:color="auto"/>
                    <w:right w:val="none" w:sz="0" w:space="0" w:color="auto"/>
                  </w:divBdr>
                  <w:divsChild>
                    <w:div w:id="806700116">
                      <w:marLeft w:val="0"/>
                      <w:marRight w:val="0"/>
                      <w:marTop w:val="0"/>
                      <w:marBottom w:val="0"/>
                      <w:divBdr>
                        <w:top w:val="none" w:sz="0" w:space="0" w:color="auto"/>
                        <w:left w:val="none" w:sz="0" w:space="0" w:color="auto"/>
                        <w:bottom w:val="none" w:sz="0" w:space="0" w:color="auto"/>
                        <w:right w:val="none" w:sz="0" w:space="0" w:color="auto"/>
                      </w:divBdr>
                      <w:divsChild>
                        <w:div w:id="694236582">
                          <w:marLeft w:val="0"/>
                          <w:marRight w:val="0"/>
                          <w:marTop w:val="0"/>
                          <w:marBottom w:val="0"/>
                          <w:divBdr>
                            <w:top w:val="none" w:sz="0" w:space="0" w:color="auto"/>
                            <w:left w:val="none" w:sz="0" w:space="0" w:color="auto"/>
                            <w:bottom w:val="none" w:sz="0" w:space="0" w:color="auto"/>
                            <w:right w:val="none" w:sz="0" w:space="0" w:color="auto"/>
                          </w:divBdr>
                          <w:divsChild>
                            <w:div w:id="1715807946">
                              <w:marLeft w:val="0"/>
                              <w:marRight w:val="0"/>
                              <w:marTop w:val="0"/>
                              <w:marBottom w:val="0"/>
                              <w:divBdr>
                                <w:top w:val="none" w:sz="0" w:space="0" w:color="auto"/>
                                <w:left w:val="none" w:sz="0" w:space="0" w:color="auto"/>
                                <w:bottom w:val="none" w:sz="0" w:space="0" w:color="auto"/>
                                <w:right w:val="none" w:sz="0" w:space="0" w:color="auto"/>
                              </w:divBdr>
                              <w:divsChild>
                                <w:div w:id="1874002069">
                                  <w:marLeft w:val="225"/>
                                  <w:marRight w:val="225"/>
                                  <w:marTop w:val="225"/>
                                  <w:marBottom w:val="225"/>
                                  <w:divBdr>
                                    <w:top w:val="none" w:sz="0" w:space="0" w:color="auto"/>
                                    <w:left w:val="none" w:sz="0" w:space="0" w:color="auto"/>
                                    <w:bottom w:val="none" w:sz="0" w:space="0" w:color="auto"/>
                                    <w:right w:val="none" w:sz="0" w:space="0" w:color="auto"/>
                                  </w:divBdr>
                                  <w:divsChild>
                                    <w:div w:id="198278582">
                                      <w:marLeft w:val="0"/>
                                      <w:marRight w:val="0"/>
                                      <w:marTop w:val="0"/>
                                      <w:marBottom w:val="0"/>
                                      <w:divBdr>
                                        <w:top w:val="none" w:sz="0" w:space="0" w:color="auto"/>
                                        <w:left w:val="none" w:sz="0" w:space="0" w:color="auto"/>
                                        <w:bottom w:val="none" w:sz="0" w:space="0" w:color="auto"/>
                                        <w:right w:val="none" w:sz="0" w:space="0" w:color="auto"/>
                                      </w:divBdr>
                                      <w:divsChild>
                                        <w:div w:id="393702388">
                                          <w:marLeft w:val="0"/>
                                          <w:marRight w:val="0"/>
                                          <w:marTop w:val="0"/>
                                          <w:marBottom w:val="0"/>
                                          <w:divBdr>
                                            <w:top w:val="none" w:sz="0" w:space="0" w:color="auto"/>
                                            <w:left w:val="none" w:sz="0" w:space="0" w:color="auto"/>
                                            <w:bottom w:val="none" w:sz="0" w:space="0" w:color="auto"/>
                                            <w:right w:val="none" w:sz="0" w:space="0" w:color="auto"/>
                                          </w:divBdr>
                                          <w:divsChild>
                                            <w:div w:id="218905791">
                                              <w:marLeft w:val="0"/>
                                              <w:marRight w:val="0"/>
                                              <w:marTop w:val="0"/>
                                              <w:marBottom w:val="0"/>
                                              <w:divBdr>
                                                <w:top w:val="none" w:sz="0" w:space="0" w:color="auto"/>
                                                <w:left w:val="none" w:sz="0" w:space="0" w:color="auto"/>
                                                <w:bottom w:val="none" w:sz="0" w:space="0" w:color="auto"/>
                                                <w:right w:val="none" w:sz="0" w:space="0" w:color="auto"/>
                                              </w:divBdr>
                                              <w:divsChild>
                                                <w:div w:id="1805655119">
                                                  <w:marLeft w:val="0"/>
                                                  <w:marRight w:val="0"/>
                                                  <w:marTop w:val="0"/>
                                                  <w:marBottom w:val="0"/>
                                                  <w:divBdr>
                                                    <w:top w:val="none" w:sz="0" w:space="0" w:color="auto"/>
                                                    <w:left w:val="none" w:sz="0" w:space="0" w:color="auto"/>
                                                    <w:bottom w:val="none" w:sz="0" w:space="0" w:color="auto"/>
                                                    <w:right w:val="none" w:sz="0" w:space="0" w:color="auto"/>
                                                  </w:divBdr>
                                                  <w:divsChild>
                                                    <w:div w:id="1109348707">
                                                      <w:marLeft w:val="0"/>
                                                      <w:marRight w:val="0"/>
                                                      <w:marTop w:val="0"/>
                                                      <w:marBottom w:val="0"/>
                                                      <w:divBdr>
                                                        <w:top w:val="none" w:sz="0" w:space="0" w:color="auto"/>
                                                        <w:left w:val="none" w:sz="0" w:space="0" w:color="auto"/>
                                                        <w:bottom w:val="none" w:sz="0" w:space="0" w:color="auto"/>
                                                        <w:right w:val="none" w:sz="0" w:space="0" w:color="auto"/>
                                                      </w:divBdr>
                                                      <w:divsChild>
                                                        <w:div w:id="782965163">
                                                          <w:marLeft w:val="0"/>
                                                          <w:marRight w:val="0"/>
                                                          <w:marTop w:val="0"/>
                                                          <w:marBottom w:val="0"/>
                                                          <w:divBdr>
                                                            <w:top w:val="none" w:sz="0" w:space="0" w:color="auto"/>
                                                            <w:left w:val="none" w:sz="0" w:space="0" w:color="auto"/>
                                                            <w:bottom w:val="none" w:sz="0" w:space="0" w:color="auto"/>
                                                            <w:right w:val="none" w:sz="0" w:space="0" w:color="auto"/>
                                                          </w:divBdr>
                                                          <w:divsChild>
                                                            <w:div w:id="1032146280">
                                                              <w:marLeft w:val="0"/>
                                                              <w:marRight w:val="0"/>
                                                              <w:marTop w:val="0"/>
                                                              <w:marBottom w:val="0"/>
                                                              <w:divBdr>
                                                                <w:top w:val="none" w:sz="0" w:space="0" w:color="auto"/>
                                                                <w:left w:val="none" w:sz="0" w:space="0" w:color="auto"/>
                                                                <w:bottom w:val="none" w:sz="0" w:space="0" w:color="auto"/>
                                                                <w:right w:val="none" w:sz="0" w:space="0" w:color="auto"/>
                                                              </w:divBdr>
                                                              <w:divsChild>
                                                                <w:div w:id="1373652752">
                                                                  <w:marLeft w:val="0"/>
                                                                  <w:marRight w:val="0"/>
                                                                  <w:marTop w:val="0"/>
                                                                  <w:marBottom w:val="0"/>
                                                                  <w:divBdr>
                                                                    <w:top w:val="none" w:sz="0" w:space="0" w:color="auto"/>
                                                                    <w:left w:val="none" w:sz="0" w:space="0" w:color="auto"/>
                                                                    <w:bottom w:val="none" w:sz="0" w:space="0" w:color="auto"/>
                                                                    <w:right w:val="none" w:sz="0" w:space="0" w:color="auto"/>
                                                                  </w:divBdr>
                                                                  <w:divsChild>
                                                                    <w:div w:id="1533495183">
                                                                      <w:marLeft w:val="0"/>
                                                                      <w:marRight w:val="0"/>
                                                                      <w:marTop w:val="0"/>
                                                                      <w:marBottom w:val="0"/>
                                                                      <w:divBdr>
                                                                        <w:top w:val="none" w:sz="0" w:space="0" w:color="auto"/>
                                                                        <w:left w:val="none" w:sz="0" w:space="0" w:color="auto"/>
                                                                        <w:bottom w:val="none" w:sz="0" w:space="0" w:color="auto"/>
                                                                        <w:right w:val="none" w:sz="0" w:space="0" w:color="auto"/>
                                                                      </w:divBdr>
                                                                      <w:divsChild>
                                                                        <w:div w:id="293484577">
                                                                          <w:marLeft w:val="0"/>
                                                                          <w:marRight w:val="0"/>
                                                                          <w:marTop w:val="0"/>
                                                                          <w:marBottom w:val="0"/>
                                                                          <w:divBdr>
                                                                            <w:top w:val="none" w:sz="0" w:space="0" w:color="auto"/>
                                                                            <w:left w:val="none" w:sz="0" w:space="0" w:color="auto"/>
                                                                            <w:bottom w:val="none" w:sz="0" w:space="0" w:color="auto"/>
                                                                            <w:right w:val="none" w:sz="0" w:space="0" w:color="auto"/>
                                                                          </w:divBdr>
                                                                          <w:divsChild>
                                                                            <w:div w:id="1754663290">
                                                                              <w:marLeft w:val="0"/>
                                                                              <w:marRight w:val="0"/>
                                                                              <w:marTop w:val="0"/>
                                                                              <w:marBottom w:val="0"/>
                                                                              <w:divBdr>
                                                                                <w:top w:val="none" w:sz="0" w:space="0" w:color="auto"/>
                                                                                <w:left w:val="none" w:sz="0" w:space="0" w:color="auto"/>
                                                                                <w:bottom w:val="none" w:sz="0" w:space="0" w:color="auto"/>
                                                                                <w:right w:val="none" w:sz="0" w:space="0" w:color="auto"/>
                                                                              </w:divBdr>
                                                                              <w:divsChild>
                                                                                <w:div w:id="293566452">
                                                                                  <w:marLeft w:val="0"/>
                                                                                  <w:marRight w:val="0"/>
                                                                                  <w:marTop w:val="0"/>
                                                                                  <w:marBottom w:val="0"/>
                                                                                  <w:divBdr>
                                                                                    <w:top w:val="none" w:sz="0" w:space="0" w:color="auto"/>
                                                                                    <w:left w:val="none" w:sz="0" w:space="0" w:color="auto"/>
                                                                                    <w:bottom w:val="none" w:sz="0" w:space="0" w:color="auto"/>
                                                                                    <w:right w:val="none" w:sz="0" w:space="0" w:color="auto"/>
                                                                                  </w:divBdr>
                                                                                  <w:divsChild>
                                                                                    <w:div w:id="16890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6256477">
      <w:bodyDiv w:val="1"/>
      <w:marLeft w:val="0"/>
      <w:marRight w:val="0"/>
      <w:marTop w:val="0"/>
      <w:marBottom w:val="0"/>
      <w:divBdr>
        <w:top w:val="none" w:sz="0" w:space="0" w:color="auto"/>
        <w:left w:val="none" w:sz="0" w:space="0" w:color="auto"/>
        <w:bottom w:val="none" w:sz="0" w:space="0" w:color="auto"/>
        <w:right w:val="none" w:sz="0" w:space="0" w:color="auto"/>
      </w:divBdr>
      <w:divsChild>
        <w:div w:id="1515726452">
          <w:marLeft w:val="0"/>
          <w:marRight w:val="0"/>
          <w:marTop w:val="0"/>
          <w:marBottom w:val="0"/>
          <w:divBdr>
            <w:top w:val="none" w:sz="0" w:space="0" w:color="auto"/>
            <w:left w:val="none" w:sz="0" w:space="0" w:color="auto"/>
            <w:bottom w:val="none" w:sz="0" w:space="0" w:color="auto"/>
            <w:right w:val="none" w:sz="0" w:space="0" w:color="auto"/>
          </w:divBdr>
          <w:divsChild>
            <w:div w:id="749082364">
              <w:marLeft w:val="0"/>
              <w:marRight w:val="0"/>
              <w:marTop w:val="0"/>
              <w:marBottom w:val="0"/>
              <w:divBdr>
                <w:top w:val="none" w:sz="0" w:space="0" w:color="auto"/>
                <w:left w:val="none" w:sz="0" w:space="0" w:color="auto"/>
                <w:bottom w:val="none" w:sz="0" w:space="0" w:color="auto"/>
                <w:right w:val="none" w:sz="0" w:space="0" w:color="auto"/>
              </w:divBdr>
              <w:divsChild>
                <w:div w:id="1021786130">
                  <w:marLeft w:val="0"/>
                  <w:marRight w:val="0"/>
                  <w:marTop w:val="0"/>
                  <w:marBottom w:val="0"/>
                  <w:divBdr>
                    <w:top w:val="none" w:sz="0" w:space="0" w:color="auto"/>
                    <w:left w:val="none" w:sz="0" w:space="0" w:color="auto"/>
                    <w:bottom w:val="none" w:sz="0" w:space="0" w:color="auto"/>
                    <w:right w:val="none" w:sz="0" w:space="0" w:color="auto"/>
                  </w:divBdr>
                  <w:divsChild>
                    <w:div w:id="1206260105">
                      <w:marLeft w:val="0"/>
                      <w:marRight w:val="0"/>
                      <w:marTop w:val="0"/>
                      <w:marBottom w:val="0"/>
                      <w:divBdr>
                        <w:top w:val="none" w:sz="0" w:space="0" w:color="auto"/>
                        <w:left w:val="none" w:sz="0" w:space="0" w:color="auto"/>
                        <w:bottom w:val="none" w:sz="0" w:space="0" w:color="auto"/>
                        <w:right w:val="none" w:sz="0" w:space="0" w:color="auto"/>
                      </w:divBdr>
                      <w:divsChild>
                        <w:div w:id="1646857395">
                          <w:marLeft w:val="0"/>
                          <w:marRight w:val="0"/>
                          <w:marTop w:val="0"/>
                          <w:marBottom w:val="0"/>
                          <w:divBdr>
                            <w:top w:val="none" w:sz="0" w:space="0" w:color="auto"/>
                            <w:left w:val="none" w:sz="0" w:space="0" w:color="auto"/>
                            <w:bottom w:val="none" w:sz="0" w:space="0" w:color="auto"/>
                            <w:right w:val="none" w:sz="0" w:space="0" w:color="auto"/>
                          </w:divBdr>
                          <w:divsChild>
                            <w:div w:id="862521123">
                              <w:marLeft w:val="0"/>
                              <w:marRight w:val="0"/>
                              <w:marTop w:val="0"/>
                              <w:marBottom w:val="0"/>
                              <w:divBdr>
                                <w:top w:val="none" w:sz="0" w:space="0" w:color="auto"/>
                                <w:left w:val="none" w:sz="0" w:space="0" w:color="auto"/>
                                <w:bottom w:val="none" w:sz="0" w:space="0" w:color="auto"/>
                                <w:right w:val="none" w:sz="0" w:space="0" w:color="auto"/>
                              </w:divBdr>
                              <w:divsChild>
                                <w:div w:id="107678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9132288">
      <w:bodyDiv w:val="1"/>
      <w:marLeft w:val="0"/>
      <w:marRight w:val="0"/>
      <w:marTop w:val="0"/>
      <w:marBottom w:val="0"/>
      <w:divBdr>
        <w:top w:val="none" w:sz="0" w:space="0" w:color="auto"/>
        <w:left w:val="none" w:sz="0" w:space="0" w:color="auto"/>
        <w:bottom w:val="none" w:sz="0" w:space="0" w:color="auto"/>
        <w:right w:val="none" w:sz="0" w:space="0" w:color="auto"/>
      </w:divBdr>
      <w:divsChild>
        <w:div w:id="953754840">
          <w:marLeft w:val="0"/>
          <w:marRight w:val="0"/>
          <w:marTop w:val="0"/>
          <w:marBottom w:val="0"/>
          <w:divBdr>
            <w:top w:val="none" w:sz="0" w:space="0" w:color="auto"/>
            <w:left w:val="none" w:sz="0" w:space="0" w:color="auto"/>
            <w:bottom w:val="none" w:sz="0" w:space="0" w:color="auto"/>
            <w:right w:val="none" w:sz="0" w:space="0" w:color="auto"/>
          </w:divBdr>
          <w:divsChild>
            <w:div w:id="742142374">
              <w:marLeft w:val="0"/>
              <w:marRight w:val="0"/>
              <w:marTop w:val="0"/>
              <w:marBottom w:val="0"/>
              <w:divBdr>
                <w:top w:val="none" w:sz="0" w:space="0" w:color="auto"/>
                <w:left w:val="none" w:sz="0" w:space="0" w:color="auto"/>
                <w:bottom w:val="none" w:sz="0" w:space="0" w:color="auto"/>
                <w:right w:val="none" w:sz="0" w:space="0" w:color="auto"/>
              </w:divBdr>
              <w:divsChild>
                <w:div w:id="1854150365">
                  <w:marLeft w:val="0"/>
                  <w:marRight w:val="0"/>
                  <w:marTop w:val="0"/>
                  <w:marBottom w:val="0"/>
                  <w:divBdr>
                    <w:top w:val="none" w:sz="0" w:space="0" w:color="auto"/>
                    <w:left w:val="none" w:sz="0" w:space="0" w:color="auto"/>
                    <w:bottom w:val="none" w:sz="0" w:space="0" w:color="auto"/>
                    <w:right w:val="none" w:sz="0" w:space="0" w:color="auto"/>
                  </w:divBdr>
                  <w:divsChild>
                    <w:div w:id="1570337649">
                      <w:marLeft w:val="0"/>
                      <w:marRight w:val="0"/>
                      <w:marTop w:val="0"/>
                      <w:marBottom w:val="0"/>
                      <w:divBdr>
                        <w:top w:val="none" w:sz="0" w:space="0" w:color="auto"/>
                        <w:left w:val="none" w:sz="0" w:space="0" w:color="auto"/>
                        <w:bottom w:val="none" w:sz="0" w:space="0" w:color="auto"/>
                        <w:right w:val="none" w:sz="0" w:space="0" w:color="auto"/>
                      </w:divBdr>
                      <w:divsChild>
                        <w:div w:id="790172933">
                          <w:marLeft w:val="0"/>
                          <w:marRight w:val="0"/>
                          <w:marTop w:val="0"/>
                          <w:marBottom w:val="0"/>
                          <w:divBdr>
                            <w:top w:val="none" w:sz="0" w:space="0" w:color="auto"/>
                            <w:left w:val="none" w:sz="0" w:space="0" w:color="auto"/>
                            <w:bottom w:val="none" w:sz="0" w:space="0" w:color="auto"/>
                            <w:right w:val="none" w:sz="0" w:space="0" w:color="auto"/>
                          </w:divBdr>
                          <w:divsChild>
                            <w:div w:id="1413742840">
                              <w:marLeft w:val="0"/>
                              <w:marRight w:val="0"/>
                              <w:marTop w:val="0"/>
                              <w:marBottom w:val="0"/>
                              <w:divBdr>
                                <w:top w:val="none" w:sz="0" w:space="0" w:color="auto"/>
                                <w:left w:val="none" w:sz="0" w:space="0" w:color="auto"/>
                                <w:bottom w:val="none" w:sz="0" w:space="0" w:color="auto"/>
                                <w:right w:val="none" w:sz="0" w:space="0" w:color="auto"/>
                              </w:divBdr>
                              <w:divsChild>
                                <w:div w:id="106190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1D83495-A112-4D6F-938E-2DBDD3285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3</Pages>
  <Words>617</Words>
  <Characters>3521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341</cp:revision>
  <cp:lastPrinted>2019-10-24T14:50:00Z</cp:lastPrinted>
  <dcterms:created xsi:type="dcterms:W3CDTF">2014-02-17T12:21:00Z</dcterms:created>
  <dcterms:modified xsi:type="dcterms:W3CDTF">2021-01-19T07:36:00Z</dcterms:modified>
</cp:coreProperties>
</file>