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7FC" w:rsidRDefault="008356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56C5" w:rsidRDefault="008356C5" w:rsidP="008356C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pH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-метров для оснащения патологоанатомического корпуса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DC77FC" w:rsidRDefault="008356C5" w:rsidP="008356C5">
      <w:pPr>
        <w:ind w:firstLine="567"/>
        <w:jc w:val="center"/>
      </w:pPr>
      <w:r w:rsidRPr="008356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56C5">
        <w:rPr>
          <w:rFonts w:eastAsia="Times New Roman"/>
          <w:b/>
          <w:bCs/>
          <w:sz w:val="20"/>
          <w:szCs w:val="20"/>
        </w:rPr>
        <w:t xml:space="preserve"> 0372200047720000564) </w:t>
      </w:r>
    </w:p>
    <w:p w:rsidR="00DC77FC" w:rsidRPr="008356C5" w:rsidRDefault="00DC77FC">
      <w:pPr>
        <w:ind w:firstLine="567"/>
        <w:jc w:val="center"/>
        <w:rPr>
          <w:sz w:val="20"/>
          <w:szCs w:val="20"/>
        </w:rPr>
      </w:pPr>
    </w:p>
    <w:p w:rsidR="00DC77FC" w:rsidRDefault="008356C5">
      <w:pPr>
        <w:ind w:firstLine="567"/>
        <w:jc w:val="right"/>
      </w:pPr>
      <w:r w:rsidRPr="008356C5">
        <w:rPr>
          <w:rFonts w:eastAsia="Times New Roman"/>
          <w:sz w:val="20"/>
          <w:szCs w:val="20"/>
        </w:rPr>
        <w:t>25.01.21 11:07:57 (</w:t>
      </w:r>
      <w:r>
        <w:rPr>
          <w:rFonts w:eastAsia="Times New Roman"/>
          <w:sz w:val="20"/>
          <w:szCs w:val="20"/>
          <w:lang w:val="en-US"/>
        </w:rPr>
        <w:t>MSK</w:t>
      </w:r>
      <w:r w:rsidRPr="008356C5">
        <w:rPr>
          <w:rFonts w:eastAsia="Times New Roman"/>
          <w:sz w:val="20"/>
          <w:szCs w:val="20"/>
        </w:rPr>
        <w:t>+00:00)</w:t>
      </w:r>
    </w:p>
    <w:p w:rsidR="00DC77FC" w:rsidRPr="008356C5" w:rsidRDefault="00DC77FC">
      <w:pPr>
        <w:ind w:firstLine="567"/>
        <w:rPr>
          <w:rFonts w:eastAsia="Times New Roman"/>
          <w:sz w:val="20"/>
          <w:szCs w:val="20"/>
        </w:rPr>
      </w:pPr>
    </w:p>
    <w:p w:rsidR="00DC77FC" w:rsidRDefault="008356C5">
      <w:r>
        <w:rPr>
          <w:rFonts w:eastAsia="Times New Roman"/>
          <w:sz w:val="20"/>
          <w:szCs w:val="20"/>
        </w:rPr>
        <w:t>Организатор</w:t>
      </w:r>
      <w:r w:rsidRPr="008356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56C5">
        <w:rPr>
          <w:rFonts w:eastAsia="Times New Roman"/>
          <w:sz w:val="20"/>
          <w:szCs w:val="20"/>
        </w:rPr>
        <w:t xml:space="preserve">: </w:t>
      </w:r>
      <w:r w:rsidRPr="008356C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C77FC" w:rsidRPr="008356C5" w:rsidRDefault="00DC77FC">
      <w:pPr>
        <w:rPr>
          <w:rFonts w:eastAsia="Times New Roman"/>
          <w:sz w:val="20"/>
          <w:szCs w:val="20"/>
        </w:rPr>
      </w:pPr>
    </w:p>
    <w:p w:rsidR="00DC77FC" w:rsidRDefault="008356C5">
      <w:r>
        <w:rPr>
          <w:rFonts w:eastAsia="Times New Roman"/>
          <w:sz w:val="20"/>
          <w:szCs w:val="20"/>
        </w:rPr>
        <w:t>Заказчик</w:t>
      </w:r>
      <w:r w:rsidRPr="008356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77FC" w:rsidRPr="008356C5" w:rsidRDefault="00DC77FC">
      <w:pPr>
        <w:rPr>
          <w:rFonts w:eastAsia="Times New Roman"/>
          <w:sz w:val="20"/>
          <w:szCs w:val="20"/>
        </w:rPr>
      </w:pPr>
    </w:p>
    <w:p w:rsidR="00DC77FC" w:rsidRPr="008356C5" w:rsidRDefault="008356C5" w:rsidP="008356C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8356C5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8356C5">
        <w:rPr>
          <w:rFonts w:eastAsia="Times New Roman"/>
          <w:b/>
          <w:sz w:val="20"/>
          <w:szCs w:val="20"/>
        </w:rPr>
        <w:t>pH</w:t>
      </w:r>
      <w:proofErr w:type="spellEnd"/>
      <w:r w:rsidRPr="008356C5">
        <w:rPr>
          <w:rFonts w:eastAsia="Times New Roman"/>
          <w:b/>
          <w:sz w:val="20"/>
          <w:szCs w:val="20"/>
        </w:rPr>
        <w:t>-метров для оснащения патологоанатомического корпуса в СПб ГБУЗ «Городская больница № 40» в 2021 году</w:t>
      </w:r>
    </w:p>
    <w:p w:rsidR="00DC77FC" w:rsidRPr="008356C5" w:rsidRDefault="00DC77FC" w:rsidP="008356C5">
      <w:pPr>
        <w:jc w:val="both"/>
        <w:rPr>
          <w:rFonts w:eastAsia="Times New Roman"/>
          <w:b/>
          <w:sz w:val="20"/>
          <w:szCs w:val="20"/>
        </w:rPr>
      </w:pPr>
    </w:p>
    <w:p w:rsidR="00DC77FC" w:rsidRPr="008356C5" w:rsidRDefault="008356C5" w:rsidP="008356C5">
      <w:pPr>
        <w:jc w:val="both"/>
        <w:rPr>
          <w:b/>
        </w:rPr>
      </w:pPr>
      <w:r w:rsidRPr="008356C5">
        <w:rPr>
          <w:rFonts w:eastAsia="Times New Roman"/>
          <w:b/>
          <w:sz w:val="20"/>
          <w:szCs w:val="20"/>
        </w:rPr>
        <w:t>Начальная (максимальная) цена контракта: 209 757,00 руб.</w:t>
      </w:r>
    </w:p>
    <w:p w:rsidR="00DC77FC" w:rsidRDefault="00DC77FC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DC77FC" w:rsidRPr="008356C5" w:rsidTr="008356C5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77FC" w:rsidRPr="008356C5" w:rsidRDefault="008356C5">
            <w:pPr>
              <w:pStyle w:val="af8"/>
              <w:rPr>
                <w:sz w:val="16"/>
              </w:rPr>
            </w:pPr>
            <w:proofErr w:type="spellStart"/>
            <w:r w:rsidRPr="008356C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C77FC" w:rsidRPr="008356C5" w:rsidTr="008356C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C77FC" w:rsidRPr="008356C5" w:rsidRDefault="008356C5">
                  <w:pPr>
                    <w:jc w:val="both"/>
                    <w:rPr>
                      <w:sz w:val="16"/>
                    </w:rPr>
                  </w:pPr>
                  <w:r w:rsidRPr="008356C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356C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356C5">
                    <w:rPr>
                      <w:sz w:val="16"/>
                      <w:szCs w:val="20"/>
                      <w:lang w:val="en-US"/>
                    </w:rPr>
                    <w:t>Ста</w:t>
                  </w:r>
                  <w:r w:rsidRPr="008356C5">
                    <w:rPr>
                      <w:sz w:val="16"/>
                      <w:szCs w:val="20"/>
                      <w:lang w:val="en-US"/>
                    </w:rPr>
                    <w:t>тьи</w:t>
                  </w:r>
                  <w:proofErr w:type="spellEnd"/>
                  <w:r w:rsidRPr="008356C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356C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356C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356C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356C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C77FC" w:rsidRPr="008356C5" w:rsidRDefault="008356C5">
                  <w:pPr>
                    <w:jc w:val="both"/>
                    <w:rPr>
                      <w:sz w:val="16"/>
                    </w:rPr>
                  </w:pPr>
                  <w:r w:rsidRPr="008356C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356C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356C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C77FC" w:rsidRPr="008356C5" w:rsidTr="008356C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C77FC" w:rsidRPr="008356C5" w:rsidRDefault="008356C5">
                  <w:pPr>
                    <w:jc w:val="both"/>
                    <w:rPr>
                      <w:sz w:val="16"/>
                    </w:rPr>
                  </w:pPr>
                  <w:r w:rsidRPr="008356C5">
                    <w:rPr>
                      <w:sz w:val="16"/>
                      <w:szCs w:val="20"/>
                    </w:rPr>
                    <w:t xml:space="preserve">Единые </w:t>
                  </w:r>
                  <w:r w:rsidRPr="008356C5">
                    <w:rPr>
                      <w:sz w:val="16"/>
                      <w:szCs w:val="20"/>
                    </w:rPr>
                    <w:t xml:space="preserve">требования к участникам (в соответствии с частью </w:t>
                  </w:r>
                  <w:r w:rsidRPr="008356C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356C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356C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356C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356C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356C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356C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C77FC" w:rsidRPr="008356C5" w:rsidRDefault="008356C5">
                  <w:pPr>
                    <w:jc w:val="both"/>
                    <w:rPr>
                      <w:sz w:val="16"/>
                    </w:rPr>
                  </w:pPr>
                  <w:r w:rsidRPr="008356C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8356C5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C77FC" w:rsidRPr="008356C5" w:rsidRDefault="00DC77F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C77FC" w:rsidRPr="008356C5" w:rsidTr="008356C5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77FC" w:rsidRPr="008356C5" w:rsidRDefault="008356C5">
            <w:pPr>
              <w:pStyle w:val="af8"/>
              <w:rPr>
                <w:sz w:val="16"/>
              </w:rPr>
            </w:pPr>
            <w:proofErr w:type="spellStart"/>
            <w:r w:rsidRPr="008356C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C77FC" w:rsidRPr="008356C5" w:rsidTr="008356C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C77FC" w:rsidRPr="008356C5" w:rsidRDefault="008356C5">
                  <w:pPr>
                    <w:jc w:val="both"/>
                    <w:rPr>
                      <w:sz w:val="16"/>
                    </w:rPr>
                  </w:pPr>
                  <w:r w:rsidRPr="008356C5">
                    <w:rPr>
                      <w:sz w:val="16"/>
                      <w:szCs w:val="20"/>
                    </w:rPr>
                    <w:t>Участникам, заявки или окончательные предложения которы</w:t>
                  </w:r>
                  <w:r w:rsidRPr="008356C5">
                    <w:rPr>
                      <w:sz w:val="16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C77FC" w:rsidRPr="008356C5" w:rsidRDefault="008356C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356C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C77FC" w:rsidRPr="008356C5" w:rsidRDefault="00DC77F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C77FC" w:rsidRPr="008356C5" w:rsidTr="008356C5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77FC" w:rsidRPr="008356C5" w:rsidRDefault="008356C5">
            <w:pPr>
              <w:pStyle w:val="af8"/>
              <w:rPr>
                <w:sz w:val="16"/>
              </w:rPr>
            </w:pPr>
            <w:proofErr w:type="spellStart"/>
            <w:r w:rsidRPr="008356C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C77FC" w:rsidRPr="008356C5" w:rsidTr="008356C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C77FC" w:rsidRPr="008356C5" w:rsidRDefault="00DC77FC">
                  <w:pPr>
                    <w:jc w:val="both"/>
                    <w:rPr>
                      <w:sz w:val="16"/>
                    </w:rPr>
                  </w:pPr>
                </w:p>
                <w:p w:rsidR="00DC77FC" w:rsidRPr="008356C5" w:rsidRDefault="008356C5">
                  <w:pPr>
                    <w:jc w:val="both"/>
                    <w:rPr>
                      <w:sz w:val="16"/>
                    </w:rPr>
                  </w:pPr>
                  <w:r w:rsidRPr="008356C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8356C5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DC77FC" w:rsidRPr="008356C5" w:rsidRDefault="00DC77F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DC77FC" w:rsidRDefault="00DC77FC">
      <w:pPr>
        <w:rPr>
          <w:rFonts w:eastAsia="Times New Roman"/>
          <w:sz w:val="20"/>
          <w:szCs w:val="20"/>
        </w:rPr>
      </w:pPr>
    </w:p>
    <w:p w:rsidR="00DC77FC" w:rsidRDefault="008356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77FC">
        <w:tc>
          <w:tcPr>
            <w:tcW w:w="4960" w:type="dxa"/>
            <w:shd w:val="clear" w:color="auto" w:fill="auto"/>
          </w:tcPr>
          <w:p w:rsidR="00DC77FC" w:rsidRDefault="008356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7FC" w:rsidRDefault="008356C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77FC">
        <w:tc>
          <w:tcPr>
            <w:tcW w:w="4960" w:type="dxa"/>
            <w:shd w:val="clear" w:color="auto" w:fill="auto"/>
          </w:tcPr>
          <w:p w:rsidR="00DC77FC" w:rsidRDefault="008356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7FC" w:rsidRDefault="008356C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77FC">
        <w:tc>
          <w:tcPr>
            <w:tcW w:w="4960" w:type="dxa"/>
            <w:shd w:val="clear" w:color="auto" w:fill="auto"/>
          </w:tcPr>
          <w:p w:rsidR="00DC77FC" w:rsidRDefault="008356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77FC" w:rsidRDefault="008356C5">
            <w:proofErr w:type="spellStart"/>
            <w:r>
              <w:rPr>
                <w:sz w:val="20"/>
                <w:szCs w:val="20"/>
                <w:lang w:val="en-US"/>
              </w:rPr>
              <w:t>Калчева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</w:tbl>
    <w:p w:rsidR="00DC77FC" w:rsidRPr="008356C5" w:rsidRDefault="00DC77FC">
      <w:pPr>
        <w:rPr>
          <w:rFonts w:eastAsia="Times New Roman"/>
          <w:sz w:val="12"/>
          <w:szCs w:val="12"/>
        </w:rPr>
      </w:pPr>
    </w:p>
    <w:p w:rsidR="00DC77FC" w:rsidRDefault="008356C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77FC" w:rsidRPr="008356C5" w:rsidRDefault="00DC77FC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C77FC">
        <w:tc>
          <w:tcPr>
            <w:tcW w:w="9922" w:type="dxa"/>
            <w:shd w:val="clear" w:color="auto" w:fill="auto"/>
          </w:tcPr>
          <w:p w:rsidR="00DC77FC" w:rsidRDefault="008356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DC77F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EA-70515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ТОРГОВАЯ КОМПАНИЯ "ОЛДИС" / 7726658635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</w:t>
            </w:r>
            <w:r>
              <w:rPr>
                <w:sz w:val="20"/>
                <w:szCs w:val="20"/>
              </w:rPr>
              <w:t xml:space="preserve"> 147 961,00 руб.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56C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C77FC" w:rsidRDefault="008356C5" w:rsidP="008356C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Калчева</w:t>
            </w:r>
            <w:proofErr w:type="spellEnd"/>
            <w:r>
              <w:rPr>
                <w:sz w:val="20"/>
                <w:szCs w:val="20"/>
              </w:rPr>
              <w:t xml:space="preserve"> Ирина Степановна: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77F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EA-70244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ДЕГТЯРЬ СЕРГЕЙ ВАСИЛЬЕВИЧ / 782064556816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</w:t>
            </w:r>
            <w:r>
              <w:rPr>
                <w:sz w:val="20"/>
                <w:szCs w:val="20"/>
              </w:rPr>
              <w:t>е контракта, сделанное участником аукциона: 149 009,79 руб.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56C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C77FC" w:rsidRDefault="008356C5" w:rsidP="008356C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Калчева</w:t>
            </w:r>
            <w:proofErr w:type="spellEnd"/>
            <w:r>
              <w:rPr>
                <w:sz w:val="20"/>
                <w:szCs w:val="20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77F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EA-70469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</w:t>
            </w:r>
            <w:r>
              <w:rPr>
                <w:sz w:val="20"/>
                <w:szCs w:val="20"/>
              </w:rPr>
              <w:t>ЕТСТВЕННОСТЬЮ "КОМПАНИЯ НВ-ЛАБ" / 7722833614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167 888,01 руб.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56C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8356C5">
              <w:rPr>
                <w:sz w:val="20"/>
                <w:szCs w:val="20"/>
              </w:rPr>
              <w:t>аукционе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C77FC" w:rsidRDefault="008356C5" w:rsidP="008356C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Калчева</w:t>
            </w:r>
            <w:proofErr w:type="spellEnd"/>
            <w:r>
              <w:rPr>
                <w:sz w:val="20"/>
                <w:szCs w:val="20"/>
              </w:rPr>
              <w:t xml:space="preserve">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77F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</w:t>
            </w:r>
            <w:r>
              <w:rPr>
                <w:sz w:val="20"/>
                <w:szCs w:val="20"/>
              </w:rPr>
              <w:t>явки: EA-70535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"ФОРТМЕДСНАБ" / 7810606787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182 488,56 руб.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356C5">
              <w:rPr>
                <w:sz w:val="20"/>
                <w:szCs w:val="20"/>
              </w:rPr>
              <w:t>: Участник электронного аукциона и под</w:t>
            </w:r>
            <w:r w:rsidRPr="008356C5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  <w:p w:rsidR="00DC77FC" w:rsidRDefault="008356C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C77FC" w:rsidRDefault="008356C5" w:rsidP="008356C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Калчева</w:t>
            </w:r>
            <w:proofErr w:type="spellEnd"/>
            <w:r>
              <w:rPr>
                <w:sz w:val="20"/>
                <w:szCs w:val="20"/>
              </w:rPr>
              <w:t xml:space="preserve"> Ирина Степановна: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</w:tbl>
    <w:p w:rsidR="00DC77FC" w:rsidRPr="008356C5" w:rsidRDefault="00DC77FC">
      <w:pPr>
        <w:jc w:val="both"/>
        <w:rPr>
          <w:rFonts w:eastAsia="Times New Roman"/>
          <w:sz w:val="20"/>
          <w:szCs w:val="20"/>
        </w:rPr>
      </w:pPr>
    </w:p>
    <w:p w:rsidR="00DC77FC" w:rsidRDefault="008356C5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ТОРГОВАЯ КОМПАНИЯ "ОЛДИС" с ценой контракта </w:t>
      </w:r>
      <w:r w:rsidRPr="008356C5">
        <w:rPr>
          <w:rFonts w:eastAsia="Times New Roman"/>
          <w:b/>
          <w:bCs/>
          <w:sz w:val="20"/>
          <w:szCs w:val="20"/>
        </w:rPr>
        <w:t>147 961,00 руб.</w:t>
      </w:r>
    </w:p>
    <w:p w:rsidR="00DC77FC" w:rsidRDefault="008356C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C77FC" w:rsidRDefault="00DC77FC">
      <w:pPr>
        <w:rPr>
          <w:rFonts w:eastAsia="Times New Roman"/>
          <w:sz w:val="20"/>
          <w:szCs w:val="20"/>
        </w:rPr>
      </w:pPr>
    </w:p>
    <w:p w:rsidR="00DC77FC" w:rsidRDefault="008356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C77FC" w:rsidRDefault="00DC77FC">
      <w:pPr>
        <w:rPr>
          <w:rFonts w:eastAsia="Times New Roman"/>
          <w:sz w:val="20"/>
          <w:szCs w:val="20"/>
        </w:rPr>
      </w:pPr>
    </w:p>
    <w:p w:rsidR="00DC77FC" w:rsidRDefault="008356C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C77FC" w:rsidRDefault="00DC77F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77FC">
        <w:tc>
          <w:tcPr>
            <w:tcW w:w="3307" w:type="dxa"/>
            <w:shd w:val="clear" w:color="auto" w:fill="auto"/>
            <w:vAlign w:val="bottom"/>
          </w:tcPr>
          <w:p w:rsidR="00DC77FC" w:rsidRDefault="008356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77FC" w:rsidRDefault="00DC77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77FC" w:rsidRDefault="008356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77FC">
        <w:tc>
          <w:tcPr>
            <w:tcW w:w="3307" w:type="dxa"/>
            <w:shd w:val="clear" w:color="auto" w:fill="auto"/>
            <w:vAlign w:val="bottom"/>
          </w:tcPr>
          <w:p w:rsidR="00DC77FC" w:rsidRDefault="008356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77FC" w:rsidRDefault="00DC77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77FC" w:rsidRDefault="008356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77FC">
        <w:tc>
          <w:tcPr>
            <w:tcW w:w="3307" w:type="dxa"/>
            <w:shd w:val="clear" w:color="auto" w:fill="auto"/>
            <w:vAlign w:val="bottom"/>
          </w:tcPr>
          <w:p w:rsidR="00DC77FC" w:rsidRDefault="008356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77FC" w:rsidRDefault="00DC77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77FC" w:rsidRDefault="008356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Калчева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</w:tbl>
    <w:p w:rsidR="00000000" w:rsidRDefault="008356C5"/>
    <w:sectPr w:rsidR="00000000" w:rsidSect="008356C5">
      <w:footerReference w:type="default" r:id="rId7"/>
      <w:pgSz w:w="11906" w:h="16838"/>
      <w:pgMar w:top="426" w:right="566" w:bottom="142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56C5">
      <w:r>
        <w:separator/>
      </w:r>
    </w:p>
  </w:endnote>
  <w:endnote w:type="continuationSeparator" w:id="0">
    <w:p w:rsidR="00000000" w:rsidRDefault="00835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7FC" w:rsidRDefault="00DC77FC">
    <w:pPr>
      <w:jc w:val="both"/>
      <w:rPr>
        <w:sz w:val="18"/>
        <w:szCs w:val="18"/>
        <w:vertAlign w:val="superscript"/>
      </w:rPr>
    </w:pPr>
  </w:p>
  <w:p w:rsidR="00DC77FC" w:rsidRDefault="00DC77FC">
    <w:pPr>
      <w:pStyle w:val="afd"/>
    </w:pPr>
  </w:p>
  <w:p w:rsidR="00DC77FC" w:rsidRDefault="00DC77F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7FC" w:rsidRDefault="00DC77FC"/>
  </w:footnote>
  <w:footnote w:type="continuationSeparator" w:id="0">
    <w:p w:rsidR="00DC77FC" w:rsidRDefault="008356C5">
      <w:r>
        <w:continuationSeparator/>
      </w:r>
    </w:p>
  </w:footnote>
  <w:footnote w:id="1">
    <w:p w:rsidR="00DC77FC" w:rsidRDefault="008356C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7FC"/>
    <w:rsid w:val="008356C5"/>
    <w:rsid w:val="00DC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mZh0Z0K8tFvPEQqvgHaIWogeXbn/d2vJUDkFRs/2XIo=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DZsH3q+BapDw5WjS3oKozPMm/YLQXUcXfzZiEImEu0E=</DigestValue>
    </Reference>
  </SignedInfo>
  <SignatureValue>hmsW3SZt8n8vvrceTq4WLe+y1g0CZldTzIFB9aiDTKVAT2XLlYEPivg/YtbBlR1D
cccfIzjYXPcaL63XVfCJRg==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9BnkyKz+JzMN/JJV/qwvN79T5HA=</DigestValue>
      </Reference>
      <Reference URI="/word/endnotes.xml?ContentType=application/vnd.openxmlformats-officedocument.wordprocessingml.endnotes+xml">
        <DigestMethod Algorithm="http://www.w3.org/2000/09/xmldsig#sha1"/>
        <DigestValue>ptJjqhPIW9FcXD/RA1TsDkOQ0nI=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2R+7Eya+DVgAaQkb4Jcg7eA3U7c=</DigestValue>
      </Reference>
      <Reference URI="/word/footnotes.xml?ContentType=application/vnd.openxmlformats-officedocument.wordprocessingml.footnotes+xml">
        <DigestMethod Algorithm="http://www.w3.org/2000/09/xmldsig#sha1"/>
        <DigestValue>3SQtQo8HDexZ+5+tTW4oaxHQpQs=</DigestValue>
      </Reference>
      <Reference URI="/word/settings.xml?ContentType=application/vnd.openxmlformats-officedocument.wordprocessingml.settings+xml">
        <DigestMethod Algorithm="http://www.w3.org/2000/09/xmldsig#sha1"/>
        <DigestValue>l1ci+lvNZMJ6kGA51qOJzhxBY1o=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2021-01-25T08:12:26Z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2021-01-25T08:12:26Z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RYt/qJU46ahn2GZVWTN4uL5fjd4QHL8R/q1E4cmzyQQ=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GDtVy0u/dU8UMWoDHehnBt8ZtQajTEumgoSxCD1f3zg=</DigestValue>
    </Reference>
  </SignedInfo>
  <SignatureValue>Tbh0Kv/BFxeLQkuv+2Vv6V5ZrcGxFJyNqtrZ3GwsFRu7w9g/ikPhiApWIDFD10wT
3rL9EPAQKfBgIfPgI5B3jA==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9BnkyKz+JzMN/JJV/qwvN79T5HA=</DigestValue>
      </Reference>
      <Reference URI="/word/endnotes.xml?ContentType=application/vnd.openxmlformats-officedocument.wordprocessingml.endnotes+xml">
        <DigestMethod Algorithm="http://www.w3.org/2000/09/xmldsig#sha1"/>
        <DigestValue>ptJjqhPIW9FcXD/RA1TsDkOQ0nI=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2R+7Eya+DVgAaQkb4Jcg7eA3U7c=</DigestValue>
      </Reference>
      <Reference URI="/word/footnotes.xml?ContentType=application/vnd.openxmlformats-officedocument.wordprocessingml.footnotes+xml">
        <DigestMethod Algorithm="http://www.w3.org/2000/09/xmldsig#sha1"/>
        <DigestValue>3SQtQo8HDexZ+5+tTW4oaxHQpQs=</DigestValue>
      </Reference>
      <Reference URI="/word/settings.xml?ContentType=application/vnd.openxmlformats-officedocument.wordprocessingml.settings+xml">
        <DigestMethod Algorithm="http://www.w3.org/2000/09/xmldsig#sha1"/>
        <DigestValue>l1ci+lvNZMJ6kGA51qOJzhxBY1o=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2021-01-25T08:12:51Z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2021-01-25T08:12:51Z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52tp4s/yDQ8NLuJnJf82LCl8sLbquVJ4Rn+9wvXhOyU=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M7T5AvXBJ7E1e/peNWxiVwxwVMqmwOIZK2VUHElbC1Q=</DigestValue>
    </Reference>
  </SignedInfo>
  <SignatureValue>0dB19HcCP9kfoe6ALbMSdCSc70v3XM1InKcU45q0Kc+MY4VWExWpVFDu/r1tLeE0
Y42RryWPzxYQIwXtKws1bg==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9BnkyKz+JzMN/JJV/qwvN79T5HA=</DigestValue>
      </Reference>
      <Reference URI="/word/endnotes.xml?ContentType=application/vnd.openxmlformats-officedocument.wordprocessingml.endnotes+xml">
        <DigestMethod Algorithm="http://www.w3.org/2000/09/xmldsig#sha1"/>
        <DigestValue>ptJjqhPIW9FcXD/RA1TsDkOQ0nI=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2R+7Eya+DVgAaQkb4Jcg7eA3U7c=</DigestValue>
      </Reference>
      <Reference URI="/word/footnotes.xml?ContentType=application/vnd.openxmlformats-officedocument.wordprocessingml.footnotes+xml">
        <DigestMethod Algorithm="http://www.w3.org/2000/09/xmldsig#sha1"/>
        <DigestValue>3SQtQo8HDexZ+5+tTW4oaxHQpQs=</DigestValue>
      </Reference>
      <Reference URI="/word/settings.xml?ContentType=application/vnd.openxmlformats-officedocument.wordprocessingml.settings+xml">
        <DigestMethod Algorithm="http://www.w3.org/2000/09/xmldsig#sha1"/>
        <DigestValue>l1ci+lvNZMJ6kGA51qOJzhxBY1o=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2021-01-25T08:14:12Z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2021-01-25T08:14:12Z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2021-01-25T08:12:00Z</cp:lastPrinted>
  <dcterms:created xsi:type="dcterms:W3CDTF">2019-08-30T06:11:00Z</dcterms:created>
  <dcterms:modified xsi:type="dcterms:W3CDTF">2021-01-25T08:12:00Z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