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0AF" w:rsidRPr="00063F52" w:rsidRDefault="00957C77">
      <w:pPr>
        <w:ind w:firstLine="567"/>
        <w:jc w:val="center"/>
        <w:rPr>
          <w:sz w:val="22"/>
          <w:szCs w:val="22"/>
        </w:rPr>
      </w:pPr>
      <w:r w:rsidRPr="00063F52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5820AF" w:rsidRPr="00063F52" w:rsidRDefault="00957C77">
      <w:pPr>
        <w:ind w:firstLine="567"/>
        <w:jc w:val="center"/>
        <w:rPr>
          <w:sz w:val="22"/>
          <w:szCs w:val="22"/>
        </w:rPr>
      </w:pPr>
      <w:r w:rsidRPr="00063F52">
        <w:rPr>
          <w:rFonts w:eastAsia="Times New Roman"/>
          <w:b/>
          <w:bCs/>
          <w:sz w:val="22"/>
          <w:szCs w:val="22"/>
        </w:rPr>
        <w:t xml:space="preserve">"Оказание услуг по установке и сопровождению информационно-справочной системы для нужд Следственного управления Следственного комитета Российской Федерации по Республике Бурятия" </w:t>
      </w:r>
    </w:p>
    <w:p w:rsidR="005820AF" w:rsidRPr="00063F52" w:rsidRDefault="00957C7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063F52">
        <w:rPr>
          <w:rFonts w:eastAsia="Times New Roman"/>
          <w:b/>
          <w:bCs/>
          <w:sz w:val="22"/>
          <w:szCs w:val="22"/>
        </w:rPr>
        <w:t xml:space="preserve">(№ </w:t>
      </w:r>
      <w:r w:rsidRPr="00063F52">
        <w:rPr>
          <w:rFonts w:eastAsia="Times New Roman"/>
          <w:b/>
          <w:bCs/>
          <w:sz w:val="22"/>
          <w:szCs w:val="22"/>
        </w:rPr>
        <w:t>извещения</w:t>
      </w:r>
      <w:r w:rsidRPr="00063F52">
        <w:rPr>
          <w:rFonts w:eastAsia="Times New Roman"/>
          <w:b/>
          <w:bCs/>
          <w:sz w:val="22"/>
          <w:szCs w:val="22"/>
        </w:rPr>
        <w:t xml:space="preserve"> 0102100006821000001) </w:t>
      </w:r>
    </w:p>
    <w:p w:rsidR="005820AF" w:rsidRPr="00063F52" w:rsidRDefault="005820AF">
      <w:pPr>
        <w:ind w:firstLine="567"/>
        <w:jc w:val="center"/>
        <w:rPr>
          <w:sz w:val="22"/>
          <w:szCs w:val="22"/>
        </w:rPr>
      </w:pPr>
    </w:p>
    <w:p w:rsidR="005820AF" w:rsidRPr="00063F52" w:rsidRDefault="00957C77">
      <w:pPr>
        <w:ind w:firstLine="567"/>
        <w:jc w:val="right"/>
        <w:rPr>
          <w:sz w:val="22"/>
          <w:szCs w:val="22"/>
        </w:rPr>
      </w:pPr>
      <w:r w:rsidRPr="00063F52">
        <w:rPr>
          <w:rFonts w:eastAsia="Times New Roman"/>
          <w:sz w:val="22"/>
          <w:szCs w:val="22"/>
        </w:rPr>
        <w:t>01.02.21 08:39:09 (</w:t>
      </w:r>
      <w:r w:rsidRPr="00063F52">
        <w:rPr>
          <w:rFonts w:eastAsia="Times New Roman"/>
          <w:sz w:val="22"/>
          <w:szCs w:val="22"/>
          <w:lang w:val="en-US"/>
        </w:rPr>
        <w:t>MSK</w:t>
      </w:r>
      <w:r w:rsidRPr="00063F52">
        <w:rPr>
          <w:rFonts w:eastAsia="Times New Roman"/>
          <w:sz w:val="22"/>
          <w:szCs w:val="22"/>
        </w:rPr>
        <w:t>+05:00)</w:t>
      </w:r>
    </w:p>
    <w:p w:rsidR="005820AF" w:rsidRPr="00063F52" w:rsidRDefault="005820AF">
      <w:pPr>
        <w:ind w:firstLine="567"/>
        <w:rPr>
          <w:rFonts w:eastAsia="Times New Roman"/>
          <w:sz w:val="22"/>
          <w:szCs w:val="22"/>
        </w:rPr>
      </w:pPr>
    </w:p>
    <w:p w:rsidR="005820AF" w:rsidRPr="00063F52" w:rsidRDefault="00957C77">
      <w:pPr>
        <w:overflowPunct w:val="0"/>
        <w:rPr>
          <w:sz w:val="22"/>
          <w:szCs w:val="22"/>
        </w:rPr>
      </w:pPr>
      <w:r w:rsidRPr="00063F52">
        <w:rPr>
          <w:rFonts w:eastAsia="Times New Roman"/>
          <w:sz w:val="22"/>
          <w:szCs w:val="22"/>
        </w:rPr>
        <w:t xml:space="preserve">Место публикации: Российская Федерация, 670000, Бурятия </w:t>
      </w:r>
      <w:proofErr w:type="spellStart"/>
      <w:r w:rsidRPr="00063F52">
        <w:rPr>
          <w:rFonts w:eastAsia="Times New Roman"/>
          <w:sz w:val="22"/>
          <w:szCs w:val="22"/>
        </w:rPr>
        <w:t>Респ</w:t>
      </w:r>
      <w:proofErr w:type="spellEnd"/>
      <w:r w:rsidRPr="00063F52">
        <w:rPr>
          <w:rFonts w:eastAsia="Times New Roman"/>
          <w:sz w:val="22"/>
          <w:szCs w:val="22"/>
        </w:rPr>
        <w:t>, Улан-Удэ г, Коммунистическая, 25А</w:t>
      </w:r>
    </w:p>
    <w:p w:rsidR="005820AF" w:rsidRPr="00063F52" w:rsidRDefault="005820AF">
      <w:pPr>
        <w:rPr>
          <w:rFonts w:eastAsia="Times New Roman"/>
          <w:sz w:val="22"/>
          <w:szCs w:val="22"/>
        </w:rPr>
      </w:pPr>
    </w:p>
    <w:p w:rsidR="005820AF" w:rsidRPr="00063F52" w:rsidRDefault="00957C77">
      <w:pPr>
        <w:rPr>
          <w:sz w:val="22"/>
          <w:szCs w:val="22"/>
        </w:rPr>
      </w:pPr>
      <w:r w:rsidRPr="00063F52">
        <w:rPr>
          <w:rFonts w:eastAsia="Times New Roman"/>
          <w:sz w:val="22"/>
          <w:szCs w:val="22"/>
        </w:rPr>
        <w:t>Организатор</w:t>
      </w:r>
      <w:r w:rsidRPr="00063F52">
        <w:rPr>
          <w:rFonts w:eastAsia="Times New Roman"/>
          <w:sz w:val="22"/>
          <w:szCs w:val="22"/>
        </w:rPr>
        <w:t xml:space="preserve"> </w:t>
      </w:r>
      <w:r w:rsidRPr="00063F52">
        <w:rPr>
          <w:rFonts w:eastAsia="Times New Roman"/>
          <w:sz w:val="22"/>
          <w:szCs w:val="22"/>
        </w:rPr>
        <w:t>аукциона</w:t>
      </w:r>
      <w:r w:rsidRPr="00063F52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</w:t>
      </w:r>
      <w:r w:rsidRPr="00063F52">
        <w:rPr>
          <w:rFonts w:eastAsia="Times New Roman"/>
          <w:sz w:val="22"/>
          <w:szCs w:val="22"/>
        </w:rPr>
        <w:t>О РЕСПУБЛИКЕ БУРЯТИЯ</w:t>
      </w:r>
    </w:p>
    <w:p w:rsidR="005820AF" w:rsidRPr="00063F52" w:rsidRDefault="005820AF">
      <w:pPr>
        <w:rPr>
          <w:rFonts w:eastAsia="Times New Roman"/>
          <w:sz w:val="22"/>
          <w:szCs w:val="22"/>
        </w:rPr>
      </w:pPr>
    </w:p>
    <w:p w:rsidR="005820AF" w:rsidRPr="00063F52" w:rsidRDefault="00957C77">
      <w:pPr>
        <w:rPr>
          <w:sz w:val="22"/>
          <w:szCs w:val="22"/>
        </w:rPr>
      </w:pPr>
      <w:r w:rsidRPr="00063F52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5820AF" w:rsidRPr="00063F52" w:rsidRDefault="005820AF">
      <w:pPr>
        <w:rPr>
          <w:rFonts w:eastAsia="Times New Roman"/>
          <w:sz w:val="22"/>
          <w:szCs w:val="22"/>
        </w:rPr>
      </w:pPr>
    </w:p>
    <w:p w:rsidR="005820AF" w:rsidRPr="00063F52" w:rsidRDefault="00957C77">
      <w:pPr>
        <w:rPr>
          <w:sz w:val="22"/>
          <w:szCs w:val="22"/>
        </w:rPr>
      </w:pPr>
      <w:r w:rsidRPr="00063F52">
        <w:rPr>
          <w:rFonts w:eastAsia="Times New Roman"/>
          <w:sz w:val="22"/>
          <w:szCs w:val="22"/>
        </w:rPr>
        <w:t>Наименование</w:t>
      </w:r>
      <w:r w:rsidRPr="00063F52">
        <w:rPr>
          <w:rFonts w:eastAsia="Times New Roman"/>
          <w:sz w:val="22"/>
          <w:szCs w:val="22"/>
        </w:rPr>
        <w:t xml:space="preserve"> </w:t>
      </w:r>
      <w:r w:rsidRPr="00063F52">
        <w:rPr>
          <w:rFonts w:eastAsia="Times New Roman"/>
          <w:sz w:val="22"/>
          <w:szCs w:val="22"/>
        </w:rPr>
        <w:t>закупки</w:t>
      </w:r>
      <w:r w:rsidRPr="00063F52">
        <w:rPr>
          <w:rFonts w:eastAsia="Times New Roman"/>
          <w:sz w:val="22"/>
          <w:szCs w:val="22"/>
        </w:rPr>
        <w:t xml:space="preserve">: Оказание услуг по установке и сопровождению информационно-справочной системы для нужд Следственного управления </w:t>
      </w:r>
      <w:r w:rsidRPr="00063F52">
        <w:rPr>
          <w:rFonts w:eastAsia="Times New Roman"/>
          <w:sz w:val="22"/>
          <w:szCs w:val="22"/>
        </w:rPr>
        <w:t xml:space="preserve">Следственного комитета Российской Федерации по Республике Бурятия </w:t>
      </w:r>
    </w:p>
    <w:p w:rsidR="005820AF" w:rsidRPr="00063F52" w:rsidRDefault="005820AF">
      <w:pPr>
        <w:rPr>
          <w:rFonts w:eastAsia="Times New Roman"/>
          <w:sz w:val="22"/>
          <w:szCs w:val="22"/>
        </w:rPr>
      </w:pPr>
    </w:p>
    <w:p w:rsidR="005820AF" w:rsidRPr="00063F52" w:rsidRDefault="00957C77">
      <w:pPr>
        <w:rPr>
          <w:rFonts w:eastAsia="Times New Roman"/>
          <w:sz w:val="22"/>
          <w:szCs w:val="22"/>
        </w:rPr>
      </w:pPr>
      <w:r w:rsidRPr="00063F52">
        <w:rPr>
          <w:rFonts w:eastAsia="Times New Roman"/>
          <w:sz w:val="22"/>
          <w:szCs w:val="22"/>
        </w:rPr>
        <w:t>Идентификационный код закупки: 211032649600003260100100200016202242</w:t>
      </w:r>
    </w:p>
    <w:p w:rsidR="005820AF" w:rsidRPr="00063F52" w:rsidRDefault="005820AF">
      <w:pPr>
        <w:rPr>
          <w:sz w:val="22"/>
          <w:szCs w:val="22"/>
        </w:rPr>
      </w:pPr>
    </w:p>
    <w:p w:rsidR="005820AF" w:rsidRPr="00063F52" w:rsidRDefault="00957C77">
      <w:pPr>
        <w:rPr>
          <w:rFonts w:eastAsia="Times New Roman"/>
          <w:sz w:val="22"/>
          <w:szCs w:val="22"/>
        </w:rPr>
      </w:pPr>
      <w:r w:rsidRPr="00063F52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154 000,00 руб.</w:t>
      </w:r>
    </w:p>
    <w:p w:rsidR="005820AF" w:rsidRPr="00063F52" w:rsidRDefault="005820AF">
      <w:pPr>
        <w:rPr>
          <w:rFonts w:eastAsia="Times New Roman"/>
          <w:sz w:val="22"/>
          <w:szCs w:val="22"/>
        </w:rPr>
      </w:pPr>
    </w:p>
    <w:p w:rsidR="005820AF" w:rsidRPr="00063F52" w:rsidRDefault="00957C77">
      <w:pPr>
        <w:rPr>
          <w:sz w:val="22"/>
          <w:szCs w:val="22"/>
        </w:rPr>
      </w:pPr>
      <w:r w:rsidRPr="00063F52">
        <w:rPr>
          <w:rFonts w:eastAsia="Times New Roman"/>
          <w:sz w:val="22"/>
          <w:szCs w:val="22"/>
        </w:rPr>
        <w:t>Состав аукционной комисс</w:t>
      </w:r>
      <w:r w:rsidRPr="00063F52">
        <w:rPr>
          <w:rFonts w:eastAsia="Times New Roman"/>
          <w:sz w:val="22"/>
          <w:szCs w:val="22"/>
        </w:rPr>
        <w:t>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820AF" w:rsidRPr="00063F52">
        <w:tc>
          <w:tcPr>
            <w:tcW w:w="3400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5820AF" w:rsidRPr="00063F52">
        <w:tc>
          <w:tcPr>
            <w:tcW w:w="3400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5820AF" w:rsidRPr="00063F52">
        <w:tc>
          <w:tcPr>
            <w:tcW w:w="3400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5820AF" w:rsidRPr="00063F52">
        <w:tc>
          <w:tcPr>
            <w:tcW w:w="3400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Зайцев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Николай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5820AF" w:rsidRPr="00063F52">
        <w:tc>
          <w:tcPr>
            <w:tcW w:w="3400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5820AF" w:rsidRPr="00063F52">
        <w:tc>
          <w:tcPr>
            <w:tcW w:w="3400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Димова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Георгиевна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5820AF" w:rsidRPr="00063F52">
        <w:tc>
          <w:tcPr>
            <w:tcW w:w="3400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5820AF" w:rsidRPr="00063F52" w:rsidRDefault="005820AF">
      <w:pPr>
        <w:rPr>
          <w:rFonts w:eastAsia="Times New Roman"/>
          <w:sz w:val="22"/>
          <w:szCs w:val="22"/>
        </w:rPr>
      </w:pPr>
    </w:p>
    <w:p w:rsidR="005820AF" w:rsidRPr="00063F52" w:rsidRDefault="00957C77">
      <w:pPr>
        <w:jc w:val="both"/>
        <w:rPr>
          <w:sz w:val="22"/>
          <w:szCs w:val="22"/>
        </w:rPr>
      </w:pPr>
      <w:r w:rsidRPr="00063F52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5820AF" w:rsidRPr="00063F52" w:rsidRDefault="005820AF">
      <w:pPr>
        <w:rPr>
          <w:rFonts w:eastAsia="Times New Roman"/>
          <w:sz w:val="22"/>
          <w:szCs w:val="22"/>
        </w:rPr>
      </w:pPr>
    </w:p>
    <w:p w:rsidR="005820AF" w:rsidRPr="00063F52" w:rsidRDefault="00957C77">
      <w:pPr>
        <w:rPr>
          <w:sz w:val="22"/>
          <w:szCs w:val="22"/>
        </w:rPr>
      </w:pPr>
      <w:r w:rsidRPr="00063F52">
        <w:rPr>
          <w:rFonts w:eastAsia="Times New Roman"/>
          <w:sz w:val="22"/>
          <w:szCs w:val="22"/>
        </w:rPr>
        <w:t xml:space="preserve">Аукционной комиссией рассмотрены обе части </w:t>
      </w:r>
      <w:r w:rsidRPr="00063F52">
        <w:rPr>
          <w:rFonts w:eastAsia="Times New Roman"/>
          <w:sz w:val="22"/>
          <w:szCs w:val="22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820AF" w:rsidRPr="00063F52" w:rsidRDefault="005820AF">
      <w:pPr>
        <w:rPr>
          <w:rFonts w:eastAsia="Times New Roman"/>
          <w:sz w:val="22"/>
          <w:szCs w:val="22"/>
        </w:rPr>
      </w:pPr>
    </w:p>
    <w:p w:rsidR="005820AF" w:rsidRPr="00063F52" w:rsidRDefault="005820AF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76"/>
        <w:gridCol w:w="2815"/>
        <w:gridCol w:w="1887"/>
      </w:tblGrid>
      <w:tr w:rsidR="005820AF" w:rsidRPr="00063F52">
        <w:tc>
          <w:tcPr>
            <w:tcW w:w="9924" w:type="dxa"/>
            <w:gridSpan w:val="4"/>
            <w:shd w:val="clear" w:color="auto" w:fill="auto"/>
          </w:tcPr>
          <w:p w:rsidR="005820AF" w:rsidRPr="00063F52" w:rsidRDefault="00957C77">
            <w:pPr>
              <w:ind w:left="-45"/>
              <w:rPr>
                <w:sz w:val="22"/>
                <w:szCs w:val="22"/>
              </w:rPr>
            </w:pPr>
            <w:r w:rsidRPr="00063F52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5820AF" w:rsidRPr="00063F5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jc w:val="center"/>
              <w:rPr>
                <w:sz w:val="22"/>
                <w:szCs w:val="22"/>
              </w:rPr>
            </w:pPr>
            <w:r w:rsidRPr="00063F52">
              <w:rPr>
                <w:rFonts w:eastAsia="Times New Roman"/>
                <w:sz w:val="22"/>
                <w:szCs w:val="22"/>
              </w:rPr>
              <w:t xml:space="preserve">Идентификационный номер / Наименование / ИНН </w:t>
            </w:r>
            <w:r w:rsidRPr="00063F52">
              <w:rPr>
                <w:rFonts w:eastAsia="Times New Roman"/>
                <w:sz w:val="22"/>
                <w:szCs w:val="22"/>
              </w:rPr>
              <w:t>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overflowPunct w:val="0"/>
              <w:jc w:val="center"/>
              <w:rPr>
                <w:sz w:val="22"/>
                <w:szCs w:val="22"/>
              </w:rPr>
            </w:pPr>
            <w:r w:rsidRPr="00063F52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jc w:val="center"/>
              <w:rPr>
                <w:sz w:val="22"/>
                <w:szCs w:val="22"/>
              </w:rPr>
            </w:pPr>
            <w:r w:rsidRPr="00063F52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jc w:val="center"/>
              <w:rPr>
                <w:sz w:val="22"/>
                <w:szCs w:val="22"/>
              </w:rPr>
            </w:pPr>
            <w:proofErr w:type="gramStart"/>
            <w:r w:rsidRPr="00063F52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063F52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</w:tr>
      <w:tr w:rsidR="005820AF" w:rsidRPr="00063F5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rPr>
                <w:sz w:val="22"/>
                <w:szCs w:val="22"/>
              </w:rPr>
            </w:pPr>
            <w:r w:rsidRPr="00063F52">
              <w:rPr>
                <w:sz w:val="22"/>
                <w:szCs w:val="22"/>
                <w:lang w:val="en-US"/>
              </w:rPr>
              <w:t>EA</w:t>
            </w:r>
            <w:r w:rsidRPr="00063F52">
              <w:rPr>
                <w:sz w:val="22"/>
                <w:szCs w:val="22"/>
              </w:rPr>
              <w:t>-70834</w:t>
            </w:r>
          </w:p>
          <w:p w:rsidR="005820AF" w:rsidRPr="00063F52" w:rsidRDefault="00957C77">
            <w:pPr>
              <w:rPr>
                <w:sz w:val="22"/>
                <w:szCs w:val="22"/>
              </w:rPr>
            </w:pPr>
            <w:r w:rsidRPr="00063F52">
              <w:rPr>
                <w:sz w:val="22"/>
                <w:szCs w:val="22"/>
              </w:rPr>
              <w:t>ОБЩЕСТВО С ОГРАНИЧЕННОЙ ОТВЕТСТВЕННОСТЬЮ "ГАРАНТ-СЕРВИС-БУРЯТИЯ" / 0326519257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pStyle w:val="af1"/>
              <w:rPr>
                <w:sz w:val="22"/>
                <w:szCs w:val="22"/>
              </w:rPr>
            </w:pPr>
            <w:proofErr w:type="spellStart"/>
            <w:r w:rsidRPr="00063F5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820AF" w:rsidRPr="00063F52" w:rsidRDefault="005820A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820AF" w:rsidRPr="00063F52" w:rsidRDefault="00957C77">
            <w:pPr>
              <w:pStyle w:val="af1"/>
              <w:rPr>
                <w:sz w:val="22"/>
                <w:szCs w:val="22"/>
              </w:rPr>
            </w:pPr>
            <w:r w:rsidRPr="00063F5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820AF" w:rsidRPr="00063F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rPr>
                <w:sz w:val="22"/>
                <w:szCs w:val="22"/>
              </w:rPr>
            </w:pPr>
            <w:r w:rsidRPr="00063F52">
              <w:rPr>
                <w:sz w:val="22"/>
                <w:szCs w:val="22"/>
                <w:lang w:val="en-US"/>
              </w:rPr>
              <w:t>EA</w:t>
            </w:r>
            <w:r w:rsidRPr="00063F52">
              <w:rPr>
                <w:sz w:val="22"/>
                <w:szCs w:val="22"/>
              </w:rPr>
              <w:t>-70834</w:t>
            </w:r>
          </w:p>
          <w:p w:rsidR="005820AF" w:rsidRPr="00063F52" w:rsidRDefault="00957C77">
            <w:pPr>
              <w:rPr>
                <w:sz w:val="22"/>
                <w:szCs w:val="22"/>
              </w:rPr>
            </w:pPr>
            <w:r w:rsidRPr="00063F52">
              <w:rPr>
                <w:sz w:val="22"/>
                <w:szCs w:val="22"/>
              </w:rPr>
              <w:t>ОБЩЕСТВО С ОГРАНИЧЕННОЙ ОТВЕТСТВЕННОСТЬЮ "ГАРАНТ-СЕРВИС-БУРЯТИЯ" / 0326519257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pStyle w:val="af1"/>
              <w:rPr>
                <w:sz w:val="22"/>
                <w:szCs w:val="22"/>
              </w:rPr>
            </w:pPr>
            <w:proofErr w:type="spellStart"/>
            <w:r w:rsidRPr="00063F5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820AF" w:rsidRPr="00063F52" w:rsidRDefault="005820A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820AF" w:rsidRPr="00063F52" w:rsidRDefault="00957C77">
            <w:pPr>
              <w:pStyle w:val="af1"/>
              <w:rPr>
                <w:sz w:val="22"/>
                <w:szCs w:val="22"/>
              </w:rPr>
            </w:pPr>
            <w:r w:rsidRPr="00063F5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820AF" w:rsidRPr="00063F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rPr>
                <w:sz w:val="22"/>
                <w:szCs w:val="22"/>
              </w:rPr>
            </w:pPr>
            <w:r w:rsidRPr="00063F52">
              <w:rPr>
                <w:sz w:val="22"/>
                <w:szCs w:val="22"/>
                <w:lang w:val="en-US"/>
              </w:rPr>
              <w:t>EA</w:t>
            </w:r>
            <w:r w:rsidRPr="00063F52">
              <w:rPr>
                <w:sz w:val="22"/>
                <w:szCs w:val="22"/>
              </w:rPr>
              <w:t>-70834</w:t>
            </w:r>
          </w:p>
          <w:p w:rsidR="005820AF" w:rsidRPr="00063F52" w:rsidRDefault="00957C77">
            <w:pPr>
              <w:rPr>
                <w:sz w:val="22"/>
                <w:szCs w:val="22"/>
              </w:rPr>
            </w:pPr>
            <w:r w:rsidRPr="00063F52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063F52">
              <w:rPr>
                <w:sz w:val="22"/>
                <w:szCs w:val="22"/>
              </w:rPr>
              <w:t>"ГАРАНТ-СЕРВИС-БУРЯТИЯ" / 0326519257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pStyle w:val="af1"/>
              <w:rPr>
                <w:sz w:val="22"/>
                <w:szCs w:val="22"/>
              </w:rPr>
            </w:pPr>
            <w:proofErr w:type="spellStart"/>
            <w:r w:rsidRPr="00063F5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820AF" w:rsidRPr="00063F52" w:rsidRDefault="005820A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820AF" w:rsidRPr="00063F52" w:rsidRDefault="00957C77">
            <w:pPr>
              <w:pStyle w:val="af1"/>
              <w:rPr>
                <w:sz w:val="22"/>
                <w:szCs w:val="22"/>
              </w:rPr>
            </w:pPr>
            <w:r w:rsidRPr="00063F5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820AF" w:rsidRPr="00063F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rPr>
                <w:sz w:val="22"/>
                <w:szCs w:val="22"/>
              </w:rPr>
            </w:pPr>
            <w:r w:rsidRPr="00063F52">
              <w:rPr>
                <w:sz w:val="22"/>
                <w:szCs w:val="22"/>
                <w:lang w:val="en-US"/>
              </w:rPr>
              <w:t>EA</w:t>
            </w:r>
            <w:r w:rsidRPr="00063F52">
              <w:rPr>
                <w:sz w:val="22"/>
                <w:szCs w:val="22"/>
              </w:rPr>
              <w:t>-70834</w:t>
            </w:r>
          </w:p>
          <w:p w:rsidR="005820AF" w:rsidRPr="00063F52" w:rsidRDefault="00957C77">
            <w:pPr>
              <w:rPr>
                <w:sz w:val="22"/>
                <w:szCs w:val="22"/>
              </w:rPr>
            </w:pPr>
            <w:r w:rsidRPr="00063F52">
              <w:rPr>
                <w:sz w:val="22"/>
                <w:szCs w:val="22"/>
              </w:rPr>
              <w:t>ОБЩЕСТВО С ОГРАНИЧЕННОЙ ОТВЕТСТВЕННОСТЬЮ "ГАРАНТ-СЕРВИС-БУРЯТИЯ" / 0326519257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pStyle w:val="af1"/>
              <w:rPr>
                <w:sz w:val="22"/>
                <w:szCs w:val="22"/>
              </w:rPr>
            </w:pPr>
            <w:proofErr w:type="spellStart"/>
            <w:r w:rsidRPr="00063F5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5820AF" w:rsidRPr="00063F52" w:rsidRDefault="005820A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820AF" w:rsidRPr="00063F52" w:rsidRDefault="00957C77">
            <w:pPr>
              <w:pStyle w:val="af1"/>
              <w:rPr>
                <w:sz w:val="22"/>
                <w:szCs w:val="22"/>
              </w:rPr>
            </w:pPr>
            <w:r w:rsidRPr="00063F5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20AF" w:rsidRPr="00063F52" w:rsidRDefault="00957C77">
            <w:pPr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5820AF" w:rsidRPr="00063F52" w:rsidRDefault="005820AF">
      <w:pPr>
        <w:rPr>
          <w:sz w:val="22"/>
          <w:szCs w:val="22"/>
        </w:rPr>
      </w:pPr>
    </w:p>
    <w:p w:rsidR="005820AF" w:rsidRPr="00063F52" w:rsidRDefault="005820AF">
      <w:pPr>
        <w:jc w:val="both"/>
        <w:rPr>
          <w:sz w:val="22"/>
          <w:szCs w:val="22"/>
          <w:lang w:val="en-US"/>
        </w:rPr>
      </w:pPr>
    </w:p>
    <w:p w:rsidR="005820AF" w:rsidRPr="00063F52" w:rsidRDefault="00957C77">
      <w:pPr>
        <w:jc w:val="both"/>
        <w:rPr>
          <w:sz w:val="22"/>
          <w:szCs w:val="22"/>
        </w:rPr>
      </w:pPr>
      <w:bookmarkStart w:id="0" w:name="__DdeLink__136_4014115248"/>
      <w:bookmarkEnd w:id="0"/>
      <w:r w:rsidRPr="00063F52">
        <w:rPr>
          <w:rFonts w:eastAsia="Times New Roman"/>
          <w:sz w:val="22"/>
          <w:szCs w:val="22"/>
        </w:rPr>
        <w:lastRenderedPageBreak/>
        <w:t xml:space="preserve">На основании </w:t>
      </w:r>
      <w:r w:rsidRPr="00063F52">
        <w:rPr>
          <w:rFonts w:eastAsia="Times New Roman"/>
          <w:sz w:val="22"/>
          <w:szCs w:val="22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063F52">
        <w:rPr>
          <w:rFonts w:eastAsia="Times New Roman"/>
          <w:sz w:val="22"/>
          <w:szCs w:val="22"/>
        </w:rPr>
        <w:t>ужд» контракт заключается с единственным участником ОБЩЕСТВО С ОГРАНИЧЕННОЙ ОТВЕТСТВЕННОСТЬЮ "ГАРАНТ-СЕРВИС-БУРЯТИЯ".</w:t>
      </w:r>
    </w:p>
    <w:p w:rsidR="005820AF" w:rsidRPr="00063F52" w:rsidRDefault="005820AF">
      <w:pPr>
        <w:jc w:val="both"/>
        <w:rPr>
          <w:sz w:val="22"/>
          <w:szCs w:val="22"/>
        </w:rPr>
      </w:pPr>
    </w:p>
    <w:p w:rsidR="005820AF" w:rsidRPr="00063F52" w:rsidRDefault="00957C77">
      <w:pPr>
        <w:jc w:val="both"/>
        <w:rPr>
          <w:sz w:val="22"/>
          <w:szCs w:val="22"/>
        </w:rPr>
      </w:pPr>
      <w:r w:rsidRPr="00063F52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</w:t>
      </w:r>
      <w:r w:rsidRPr="00063F52">
        <w:rPr>
          <w:rFonts w:eastAsia="Times New Roman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</w:t>
      </w:r>
      <w:r w:rsidRPr="00063F52">
        <w:rPr>
          <w:rFonts w:eastAsia="Times New Roman"/>
          <w:sz w:val="22"/>
          <w:szCs w:val="22"/>
        </w:rPr>
        <w:t>и зарегистрирована только одна заявка.</w:t>
      </w:r>
    </w:p>
    <w:p w:rsidR="005820AF" w:rsidRPr="00063F52" w:rsidRDefault="005820AF">
      <w:pPr>
        <w:jc w:val="both"/>
        <w:rPr>
          <w:rFonts w:eastAsia="Times New Roman"/>
          <w:sz w:val="22"/>
          <w:szCs w:val="22"/>
        </w:rPr>
      </w:pPr>
    </w:p>
    <w:p w:rsidR="005820AF" w:rsidRPr="00063F52" w:rsidRDefault="00957C77">
      <w:pPr>
        <w:jc w:val="both"/>
        <w:rPr>
          <w:sz w:val="22"/>
          <w:szCs w:val="22"/>
        </w:rPr>
      </w:pPr>
      <w:r w:rsidRPr="00063F52">
        <w:rPr>
          <w:rFonts w:eastAsia="Times New Roman"/>
          <w:sz w:val="22"/>
          <w:szCs w:val="22"/>
        </w:rPr>
        <w:t xml:space="preserve">Настоящий </w:t>
      </w:r>
      <w:r w:rsidRPr="00063F52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 w:rsidRPr="00063F52">
        <w:rPr>
          <w:rFonts w:eastAsia="Times New Roman"/>
          <w:sz w:val="22"/>
          <w:szCs w:val="22"/>
        </w:rPr>
        <w:t>, услуг для обеспечения государственных и муниципальных нужд».</w:t>
      </w:r>
    </w:p>
    <w:p w:rsidR="005820AF" w:rsidRPr="00063F52" w:rsidRDefault="005820AF">
      <w:pPr>
        <w:jc w:val="both"/>
        <w:rPr>
          <w:rFonts w:eastAsia="Times New Roman"/>
          <w:sz w:val="22"/>
          <w:szCs w:val="22"/>
        </w:rPr>
      </w:pPr>
    </w:p>
    <w:p w:rsidR="00063F52" w:rsidRPr="00063F52" w:rsidRDefault="00063F52">
      <w:pPr>
        <w:jc w:val="both"/>
        <w:rPr>
          <w:rFonts w:eastAsia="Times New Roman"/>
          <w:sz w:val="22"/>
          <w:szCs w:val="22"/>
        </w:rPr>
      </w:pPr>
    </w:p>
    <w:p w:rsidR="00063F52" w:rsidRPr="00063F52" w:rsidRDefault="00063F52">
      <w:pPr>
        <w:rPr>
          <w:rFonts w:eastAsia="Times New Roman"/>
          <w:sz w:val="22"/>
          <w:szCs w:val="22"/>
        </w:rPr>
      </w:pPr>
      <w:r w:rsidRPr="00063F52">
        <w:rPr>
          <w:rFonts w:eastAsia="Times New Roman"/>
          <w:sz w:val="22"/>
          <w:szCs w:val="22"/>
        </w:rPr>
        <w:t>Заказчик ____________________________ Сухоруков Вячеслав Викторович</w:t>
      </w:r>
    </w:p>
    <w:p w:rsidR="00063F52" w:rsidRPr="00063F52" w:rsidRDefault="00063F52">
      <w:pPr>
        <w:rPr>
          <w:rFonts w:eastAsia="Times New Roman"/>
          <w:sz w:val="22"/>
          <w:szCs w:val="22"/>
        </w:rPr>
      </w:pPr>
    </w:p>
    <w:p w:rsidR="005820AF" w:rsidRPr="00063F52" w:rsidRDefault="00957C77">
      <w:pPr>
        <w:rPr>
          <w:sz w:val="22"/>
          <w:szCs w:val="22"/>
        </w:rPr>
      </w:pPr>
      <w:r w:rsidRPr="00063F52">
        <w:rPr>
          <w:rFonts w:eastAsia="Times New Roman"/>
          <w:sz w:val="22"/>
          <w:szCs w:val="22"/>
        </w:rPr>
        <w:t>Подписи</w:t>
      </w:r>
    </w:p>
    <w:p w:rsidR="005820AF" w:rsidRPr="00063F52" w:rsidRDefault="005820AF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820AF" w:rsidRPr="00063F52">
        <w:tc>
          <w:tcPr>
            <w:tcW w:w="3307" w:type="dxa"/>
            <w:shd w:val="clear" w:color="auto" w:fill="auto"/>
            <w:vAlign w:val="bottom"/>
          </w:tcPr>
          <w:p w:rsidR="005820AF" w:rsidRPr="00063F52" w:rsidRDefault="00957C77" w:rsidP="00063F52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63F52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063F52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63F52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063F5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20AF" w:rsidRPr="00063F52" w:rsidRDefault="005820AF" w:rsidP="00063F52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0AF" w:rsidRPr="00063F52" w:rsidRDefault="00957C77" w:rsidP="00063F52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5820AF" w:rsidRPr="00063F52">
        <w:tc>
          <w:tcPr>
            <w:tcW w:w="3307" w:type="dxa"/>
            <w:shd w:val="clear" w:color="auto" w:fill="auto"/>
            <w:vAlign w:val="bottom"/>
          </w:tcPr>
          <w:p w:rsidR="005820AF" w:rsidRPr="00063F52" w:rsidRDefault="00957C77" w:rsidP="00063F52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63F5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63F5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20AF" w:rsidRPr="00063F52" w:rsidRDefault="005820AF" w:rsidP="00063F52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0AF" w:rsidRPr="00063F52" w:rsidRDefault="00957C77" w:rsidP="00063F52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5820AF" w:rsidRPr="00063F52">
        <w:tc>
          <w:tcPr>
            <w:tcW w:w="3307" w:type="dxa"/>
            <w:shd w:val="clear" w:color="auto" w:fill="auto"/>
            <w:vAlign w:val="bottom"/>
          </w:tcPr>
          <w:p w:rsidR="005820AF" w:rsidRPr="00063F52" w:rsidRDefault="00957C77" w:rsidP="00063F52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63F5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63F5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20AF" w:rsidRPr="00063F52" w:rsidRDefault="005820AF" w:rsidP="00063F52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0AF" w:rsidRPr="00063F52" w:rsidRDefault="00957C77" w:rsidP="00063F52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5820AF" w:rsidRPr="00063F52">
        <w:tc>
          <w:tcPr>
            <w:tcW w:w="3307" w:type="dxa"/>
            <w:shd w:val="clear" w:color="auto" w:fill="auto"/>
            <w:vAlign w:val="bottom"/>
          </w:tcPr>
          <w:p w:rsidR="005820AF" w:rsidRPr="00063F52" w:rsidRDefault="00957C77" w:rsidP="00063F52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63F52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063F5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20AF" w:rsidRPr="00063F52" w:rsidRDefault="005820AF" w:rsidP="00063F52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0AF" w:rsidRPr="00063F52" w:rsidRDefault="00957C77" w:rsidP="00063F52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63F52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63F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3F52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957C77" w:rsidRPr="00063F52" w:rsidRDefault="00957C77">
      <w:pPr>
        <w:rPr>
          <w:sz w:val="22"/>
          <w:szCs w:val="22"/>
        </w:rPr>
      </w:pPr>
      <w:bookmarkStart w:id="1" w:name="_GoBack"/>
      <w:bookmarkEnd w:id="1"/>
    </w:p>
    <w:sectPr w:rsidR="00957C77" w:rsidRPr="00063F5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0AF"/>
    <w:rsid w:val="00063F52"/>
    <w:rsid w:val="005820AF"/>
    <w:rsid w:val="0095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070494-C225-41D4-9103-8968D9331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cp:lastPrinted>2021-02-01T00:40:00Z</cp:lastPrinted>
  <dcterms:created xsi:type="dcterms:W3CDTF">2021-02-01T00:41:00Z</dcterms:created>
  <dcterms:modified xsi:type="dcterms:W3CDTF">2021-02-01T00:41:00Z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