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C85F44">
        <w:rPr>
          <w:rStyle w:val="FontStyle17"/>
          <w:sz w:val="26"/>
          <w:szCs w:val="26"/>
        </w:rPr>
        <w:t>53</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171842" w:rsidRPr="00AB4F11" w:rsidRDefault="00A92B00" w:rsidP="00171842">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455D2E" w:rsidRPr="00252A77">
        <w:rPr>
          <w:b/>
          <w:bCs/>
          <w:color w:val="000000"/>
          <w:sz w:val="26"/>
          <w:szCs w:val="26"/>
        </w:rPr>
        <w:t xml:space="preserve"> </w:t>
      </w:r>
      <w:r w:rsidR="00171842" w:rsidRPr="00CB1B48">
        <w:rPr>
          <w:b/>
          <w:bCs/>
          <w:color w:val="000000"/>
          <w:sz w:val="26"/>
          <w:szCs w:val="26"/>
        </w:rPr>
        <w:t xml:space="preserve">областным бюджетным учреждением здравоохранения «Курский </w:t>
      </w:r>
      <w:proofErr w:type="gramStart"/>
      <w:r w:rsidR="00171842" w:rsidRPr="00CB1B48">
        <w:rPr>
          <w:b/>
          <w:bCs/>
          <w:color w:val="000000"/>
          <w:sz w:val="26"/>
          <w:szCs w:val="26"/>
        </w:rPr>
        <w:t>онкологический</w:t>
      </w:r>
      <w:proofErr w:type="gramEnd"/>
      <w:r w:rsidR="00171842" w:rsidRPr="00CB1B48">
        <w:rPr>
          <w:b/>
          <w:bCs/>
          <w:color w:val="000000"/>
          <w:sz w:val="26"/>
          <w:szCs w:val="26"/>
        </w:rPr>
        <w:t xml:space="preserve"> научно-клинический центр имени Г.Е. </w:t>
      </w:r>
      <w:proofErr w:type="spellStart"/>
      <w:r w:rsidR="00171842" w:rsidRPr="00CB1B48">
        <w:rPr>
          <w:b/>
          <w:bCs/>
          <w:color w:val="000000"/>
          <w:sz w:val="26"/>
          <w:szCs w:val="26"/>
        </w:rPr>
        <w:t>Островерхова</w:t>
      </w:r>
      <w:proofErr w:type="spellEnd"/>
      <w:r w:rsidR="00171842" w:rsidRPr="00CB1B48">
        <w:rPr>
          <w:b/>
          <w:bCs/>
          <w:color w:val="000000"/>
          <w:sz w:val="26"/>
          <w:szCs w:val="26"/>
        </w:rPr>
        <w:t>» на поставку изделий медицинского назначения</w:t>
      </w:r>
    </w:p>
    <w:p w:rsidR="00171842" w:rsidRDefault="00171842" w:rsidP="00171842">
      <w:pPr>
        <w:keepNext/>
        <w:keepLines/>
        <w:suppressLineNumbers/>
        <w:suppressAutoHyphens/>
        <w:jc w:val="center"/>
        <w:rPr>
          <w:b/>
          <w:bCs/>
          <w:color w:val="000000"/>
          <w:sz w:val="26"/>
          <w:szCs w:val="26"/>
        </w:rPr>
      </w:pPr>
      <w:r w:rsidRPr="00AB4F11">
        <w:rPr>
          <w:b/>
          <w:bCs/>
          <w:color w:val="000000"/>
          <w:sz w:val="26"/>
          <w:szCs w:val="26"/>
        </w:rPr>
        <w:t xml:space="preserve"> (регистрационный номер 09-05/</w:t>
      </w:r>
      <w:r>
        <w:rPr>
          <w:b/>
          <w:bCs/>
          <w:color w:val="000000"/>
          <w:sz w:val="26"/>
          <w:szCs w:val="26"/>
        </w:rPr>
        <w:t>22749</w:t>
      </w:r>
      <w:r w:rsidRPr="00AB4F11">
        <w:rPr>
          <w:b/>
          <w:bCs/>
          <w:color w:val="000000"/>
          <w:sz w:val="26"/>
          <w:szCs w:val="26"/>
        </w:rPr>
        <w:t>)</w:t>
      </w:r>
    </w:p>
    <w:p w:rsidR="00171842" w:rsidRPr="00AB4F11" w:rsidRDefault="00171842" w:rsidP="00171842">
      <w:pPr>
        <w:keepNext/>
        <w:keepLines/>
        <w:suppressLineNumbers/>
        <w:suppressAutoHyphens/>
        <w:jc w:val="center"/>
        <w:rPr>
          <w:b/>
          <w:bCs/>
          <w:color w:val="000000"/>
          <w:sz w:val="26"/>
          <w:szCs w:val="26"/>
        </w:rPr>
      </w:pPr>
    </w:p>
    <w:p w:rsidR="00171842" w:rsidRPr="00AB4F11" w:rsidRDefault="00171842" w:rsidP="00171842">
      <w:pPr>
        <w:jc w:val="center"/>
        <w:rPr>
          <w:sz w:val="26"/>
          <w:szCs w:val="26"/>
        </w:rPr>
      </w:pPr>
      <w:r w:rsidRPr="00AB4F11">
        <w:rPr>
          <w:b/>
          <w:sz w:val="26"/>
          <w:szCs w:val="26"/>
        </w:rPr>
        <w:t xml:space="preserve">Идентификационный код закупки: </w:t>
      </w:r>
    </w:p>
    <w:p w:rsidR="00171842" w:rsidRDefault="00171842" w:rsidP="00171842">
      <w:pPr>
        <w:jc w:val="center"/>
        <w:rPr>
          <w:b/>
          <w:sz w:val="26"/>
          <w:szCs w:val="26"/>
        </w:rPr>
      </w:pPr>
      <w:r w:rsidRPr="00CB1B48">
        <w:rPr>
          <w:sz w:val="26"/>
          <w:szCs w:val="26"/>
        </w:rPr>
        <w:t>212462901772946110100100540010000244</w:t>
      </w:r>
    </w:p>
    <w:p w:rsidR="00CF793B" w:rsidRPr="007A4361" w:rsidRDefault="00CF793B" w:rsidP="00171842">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171842">
        <w:rPr>
          <w:sz w:val="26"/>
          <w:szCs w:val="26"/>
        </w:rPr>
        <w:t xml:space="preserve"> </w:t>
      </w:r>
      <w:r w:rsidR="00C85F44">
        <w:rPr>
          <w:sz w:val="26"/>
          <w:szCs w:val="26"/>
        </w:rPr>
        <w:t>08</w:t>
      </w:r>
      <w:r w:rsidR="00171842">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171842">
        <w:rPr>
          <w:sz w:val="26"/>
          <w:szCs w:val="26"/>
        </w:rPr>
        <w:t>февраля</w:t>
      </w:r>
      <w:r w:rsidR="00B21158" w:rsidRPr="007A4361">
        <w:rPr>
          <w:sz w:val="26"/>
          <w:szCs w:val="26"/>
        </w:rPr>
        <w:t xml:space="preserve"> </w:t>
      </w:r>
      <w:r w:rsidR="0024791C" w:rsidRPr="007A4361">
        <w:rPr>
          <w:sz w:val="26"/>
          <w:szCs w:val="26"/>
        </w:rPr>
        <w:t>20</w:t>
      </w:r>
      <w:r w:rsidR="00506399">
        <w:rPr>
          <w:sz w:val="26"/>
          <w:szCs w:val="26"/>
        </w:rPr>
        <w:t>2</w:t>
      </w:r>
      <w:r w:rsidR="00171842">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p w:rsidR="00EE1FC1" w:rsidRPr="007A4361" w:rsidRDefault="00EE1FC1" w:rsidP="00870B8D">
      <w:pPr>
        <w:pStyle w:val="2"/>
        <w:spacing w:after="0" w:line="240" w:lineRule="auto"/>
        <w:ind w:left="0"/>
        <w:jc w:val="both"/>
        <w:rPr>
          <w:sz w:val="26"/>
          <w:szCs w:val="26"/>
        </w:rPr>
      </w:pPr>
    </w:p>
    <w:tbl>
      <w:tblPr>
        <w:tblW w:w="9498" w:type="dxa"/>
        <w:tblInd w:w="108" w:type="dxa"/>
        <w:tblLook w:val="01E0"/>
      </w:tblPr>
      <w:tblGrid>
        <w:gridCol w:w="3686"/>
        <w:gridCol w:w="5812"/>
      </w:tblGrid>
      <w:tr w:rsidR="00171842" w:rsidRPr="00CC2310" w:rsidTr="00825AEB">
        <w:trPr>
          <w:trHeight w:val="1230"/>
        </w:trPr>
        <w:tc>
          <w:tcPr>
            <w:tcW w:w="3686" w:type="dxa"/>
          </w:tcPr>
          <w:p w:rsidR="00171842" w:rsidRPr="0090282C" w:rsidRDefault="00171842" w:rsidP="00825AEB">
            <w:pPr>
              <w:rPr>
                <w:sz w:val="26"/>
                <w:szCs w:val="26"/>
              </w:rPr>
            </w:pPr>
            <w:r w:rsidRPr="0090282C">
              <w:rPr>
                <w:sz w:val="26"/>
                <w:szCs w:val="26"/>
              </w:rPr>
              <w:t>Давыдова Анна</w:t>
            </w:r>
          </w:p>
          <w:p w:rsidR="00171842" w:rsidRPr="0090282C" w:rsidRDefault="00171842" w:rsidP="00825AEB">
            <w:pPr>
              <w:rPr>
                <w:sz w:val="26"/>
                <w:szCs w:val="26"/>
              </w:rPr>
            </w:pPr>
            <w:r w:rsidRPr="0090282C">
              <w:rPr>
                <w:sz w:val="26"/>
                <w:szCs w:val="26"/>
              </w:rPr>
              <w:t xml:space="preserve"> Викторовна</w:t>
            </w:r>
          </w:p>
          <w:p w:rsidR="00171842" w:rsidRPr="0090282C" w:rsidRDefault="00171842" w:rsidP="00825AEB">
            <w:pPr>
              <w:rPr>
                <w:sz w:val="26"/>
                <w:szCs w:val="26"/>
              </w:rPr>
            </w:pPr>
          </w:p>
          <w:p w:rsidR="00171842" w:rsidRPr="0090282C" w:rsidRDefault="00171842" w:rsidP="00825AEB">
            <w:pPr>
              <w:rPr>
                <w:sz w:val="26"/>
                <w:szCs w:val="26"/>
              </w:rPr>
            </w:pPr>
          </w:p>
          <w:p w:rsidR="00171842" w:rsidRPr="0090282C" w:rsidRDefault="00171842" w:rsidP="00825AEB">
            <w:pPr>
              <w:rPr>
                <w:sz w:val="26"/>
                <w:szCs w:val="26"/>
              </w:rPr>
            </w:pPr>
            <w:r w:rsidRPr="0090282C">
              <w:rPr>
                <w:sz w:val="26"/>
                <w:szCs w:val="26"/>
              </w:rPr>
              <w:t>Кулагин Кирилл</w:t>
            </w:r>
          </w:p>
          <w:p w:rsidR="00171842" w:rsidRPr="0090282C" w:rsidRDefault="00171842" w:rsidP="00825AEB">
            <w:pPr>
              <w:rPr>
                <w:sz w:val="26"/>
                <w:szCs w:val="26"/>
              </w:rPr>
            </w:pPr>
            <w:r w:rsidRPr="0090282C">
              <w:rPr>
                <w:sz w:val="26"/>
                <w:szCs w:val="26"/>
              </w:rPr>
              <w:t xml:space="preserve"> Олегович</w:t>
            </w:r>
          </w:p>
          <w:p w:rsidR="00171842" w:rsidRPr="0090282C" w:rsidRDefault="00171842" w:rsidP="00825AEB">
            <w:pPr>
              <w:rPr>
                <w:sz w:val="26"/>
                <w:szCs w:val="26"/>
              </w:rPr>
            </w:pPr>
          </w:p>
          <w:p w:rsidR="00171842" w:rsidRPr="0090282C" w:rsidRDefault="00171842" w:rsidP="00825AEB">
            <w:pPr>
              <w:rPr>
                <w:sz w:val="26"/>
                <w:szCs w:val="26"/>
              </w:rPr>
            </w:pPr>
          </w:p>
          <w:p w:rsidR="00171842" w:rsidRPr="0090282C" w:rsidRDefault="00171842" w:rsidP="00825AEB">
            <w:pPr>
              <w:rPr>
                <w:sz w:val="26"/>
                <w:szCs w:val="26"/>
              </w:rPr>
            </w:pPr>
          </w:p>
          <w:p w:rsidR="00171842" w:rsidRPr="0090282C" w:rsidRDefault="00171842" w:rsidP="00825AEB">
            <w:pPr>
              <w:rPr>
                <w:sz w:val="26"/>
                <w:szCs w:val="26"/>
                <w:highlight w:val="yellow"/>
              </w:rPr>
            </w:pPr>
          </w:p>
        </w:tc>
        <w:tc>
          <w:tcPr>
            <w:tcW w:w="5812" w:type="dxa"/>
          </w:tcPr>
          <w:p w:rsidR="00171842" w:rsidRPr="0090282C" w:rsidRDefault="00171842" w:rsidP="00825AEB">
            <w:pPr>
              <w:jc w:val="both"/>
              <w:rPr>
                <w:sz w:val="26"/>
                <w:szCs w:val="26"/>
              </w:rPr>
            </w:pPr>
            <w:r w:rsidRPr="0090282C">
              <w:rPr>
                <w:sz w:val="26"/>
                <w:szCs w:val="26"/>
              </w:rPr>
              <w:t>заместитель председателя комитета по управлению имуществом Курской области, председатель комиссии</w:t>
            </w:r>
          </w:p>
          <w:p w:rsidR="00171842" w:rsidRPr="0090282C" w:rsidRDefault="00171842" w:rsidP="00825AEB">
            <w:pPr>
              <w:jc w:val="both"/>
              <w:rPr>
                <w:sz w:val="26"/>
                <w:szCs w:val="26"/>
                <w:highlight w:val="yellow"/>
              </w:rPr>
            </w:pPr>
          </w:p>
          <w:p w:rsidR="00171842" w:rsidRPr="0090282C" w:rsidRDefault="00171842" w:rsidP="00825AEB">
            <w:pPr>
              <w:jc w:val="both"/>
              <w:rPr>
                <w:sz w:val="26"/>
                <w:szCs w:val="26"/>
              </w:rPr>
            </w:pPr>
            <w:r w:rsidRPr="0090282C">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171842" w:rsidRPr="0090282C" w:rsidRDefault="00171842" w:rsidP="00825AEB">
            <w:pPr>
              <w:jc w:val="both"/>
              <w:rPr>
                <w:sz w:val="26"/>
                <w:szCs w:val="26"/>
                <w:highlight w:val="yellow"/>
              </w:rPr>
            </w:pPr>
          </w:p>
          <w:p w:rsidR="00171842" w:rsidRPr="0090282C" w:rsidRDefault="00171842" w:rsidP="00825AEB">
            <w:pPr>
              <w:jc w:val="both"/>
              <w:rPr>
                <w:sz w:val="26"/>
                <w:szCs w:val="26"/>
                <w:highlight w:val="yellow"/>
              </w:rPr>
            </w:pPr>
          </w:p>
        </w:tc>
      </w:tr>
      <w:tr w:rsidR="00171842" w:rsidRPr="00CC2310" w:rsidTr="00825AEB">
        <w:trPr>
          <w:trHeight w:val="1559"/>
        </w:trPr>
        <w:tc>
          <w:tcPr>
            <w:tcW w:w="3686" w:type="dxa"/>
          </w:tcPr>
          <w:p w:rsidR="00171842" w:rsidRPr="0090282C" w:rsidRDefault="00171842" w:rsidP="00825AEB">
            <w:pPr>
              <w:rPr>
                <w:sz w:val="26"/>
                <w:szCs w:val="26"/>
              </w:rPr>
            </w:pPr>
            <w:r w:rsidRPr="0090282C">
              <w:rPr>
                <w:sz w:val="26"/>
                <w:szCs w:val="26"/>
              </w:rPr>
              <w:t>Киселёва</w:t>
            </w:r>
          </w:p>
          <w:p w:rsidR="00171842" w:rsidRPr="0090282C" w:rsidRDefault="00171842" w:rsidP="00825AEB">
            <w:pPr>
              <w:rPr>
                <w:sz w:val="26"/>
                <w:szCs w:val="26"/>
              </w:rPr>
            </w:pPr>
            <w:r w:rsidRPr="0090282C">
              <w:rPr>
                <w:sz w:val="26"/>
                <w:szCs w:val="26"/>
              </w:rPr>
              <w:t>Валерия Валерьевна</w:t>
            </w:r>
          </w:p>
        </w:tc>
        <w:tc>
          <w:tcPr>
            <w:tcW w:w="5812" w:type="dxa"/>
          </w:tcPr>
          <w:p w:rsidR="00171842" w:rsidRPr="0090282C" w:rsidRDefault="00171842" w:rsidP="00825AEB">
            <w:pPr>
              <w:jc w:val="both"/>
              <w:rPr>
                <w:sz w:val="26"/>
                <w:szCs w:val="26"/>
              </w:rPr>
            </w:pPr>
            <w:r w:rsidRPr="0090282C">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171842" w:rsidRDefault="00171842" w:rsidP="00825AEB">
            <w:pPr>
              <w:jc w:val="both"/>
              <w:rPr>
                <w:sz w:val="26"/>
                <w:szCs w:val="26"/>
              </w:rPr>
            </w:pPr>
          </w:p>
          <w:p w:rsidR="00171842" w:rsidRPr="0090282C" w:rsidRDefault="00171842" w:rsidP="00825AEB">
            <w:pPr>
              <w:jc w:val="both"/>
              <w:rPr>
                <w:sz w:val="26"/>
                <w:szCs w:val="26"/>
              </w:rPr>
            </w:pPr>
          </w:p>
        </w:tc>
      </w:tr>
      <w:tr w:rsidR="00171842" w:rsidRPr="002254E1" w:rsidTr="00825AEB">
        <w:trPr>
          <w:trHeight w:val="1899"/>
        </w:trPr>
        <w:tc>
          <w:tcPr>
            <w:tcW w:w="3686" w:type="dxa"/>
          </w:tcPr>
          <w:p w:rsidR="00171842" w:rsidRPr="0090282C" w:rsidRDefault="00171842" w:rsidP="00825AEB">
            <w:pPr>
              <w:pStyle w:val="a9"/>
              <w:ind w:firstLine="34"/>
              <w:rPr>
                <w:sz w:val="26"/>
                <w:szCs w:val="26"/>
              </w:rPr>
            </w:pPr>
            <w:proofErr w:type="spellStart"/>
            <w:proofErr w:type="gramStart"/>
            <w:r w:rsidRPr="0090282C">
              <w:rPr>
                <w:sz w:val="26"/>
                <w:szCs w:val="26"/>
              </w:rPr>
              <w:t>C</w:t>
            </w:r>
            <w:proofErr w:type="gramEnd"/>
            <w:r w:rsidRPr="0090282C">
              <w:rPr>
                <w:sz w:val="26"/>
                <w:szCs w:val="26"/>
              </w:rPr>
              <w:t>таноевич</w:t>
            </w:r>
            <w:proofErr w:type="spellEnd"/>
            <w:r w:rsidRPr="0090282C">
              <w:rPr>
                <w:sz w:val="26"/>
                <w:szCs w:val="26"/>
              </w:rPr>
              <w:t xml:space="preserve"> </w:t>
            </w:r>
            <w:proofErr w:type="spellStart"/>
            <w:r w:rsidRPr="0090282C">
              <w:rPr>
                <w:sz w:val="26"/>
                <w:szCs w:val="26"/>
              </w:rPr>
              <w:t>Углеша</w:t>
            </w:r>
            <w:proofErr w:type="spellEnd"/>
          </w:p>
          <w:p w:rsidR="00171842" w:rsidRPr="0090282C" w:rsidRDefault="00171842" w:rsidP="00825AEB">
            <w:pPr>
              <w:pStyle w:val="a9"/>
              <w:ind w:firstLine="34"/>
              <w:rPr>
                <w:sz w:val="26"/>
                <w:szCs w:val="26"/>
              </w:rPr>
            </w:pPr>
          </w:p>
          <w:p w:rsidR="00171842" w:rsidRPr="0090282C" w:rsidRDefault="00171842" w:rsidP="00825AEB">
            <w:pPr>
              <w:pStyle w:val="a9"/>
              <w:ind w:firstLine="34"/>
              <w:rPr>
                <w:sz w:val="26"/>
                <w:szCs w:val="26"/>
              </w:rPr>
            </w:pPr>
          </w:p>
          <w:p w:rsidR="00171842" w:rsidRDefault="00171842" w:rsidP="00825AEB">
            <w:pPr>
              <w:pStyle w:val="a9"/>
              <w:ind w:firstLine="0"/>
              <w:rPr>
                <w:sz w:val="26"/>
                <w:szCs w:val="26"/>
              </w:rPr>
            </w:pPr>
          </w:p>
          <w:p w:rsidR="00BE34DC" w:rsidRPr="00BE34DC" w:rsidRDefault="00BE34DC" w:rsidP="00BE34DC">
            <w:pPr>
              <w:pStyle w:val="a9"/>
              <w:ind w:firstLine="0"/>
              <w:rPr>
                <w:sz w:val="26"/>
                <w:szCs w:val="26"/>
              </w:rPr>
            </w:pPr>
            <w:r w:rsidRPr="00BE34DC">
              <w:rPr>
                <w:sz w:val="26"/>
                <w:szCs w:val="26"/>
              </w:rPr>
              <w:t>Луганская</w:t>
            </w:r>
          </w:p>
          <w:p w:rsidR="00BE34DC" w:rsidRDefault="00BE34DC" w:rsidP="00BE34DC">
            <w:pPr>
              <w:pStyle w:val="a9"/>
              <w:ind w:firstLine="0"/>
              <w:rPr>
                <w:sz w:val="26"/>
                <w:szCs w:val="26"/>
              </w:rPr>
            </w:pPr>
            <w:r w:rsidRPr="00BE34DC">
              <w:rPr>
                <w:sz w:val="26"/>
                <w:szCs w:val="26"/>
              </w:rPr>
              <w:t>Оксана Николаевна</w:t>
            </w:r>
          </w:p>
          <w:p w:rsidR="00BE34DC" w:rsidRDefault="00BE34DC" w:rsidP="00825AEB">
            <w:pPr>
              <w:pStyle w:val="a9"/>
              <w:ind w:firstLine="0"/>
              <w:rPr>
                <w:sz w:val="26"/>
                <w:szCs w:val="26"/>
              </w:rPr>
            </w:pPr>
          </w:p>
          <w:p w:rsidR="00BE34DC" w:rsidRPr="0090282C" w:rsidRDefault="00BE34DC" w:rsidP="00825AEB">
            <w:pPr>
              <w:pStyle w:val="a9"/>
              <w:ind w:firstLine="0"/>
              <w:rPr>
                <w:sz w:val="26"/>
                <w:szCs w:val="26"/>
              </w:rPr>
            </w:pPr>
          </w:p>
          <w:p w:rsidR="00171842" w:rsidRPr="0090282C" w:rsidRDefault="00171842" w:rsidP="00825AEB">
            <w:pPr>
              <w:pStyle w:val="a9"/>
              <w:ind w:firstLine="34"/>
              <w:rPr>
                <w:noProof/>
                <w:sz w:val="26"/>
                <w:szCs w:val="26"/>
              </w:rPr>
            </w:pPr>
            <w:r w:rsidRPr="0090282C">
              <w:rPr>
                <w:noProof/>
                <w:sz w:val="26"/>
                <w:szCs w:val="26"/>
              </w:rPr>
              <w:t xml:space="preserve">Федоркова </w:t>
            </w:r>
          </w:p>
          <w:p w:rsidR="00171842" w:rsidRPr="0090282C" w:rsidRDefault="00171842" w:rsidP="00825AEB">
            <w:pPr>
              <w:pStyle w:val="a9"/>
              <w:ind w:firstLine="34"/>
              <w:rPr>
                <w:sz w:val="26"/>
                <w:szCs w:val="26"/>
              </w:rPr>
            </w:pPr>
            <w:r w:rsidRPr="0090282C">
              <w:rPr>
                <w:noProof/>
                <w:sz w:val="26"/>
                <w:szCs w:val="26"/>
              </w:rPr>
              <w:t>Екатерина</w:t>
            </w:r>
            <w:r w:rsidRPr="0090282C">
              <w:rPr>
                <w:sz w:val="26"/>
                <w:szCs w:val="26"/>
              </w:rPr>
              <w:t xml:space="preserve"> Сергеевна </w:t>
            </w:r>
          </w:p>
          <w:p w:rsidR="00171842" w:rsidRPr="0090282C" w:rsidRDefault="00171842" w:rsidP="00825AEB">
            <w:pPr>
              <w:pStyle w:val="a9"/>
              <w:ind w:firstLine="34"/>
              <w:rPr>
                <w:sz w:val="26"/>
                <w:szCs w:val="26"/>
              </w:rPr>
            </w:pPr>
          </w:p>
          <w:p w:rsidR="00171842" w:rsidRPr="0090282C" w:rsidRDefault="00171842" w:rsidP="00825AEB">
            <w:pPr>
              <w:pStyle w:val="a9"/>
              <w:ind w:firstLine="0"/>
              <w:rPr>
                <w:sz w:val="26"/>
                <w:szCs w:val="26"/>
              </w:rPr>
            </w:pPr>
          </w:p>
        </w:tc>
        <w:tc>
          <w:tcPr>
            <w:tcW w:w="5812" w:type="dxa"/>
          </w:tcPr>
          <w:p w:rsidR="00171842" w:rsidRPr="0090282C" w:rsidRDefault="00171842" w:rsidP="00825AEB">
            <w:pPr>
              <w:pStyle w:val="a9"/>
              <w:ind w:firstLine="34"/>
              <w:rPr>
                <w:sz w:val="26"/>
                <w:szCs w:val="26"/>
              </w:rPr>
            </w:pPr>
            <w:r w:rsidRPr="0090282C">
              <w:rPr>
                <w:sz w:val="26"/>
                <w:szCs w:val="26"/>
              </w:rPr>
              <w:t xml:space="preserve">главный врач ОБУЗ «КО НКЦ имени Г.Е. </w:t>
            </w:r>
            <w:proofErr w:type="spellStart"/>
            <w:r w:rsidRPr="0090282C">
              <w:rPr>
                <w:sz w:val="26"/>
                <w:szCs w:val="26"/>
              </w:rPr>
              <w:t>Островерхова</w:t>
            </w:r>
            <w:proofErr w:type="spellEnd"/>
            <w:r w:rsidRPr="0090282C">
              <w:rPr>
                <w:sz w:val="26"/>
                <w:szCs w:val="26"/>
              </w:rPr>
              <w:t>»</w:t>
            </w:r>
          </w:p>
          <w:p w:rsidR="00171842" w:rsidRPr="0090282C" w:rsidRDefault="00171842" w:rsidP="00825AEB">
            <w:pPr>
              <w:rPr>
                <w:sz w:val="26"/>
                <w:szCs w:val="26"/>
              </w:rPr>
            </w:pPr>
          </w:p>
          <w:p w:rsidR="00171842" w:rsidRDefault="00171842" w:rsidP="00825AEB">
            <w:pPr>
              <w:tabs>
                <w:tab w:val="left" w:pos="0"/>
                <w:tab w:val="left" w:pos="365"/>
              </w:tabs>
              <w:suppressAutoHyphens/>
              <w:jc w:val="both"/>
              <w:outlineLvl w:val="1"/>
              <w:rPr>
                <w:sz w:val="26"/>
                <w:szCs w:val="26"/>
              </w:rPr>
            </w:pPr>
          </w:p>
          <w:p w:rsidR="00BE34DC" w:rsidRDefault="00BE34DC" w:rsidP="00825AEB">
            <w:pPr>
              <w:tabs>
                <w:tab w:val="left" w:pos="0"/>
                <w:tab w:val="left" w:pos="365"/>
              </w:tabs>
              <w:suppressAutoHyphens/>
              <w:jc w:val="both"/>
              <w:outlineLvl w:val="1"/>
              <w:rPr>
                <w:sz w:val="26"/>
                <w:szCs w:val="26"/>
              </w:rPr>
            </w:pPr>
            <w:r w:rsidRPr="00BE34DC">
              <w:rPr>
                <w:sz w:val="26"/>
                <w:szCs w:val="26"/>
              </w:rPr>
              <w:t xml:space="preserve">начальник отдела закупок ОБУЗ «КО НКЦ имени Г.Е. </w:t>
            </w:r>
            <w:proofErr w:type="spellStart"/>
            <w:r w:rsidRPr="00BE34DC">
              <w:rPr>
                <w:sz w:val="26"/>
                <w:szCs w:val="26"/>
              </w:rPr>
              <w:t>Островерхова</w:t>
            </w:r>
            <w:proofErr w:type="spellEnd"/>
            <w:r w:rsidRPr="00BE34DC">
              <w:rPr>
                <w:sz w:val="26"/>
                <w:szCs w:val="26"/>
              </w:rPr>
              <w:t>»</w:t>
            </w:r>
          </w:p>
          <w:p w:rsidR="00BE34DC" w:rsidRDefault="00BE34DC" w:rsidP="00825AEB">
            <w:pPr>
              <w:tabs>
                <w:tab w:val="left" w:pos="0"/>
                <w:tab w:val="left" w:pos="365"/>
              </w:tabs>
              <w:suppressAutoHyphens/>
              <w:jc w:val="both"/>
              <w:outlineLvl w:val="1"/>
              <w:rPr>
                <w:sz w:val="26"/>
                <w:szCs w:val="26"/>
              </w:rPr>
            </w:pPr>
          </w:p>
          <w:p w:rsidR="00BE34DC" w:rsidRPr="0090282C" w:rsidRDefault="00BE34DC" w:rsidP="00825AEB">
            <w:pPr>
              <w:tabs>
                <w:tab w:val="left" w:pos="0"/>
                <w:tab w:val="left" w:pos="365"/>
              </w:tabs>
              <w:suppressAutoHyphens/>
              <w:jc w:val="both"/>
              <w:outlineLvl w:val="1"/>
              <w:rPr>
                <w:sz w:val="26"/>
                <w:szCs w:val="26"/>
              </w:rPr>
            </w:pPr>
          </w:p>
          <w:p w:rsidR="00171842" w:rsidRPr="0090282C" w:rsidRDefault="00171842" w:rsidP="00825AEB">
            <w:pPr>
              <w:pStyle w:val="a9"/>
              <w:ind w:firstLine="34"/>
              <w:rPr>
                <w:sz w:val="26"/>
                <w:szCs w:val="26"/>
              </w:rPr>
            </w:pPr>
            <w:r w:rsidRPr="0090282C">
              <w:rPr>
                <w:sz w:val="26"/>
                <w:szCs w:val="26"/>
              </w:rPr>
              <w:t xml:space="preserve">ведущий специалист отдела закупок  ОБУЗ «КО НКЦ имени Г.Е. </w:t>
            </w:r>
            <w:proofErr w:type="spellStart"/>
            <w:r w:rsidRPr="0090282C">
              <w:rPr>
                <w:sz w:val="26"/>
                <w:szCs w:val="26"/>
              </w:rPr>
              <w:t>Островерхова</w:t>
            </w:r>
            <w:proofErr w:type="spellEnd"/>
            <w:r w:rsidRPr="0090282C">
              <w:rPr>
                <w:sz w:val="26"/>
                <w:szCs w:val="26"/>
              </w:rPr>
              <w:t>»</w:t>
            </w:r>
          </w:p>
        </w:tc>
      </w:tr>
    </w:tbl>
    <w:p w:rsidR="002570A2" w:rsidRPr="007A4361" w:rsidRDefault="002570A2" w:rsidP="00B1679F">
      <w:pPr>
        <w:pStyle w:val="2"/>
        <w:spacing w:after="0" w:line="240" w:lineRule="auto"/>
        <w:ind w:left="0"/>
        <w:jc w:val="both"/>
        <w:rPr>
          <w:sz w:val="26"/>
          <w:szCs w:val="26"/>
        </w:rPr>
      </w:pPr>
    </w:p>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BE34DC">
        <w:rPr>
          <w:sz w:val="26"/>
          <w:szCs w:val="26"/>
        </w:rPr>
        <w:t>6</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C34BF3" w:rsidRDefault="00F10543" w:rsidP="00F10543">
      <w:pPr>
        <w:pStyle w:val="2"/>
        <w:spacing w:after="0" w:line="240" w:lineRule="auto"/>
        <w:ind w:left="0" w:firstLine="708"/>
        <w:jc w:val="both"/>
        <w:rPr>
          <w:sz w:val="26"/>
          <w:szCs w:val="26"/>
        </w:rPr>
      </w:pPr>
    </w:p>
    <w:p w:rsidR="00EE1FC1" w:rsidRPr="00C34BF3" w:rsidRDefault="00EE1FC1" w:rsidP="00F10543">
      <w:pPr>
        <w:pStyle w:val="2"/>
        <w:spacing w:after="0" w:line="240" w:lineRule="auto"/>
        <w:ind w:left="0" w:firstLine="708"/>
        <w:jc w:val="both"/>
        <w:rPr>
          <w:sz w:val="26"/>
          <w:szCs w:val="26"/>
        </w:rPr>
      </w:pPr>
    </w:p>
    <w:p w:rsidR="00171842" w:rsidRPr="00361253" w:rsidRDefault="00DF1108" w:rsidP="00171842">
      <w:pPr>
        <w:pStyle w:val="2"/>
        <w:spacing w:after="0" w:line="240" w:lineRule="auto"/>
        <w:contextualSpacing/>
        <w:rPr>
          <w:sz w:val="26"/>
          <w:szCs w:val="26"/>
        </w:rPr>
      </w:pPr>
      <w:r w:rsidRPr="00C34BF3">
        <w:rPr>
          <w:b/>
          <w:bCs/>
          <w:color w:val="000000"/>
          <w:sz w:val="26"/>
          <w:szCs w:val="26"/>
        </w:rPr>
        <w:t xml:space="preserve">           </w:t>
      </w:r>
      <w:r w:rsidR="00856CA2" w:rsidRPr="00C34BF3">
        <w:rPr>
          <w:b/>
          <w:bCs/>
          <w:color w:val="000000"/>
          <w:sz w:val="26"/>
          <w:szCs w:val="26"/>
        </w:rPr>
        <w:t xml:space="preserve"> </w:t>
      </w:r>
      <w:r w:rsidR="00171842" w:rsidRPr="00C7539C">
        <w:rPr>
          <w:b/>
          <w:bCs/>
          <w:color w:val="000000"/>
          <w:sz w:val="26"/>
          <w:szCs w:val="26"/>
        </w:rPr>
        <w:t xml:space="preserve">Наименование объекта закупки - </w:t>
      </w:r>
      <w:r w:rsidR="00171842" w:rsidRPr="00CB1B48">
        <w:rPr>
          <w:b/>
          <w:bCs/>
          <w:noProof/>
          <w:color w:val="000000"/>
          <w:sz w:val="26"/>
          <w:szCs w:val="26"/>
        </w:rPr>
        <w:t>Поставка изделий медицинского назначения</w:t>
      </w:r>
      <w:r w:rsidR="00171842">
        <w:rPr>
          <w:b/>
          <w:bCs/>
          <w:noProof/>
          <w:color w:val="000000"/>
          <w:sz w:val="26"/>
          <w:szCs w:val="26"/>
        </w:rPr>
        <w:t>.</w:t>
      </w:r>
    </w:p>
    <w:p w:rsidR="00171842" w:rsidRPr="00AB4F11" w:rsidRDefault="00171842" w:rsidP="00171842">
      <w:pPr>
        <w:keepNext/>
        <w:keepLines/>
        <w:suppressLineNumbers/>
        <w:suppressAutoHyphens/>
        <w:jc w:val="both"/>
        <w:rPr>
          <w:b/>
          <w:bCs/>
          <w:sz w:val="26"/>
          <w:szCs w:val="26"/>
        </w:rPr>
      </w:pPr>
    </w:p>
    <w:p w:rsidR="00171842" w:rsidRDefault="00171842" w:rsidP="00171842">
      <w:pPr>
        <w:jc w:val="both"/>
        <w:rPr>
          <w:b/>
          <w:bCs/>
          <w:sz w:val="26"/>
          <w:szCs w:val="26"/>
        </w:rPr>
      </w:pPr>
      <w:r w:rsidRPr="00AB4F11">
        <w:rPr>
          <w:color w:val="000000"/>
          <w:sz w:val="26"/>
          <w:szCs w:val="26"/>
        </w:rPr>
        <w:t xml:space="preserve">    </w:t>
      </w:r>
      <w:r>
        <w:rPr>
          <w:color w:val="000000"/>
          <w:sz w:val="26"/>
          <w:szCs w:val="26"/>
        </w:rPr>
        <w:t xml:space="preserve">            </w:t>
      </w:r>
      <w:r w:rsidRPr="00AB4F11">
        <w:rPr>
          <w:b/>
          <w:color w:val="000000"/>
          <w:sz w:val="26"/>
          <w:szCs w:val="26"/>
        </w:rPr>
        <w:t>Начальная (максимальная) цена контракта</w:t>
      </w:r>
      <w:r w:rsidRPr="00AB4F11">
        <w:rPr>
          <w:color w:val="000000"/>
          <w:sz w:val="26"/>
          <w:szCs w:val="26"/>
        </w:rPr>
        <w:t xml:space="preserve"> - </w:t>
      </w:r>
      <w:r>
        <w:rPr>
          <w:b/>
          <w:sz w:val="26"/>
          <w:szCs w:val="26"/>
        </w:rPr>
        <w:t xml:space="preserve">17 636 703, </w:t>
      </w:r>
      <w:r w:rsidRPr="00CB1B48">
        <w:rPr>
          <w:b/>
          <w:sz w:val="26"/>
          <w:szCs w:val="26"/>
        </w:rPr>
        <w:t xml:space="preserve">70 </w:t>
      </w:r>
      <w:r w:rsidRPr="00C7539C">
        <w:rPr>
          <w:b/>
          <w:sz w:val="26"/>
          <w:szCs w:val="26"/>
        </w:rPr>
        <w:t>руб.</w:t>
      </w:r>
    </w:p>
    <w:p w:rsidR="00FD2732" w:rsidRDefault="00FD2732" w:rsidP="00171842">
      <w:pPr>
        <w:keepNext/>
        <w:keepLines/>
        <w:suppressLineNumbers/>
        <w:suppressAutoHyphens/>
        <w:jc w:val="both"/>
        <w:rPr>
          <w:sz w:val="26"/>
          <w:szCs w:val="26"/>
        </w:rPr>
      </w:pPr>
    </w:p>
    <w:p w:rsidR="00EE1FC1" w:rsidRPr="007A4361" w:rsidRDefault="00EE1FC1" w:rsidP="00730CE4">
      <w:pPr>
        <w:keepNext/>
        <w:keepLines/>
        <w:suppressLineNumbers/>
        <w:suppressAutoHyphens/>
        <w:jc w:val="both"/>
        <w:rPr>
          <w:sz w:val="26"/>
          <w:szCs w:val="26"/>
        </w:rPr>
      </w:pPr>
    </w:p>
    <w:p w:rsidR="00E0192C" w:rsidRDefault="00E12E12" w:rsidP="009E668E">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171842" w:rsidRPr="00171842">
        <w:t xml:space="preserve">0144200002421000006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327D2D">
        <w:trPr>
          <w:trHeight w:val="1440"/>
        </w:trPr>
        <w:tc>
          <w:tcPr>
            <w:tcW w:w="1844"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15310B">
        <w:trPr>
          <w:trHeight w:val="1087"/>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171842" w:rsidP="00171842">
            <w:pPr>
              <w:jc w:val="center"/>
              <w:rPr>
                <w:sz w:val="26"/>
                <w:szCs w:val="26"/>
              </w:rPr>
            </w:pPr>
            <w:r>
              <w:rPr>
                <w:sz w:val="26"/>
                <w:szCs w:val="26"/>
              </w:rPr>
              <w:t xml:space="preserve">   </w:t>
            </w:r>
            <w:r w:rsidRPr="00171842">
              <w:rPr>
                <w:sz w:val="26"/>
                <w:szCs w:val="26"/>
              </w:rPr>
              <w:t>EA-71571</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171842" w:rsidP="00C87DF8">
            <w:pPr>
              <w:jc w:val="center"/>
              <w:rPr>
                <w:sz w:val="26"/>
                <w:szCs w:val="26"/>
              </w:rPr>
            </w:pPr>
            <w:r>
              <w:t xml:space="preserve">ИНДИВИДУАЛЬНЫЙ ПРЕДПРИНИМАТЕЛЬ </w:t>
            </w:r>
            <w:r w:rsidRPr="00171842">
              <w:t>ГРИБ ВИКТОР ПРОКОПЬЕВИЧ</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171842" w:rsidP="00F83ED0">
            <w:pPr>
              <w:jc w:val="center"/>
              <w:rPr>
                <w:sz w:val="26"/>
                <w:szCs w:val="26"/>
              </w:rPr>
            </w:pPr>
            <w:r w:rsidRPr="00171842">
              <w:t>17 372 150.00</w:t>
            </w:r>
          </w:p>
        </w:tc>
      </w:tr>
      <w:tr w:rsidR="00815D22" w:rsidRPr="007A4361" w:rsidTr="0015310B">
        <w:trPr>
          <w:trHeight w:val="1119"/>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171842" w:rsidP="00F83ED0">
            <w:pPr>
              <w:jc w:val="center"/>
              <w:rPr>
                <w:sz w:val="26"/>
                <w:szCs w:val="26"/>
              </w:rPr>
            </w:pPr>
            <w:r w:rsidRPr="00171842">
              <w:t>EA-71573</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171842" w:rsidP="00376998">
            <w:pPr>
              <w:jc w:val="center"/>
              <w:rPr>
                <w:sz w:val="26"/>
                <w:szCs w:val="26"/>
              </w:rPr>
            </w:pPr>
            <w:r w:rsidRPr="00171842">
              <w:t>ОБЩЕСТВО С ОГРАНИЧЕННОЙ ОТВЕТСТВЕННОСТЬЮ "ОЛИМПИЯ"</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171842" w:rsidP="00C34BF3">
            <w:pPr>
              <w:jc w:val="center"/>
              <w:rPr>
                <w:sz w:val="26"/>
                <w:szCs w:val="26"/>
              </w:rPr>
            </w:pPr>
            <w:r w:rsidRPr="00171842">
              <w:t>17 460 336.66</w:t>
            </w:r>
          </w:p>
        </w:tc>
      </w:tr>
    </w:tbl>
    <w:p w:rsidR="00E12E12" w:rsidRDefault="00E12E12" w:rsidP="001B5F67">
      <w:pPr>
        <w:pStyle w:val="a5"/>
        <w:spacing w:before="0" w:beforeAutospacing="0" w:after="0" w:afterAutospacing="0"/>
        <w:jc w:val="both"/>
        <w:outlineLvl w:val="0"/>
        <w:rPr>
          <w:color w:val="auto"/>
          <w:sz w:val="26"/>
          <w:szCs w:val="26"/>
        </w:rPr>
      </w:pPr>
    </w:p>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E1FC1" w:rsidRDefault="00EE1FC1" w:rsidP="00F83ED0">
      <w:pPr>
        <w:pStyle w:val="Style4"/>
        <w:widowControl/>
        <w:spacing w:before="72"/>
        <w:jc w:val="both"/>
        <w:rPr>
          <w:sz w:val="26"/>
          <w:szCs w:val="26"/>
        </w:rPr>
      </w:pPr>
    </w:p>
    <w:p w:rsidR="00F50681" w:rsidRPr="007A4361" w:rsidRDefault="00F50681" w:rsidP="00F83ED0">
      <w:pPr>
        <w:pStyle w:val="Style4"/>
        <w:widowControl/>
        <w:spacing w:before="72"/>
        <w:jc w:val="both"/>
        <w:rPr>
          <w:sz w:val="26"/>
          <w:szCs w:val="26"/>
        </w:rPr>
      </w:pPr>
    </w:p>
    <w:tbl>
      <w:tblPr>
        <w:tblStyle w:val="a8"/>
        <w:tblW w:w="10349" w:type="dxa"/>
        <w:tblInd w:w="-176" w:type="dxa"/>
        <w:tblLayout w:type="fixed"/>
        <w:tblLook w:val="04A0"/>
      </w:tblPr>
      <w:tblGrid>
        <w:gridCol w:w="2836"/>
        <w:gridCol w:w="3969"/>
        <w:gridCol w:w="3544"/>
      </w:tblGrid>
      <w:tr w:rsidR="00F10543" w:rsidRPr="007A4361" w:rsidTr="0015310B">
        <w:trPr>
          <w:trHeight w:val="1517"/>
        </w:trPr>
        <w:tc>
          <w:tcPr>
            <w:tcW w:w="2836" w:type="dxa"/>
            <w:vAlign w:val="center"/>
          </w:tcPr>
          <w:p w:rsidR="00F10543" w:rsidRPr="007A4361" w:rsidRDefault="00F10543" w:rsidP="00A333B9">
            <w:pPr>
              <w:jc w:val="center"/>
              <w:rPr>
                <w:sz w:val="26"/>
                <w:szCs w:val="26"/>
              </w:rPr>
            </w:pPr>
            <w:r w:rsidRPr="007A4361">
              <w:rPr>
                <w:sz w:val="26"/>
                <w:szCs w:val="26"/>
              </w:rPr>
              <w:t>Члены комиссии</w:t>
            </w:r>
          </w:p>
        </w:tc>
        <w:tc>
          <w:tcPr>
            <w:tcW w:w="3969" w:type="dxa"/>
            <w:vAlign w:val="center"/>
          </w:tcPr>
          <w:p w:rsidR="00F10543" w:rsidRPr="00F50681" w:rsidRDefault="00F10543" w:rsidP="00A333B9">
            <w:pPr>
              <w:jc w:val="center"/>
            </w:pPr>
            <w:r w:rsidRPr="00F50681">
              <w:t>Решение по Заявке</w:t>
            </w:r>
          </w:p>
          <w:p w:rsidR="00F10543" w:rsidRPr="00F50681" w:rsidRDefault="00F10543" w:rsidP="00696D29">
            <w:pPr>
              <w:jc w:val="center"/>
            </w:pPr>
            <w:r w:rsidRPr="00F50681">
              <w:t xml:space="preserve">№  </w:t>
            </w:r>
            <w:r w:rsidR="00171842" w:rsidRPr="00171842">
              <w:rPr>
                <w:sz w:val="26"/>
                <w:szCs w:val="26"/>
              </w:rPr>
              <w:t>EA-71571</w:t>
            </w:r>
          </w:p>
          <w:p w:rsidR="00F10543" w:rsidRPr="00F50681" w:rsidRDefault="00171842" w:rsidP="00696D29">
            <w:pPr>
              <w:jc w:val="center"/>
            </w:pPr>
            <w:r>
              <w:t xml:space="preserve">ИНДИВИДУАЛЬНЫЙ ПРЕДПРИНИМАТЕЛЬ </w:t>
            </w:r>
            <w:r w:rsidRPr="00171842">
              <w:t>ГРИБ ВИКТОР ПРОКОПЬЕВИЧ</w:t>
            </w:r>
          </w:p>
        </w:tc>
        <w:tc>
          <w:tcPr>
            <w:tcW w:w="3544" w:type="dxa"/>
            <w:vAlign w:val="center"/>
          </w:tcPr>
          <w:p w:rsidR="00F10543" w:rsidRPr="00F50681" w:rsidRDefault="00F10543" w:rsidP="00A333B9">
            <w:pPr>
              <w:jc w:val="center"/>
            </w:pPr>
            <w:r w:rsidRPr="00F50681">
              <w:t>Решение по Заявке</w:t>
            </w:r>
          </w:p>
          <w:p w:rsidR="00F10543" w:rsidRPr="00A20CA1" w:rsidRDefault="00F10543" w:rsidP="00696D29">
            <w:pPr>
              <w:jc w:val="center"/>
              <w:rPr>
                <w:sz w:val="26"/>
                <w:szCs w:val="26"/>
              </w:rPr>
            </w:pPr>
            <w:r w:rsidRPr="00A20CA1">
              <w:rPr>
                <w:sz w:val="26"/>
                <w:szCs w:val="26"/>
              </w:rPr>
              <w:t xml:space="preserve">№ </w:t>
            </w:r>
            <w:r w:rsidR="00171842" w:rsidRPr="00A20CA1">
              <w:rPr>
                <w:sz w:val="26"/>
                <w:szCs w:val="26"/>
              </w:rPr>
              <w:t>EA-71573</w:t>
            </w:r>
          </w:p>
          <w:p w:rsidR="00F10543" w:rsidRPr="00F50681" w:rsidRDefault="00171842" w:rsidP="00696D29">
            <w:pPr>
              <w:jc w:val="center"/>
            </w:pPr>
            <w:r w:rsidRPr="00171842">
              <w:t>ОБЩЕСТВО С ОГРАНИЧЕННОЙ ОТВЕТСТВЕННОСТЬЮ "ОЛИМПИЯ"</w:t>
            </w:r>
          </w:p>
        </w:tc>
      </w:tr>
      <w:tr w:rsidR="00327D2D" w:rsidRPr="007A4361" w:rsidTr="00255B85">
        <w:trPr>
          <w:trHeight w:val="708"/>
        </w:trPr>
        <w:tc>
          <w:tcPr>
            <w:tcW w:w="2836" w:type="dxa"/>
            <w:vAlign w:val="center"/>
          </w:tcPr>
          <w:p w:rsidR="00327D2D" w:rsidRPr="00255B85" w:rsidRDefault="00327D2D" w:rsidP="00255B85">
            <w:r w:rsidRPr="00255B85">
              <w:t>Давыдова А.В.</w:t>
            </w:r>
          </w:p>
        </w:tc>
        <w:tc>
          <w:tcPr>
            <w:tcW w:w="3969" w:type="dxa"/>
            <w:vAlign w:val="center"/>
          </w:tcPr>
          <w:p w:rsidR="00327D2D" w:rsidRPr="00255B85" w:rsidRDefault="00327D2D" w:rsidP="00327D2D">
            <w:pPr>
              <w:jc w:val="center"/>
            </w:pPr>
            <w:r w:rsidRPr="00255B85">
              <w:t>Соответствует требованиям</w:t>
            </w:r>
          </w:p>
        </w:tc>
        <w:tc>
          <w:tcPr>
            <w:tcW w:w="3544" w:type="dxa"/>
            <w:vAlign w:val="center"/>
          </w:tcPr>
          <w:p w:rsidR="00327D2D" w:rsidRPr="00255B85" w:rsidRDefault="00327D2D" w:rsidP="00327D2D">
            <w:pPr>
              <w:jc w:val="center"/>
            </w:pPr>
            <w:r w:rsidRPr="00255B85">
              <w:t>Соответствует требованиям</w:t>
            </w:r>
          </w:p>
        </w:tc>
      </w:tr>
      <w:tr w:rsidR="00327D2D" w:rsidRPr="007A4361" w:rsidTr="00255B85">
        <w:trPr>
          <w:trHeight w:val="702"/>
        </w:trPr>
        <w:tc>
          <w:tcPr>
            <w:tcW w:w="2836" w:type="dxa"/>
            <w:vAlign w:val="center"/>
          </w:tcPr>
          <w:p w:rsidR="00327D2D" w:rsidRPr="00255B85" w:rsidRDefault="00327D2D" w:rsidP="00255B85">
            <w:r w:rsidRPr="00255B85">
              <w:t>Кулагин К.О.</w:t>
            </w:r>
          </w:p>
        </w:tc>
        <w:tc>
          <w:tcPr>
            <w:tcW w:w="3969" w:type="dxa"/>
            <w:vAlign w:val="center"/>
          </w:tcPr>
          <w:p w:rsidR="00327D2D" w:rsidRPr="00255B85" w:rsidRDefault="00327D2D" w:rsidP="00327D2D">
            <w:pPr>
              <w:jc w:val="center"/>
            </w:pPr>
            <w:r w:rsidRPr="00255B85">
              <w:t>Соответствует требованиям</w:t>
            </w:r>
          </w:p>
        </w:tc>
        <w:tc>
          <w:tcPr>
            <w:tcW w:w="3544" w:type="dxa"/>
            <w:vAlign w:val="center"/>
          </w:tcPr>
          <w:p w:rsidR="00327D2D" w:rsidRPr="00255B85" w:rsidRDefault="00327D2D" w:rsidP="00327D2D">
            <w:pPr>
              <w:jc w:val="center"/>
            </w:pPr>
            <w:r w:rsidRPr="00255B85">
              <w:t>Соответствует требованиям</w:t>
            </w:r>
          </w:p>
        </w:tc>
      </w:tr>
      <w:tr w:rsidR="00327D2D" w:rsidRPr="007A4361" w:rsidTr="0015310B">
        <w:trPr>
          <w:trHeight w:val="695"/>
        </w:trPr>
        <w:tc>
          <w:tcPr>
            <w:tcW w:w="2836" w:type="dxa"/>
            <w:vAlign w:val="center"/>
          </w:tcPr>
          <w:p w:rsidR="00327D2D" w:rsidRPr="00255B85" w:rsidRDefault="00327D2D" w:rsidP="00255B85">
            <w:r w:rsidRPr="00255B85">
              <w:t>Киселёва В.В.</w:t>
            </w:r>
          </w:p>
        </w:tc>
        <w:tc>
          <w:tcPr>
            <w:tcW w:w="3969" w:type="dxa"/>
            <w:vAlign w:val="center"/>
          </w:tcPr>
          <w:p w:rsidR="00327D2D" w:rsidRPr="00255B85" w:rsidRDefault="00327D2D" w:rsidP="00327D2D">
            <w:pPr>
              <w:jc w:val="center"/>
            </w:pPr>
            <w:r w:rsidRPr="00255B85">
              <w:t>Соответствует требованиям</w:t>
            </w:r>
          </w:p>
        </w:tc>
        <w:tc>
          <w:tcPr>
            <w:tcW w:w="3544" w:type="dxa"/>
            <w:vAlign w:val="center"/>
          </w:tcPr>
          <w:p w:rsidR="00327D2D" w:rsidRPr="00255B85" w:rsidRDefault="00327D2D" w:rsidP="00327D2D">
            <w:pPr>
              <w:jc w:val="center"/>
            </w:pPr>
            <w:r w:rsidRPr="00255B85">
              <w:t>Соответствует требованиям</w:t>
            </w:r>
          </w:p>
        </w:tc>
      </w:tr>
      <w:tr w:rsidR="00327D2D" w:rsidRPr="007A4361" w:rsidTr="0015310B">
        <w:trPr>
          <w:trHeight w:val="691"/>
        </w:trPr>
        <w:tc>
          <w:tcPr>
            <w:tcW w:w="2836" w:type="dxa"/>
            <w:vAlign w:val="center"/>
          </w:tcPr>
          <w:p w:rsidR="00327D2D" w:rsidRPr="00255B85" w:rsidRDefault="00327D2D" w:rsidP="00255B85">
            <w:r w:rsidRPr="00255B85">
              <w:rPr>
                <w:noProof/>
                <w:lang w:val="en-US"/>
              </w:rPr>
              <w:t>Cтаноевич Углеша</w:t>
            </w:r>
          </w:p>
        </w:tc>
        <w:tc>
          <w:tcPr>
            <w:tcW w:w="3969" w:type="dxa"/>
            <w:vAlign w:val="center"/>
          </w:tcPr>
          <w:p w:rsidR="00327D2D" w:rsidRPr="00255B85" w:rsidRDefault="00327D2D" w:rsidP="00327D2D">
            <w:pPr>
              <w:jc w:val="center"/>
            </w:pPr>
            <w:r w:rsidRPr="00255B85">
              <w:t>Соответствует требованиям</w:t>
            </w:r>
          </w:p>
        </w:tc>
        <w:tc>
          <w:tcPr>
            <w:tcW w:w="3544" w:type="dxa"/>
            <w:vAlign w:val="center"/>
          </w:tcPr>
          <w:p w:rsidR="00327D2D" w:rsidRPr="00255B85" w:rsidRDefault="00327D2D" w:rsidP="00327D2D">
            <w:pPr>
              <w:jc w:val="center"/>
            </w:pPr>
            <w:r w:rsidRPr="00255B85">
              <w:t>Соответствует требованиям</w:t>
            </w:r>
          </w:p>
        </w:tc>
      </w:tr>
      <w:tr w:rsidR="00BE34DC" w:rsidRPr="007A4361" w:rsidTr="00255B85">
        <w:trPr>
          <w:trHeight w:val="725"/>
        </w:trPr>
        <w:tc>
          <w:tcPr>
            <w:tcW w:w="2836" w:type="dxa"/>
            <w:vAlign w:val="center"/>
          </w:tcPr>
          <w:p w:rsidR="00BE34DC" w:rsidRPr="00BE34DC" w:rsidRDefault="00BE34DC" w:rsidP="00255B85">
            <w:pPr>
              <w:rPr>
                <w:noProof/>
              </w:rPr>
            </w:pPr>
            <w:r w:rsidRPr="00BE34DC">
              <w:rPr>
                <w:noProof/>
                <w:lang w:val="en-US"/>
              </w:rPr>
              <w:t>Луганская</w:t>
            </w:r>
            <w:r>
              <w:rPr>
                <w:noProof/>
              </w:rPr>
              <w:t xml:space="preserve"> О.Н.</w:t>
            </w:r>
          </w:p>
        </w:tc>
        <w:tc>
          <w:tcPr>
            <w:tcW w:w="3969" w:type="dxa"/>
            <w:vAlign w:val="center"/>
          </w:tcPr>
          <w:p w:rsidR="00BE34DC" w:rsidRPr="00255B85" w:rsidRDefault="00BE34DC" w:rsidP="00BF2D00">
            <w:pPr>
              <w:jc w:val="center"/>
            </w:pPr>
            <w:r w:rsidRPr="00255B85">
              <w:t>Соответствует требованиям</w:t>
            </w:r>
          </w:p>
        </w:tc>
        <w:tc>
          <w:tcPr>
            <w:tcW w:w="3544" w:type="dxa"/>
            <w:vAlign w:val="center"/>
          </w:tcPr>
          <w:p w:rsidR="00BE34DC" w:rsidRPr="00255B85" w:rsidRDefault="00BE34DC" w:rsidP="00BF2D00">
            <w:pPr>
              <w:jc w:val="center"/>
            </w:pPr>
            <w:r w:rsidRPr="00255B85">
              <w:t>Соответствует требованиям</w:t>
            </w:r>
          </w:p>
        </w:tc>
      </w:tr>
      <w:tr w:rsidR="00327D2D" w:rsidRPr="007A4361" w:rsidTr="0015310B">
        <w:trPr>
          <w:trHeight w:val="641"/>
        </w:trPr>
        <w:tc>
          <w:tcPr>
            <w:tcW w:w="2836" w:type="dxa"/>
            <w:vAlign w:val="center"/>
          </w:tcPr>
          <w:p w:rsidR="00327D2D" w:rsidRPr="00255B85" w:rsidRDefault="00327D2D" w:rsidP="00255B85">
            <w:pPr>
              <w:rPr>
                <w:noProof/>
              </w:rPr>
            </w:pPr>
            <w:r w:rsidRPr="00255B85">
              <w:rPr>
                <w:noProof/>
              </w:rPr>
              <w:t>Федоркова Е.С.</w:t>
            </w:r>
          </w:p>
        </w:tc>
        <w:tc>
          <w:tcPr>
            <w:tcW w:w="3969" w:type="dxa"/>
            <w:vAlign w:val="center"/>
          </w:tcPr>
          <w:p w:rsidR="00327D2D" w:rsidRPr="00255B85" w:rsidRDefault="00327D2D" w:rsidP="00327D2D">
            <w:pPr>
              <w:jc w:val="center"/>
            </w:pPr>
            <w:r w:rsidRPr="00255B85">
              <w:t>Соответствует требованиям</w:t>
            </w:r>
          </w:p>
        </w:tc>
        <w:tc>
          <w:tcPr>
            <w:tcW w:w="3544" w:type="dxa"/>
            <w:vAlign w:val="center"/>
          </w:tcPr>
          <w:p w:rsidR="00327D2D" w:rsidRPr="00255B85" w:rsidRDefault="00327D2D" w:rsidP="00327D2D">
            <w:pPr>
              <w:jc w:val="center"/>
            </w:pPr>
            <w:r w:rsidRPr="00255B85">
              <w:t>Соответствует требованиям</w:t>
            </w:r>
          </w:p>
        </w:tc>
      </w:tr>
    </w:tbl>
    <w:p w:rsidR="007A4361" w:rsidRDefault="007A4361" w:rsidP="007A4361">
      <w:pPr>
        <w:jc w:val="both"/>
        <w:rPr>
          <w:sz w:val="26"/>
          <w:szCs w:val="26"/>
        </w:rPr>
      </w:pPr>
    </w:p>
    <w:p w:rsidR="00F50681" w:rsidRDefault="00F50681" w:rsidP="007A4361">
      <w:pPr>
        <w:jc w:val="both"/>
        <w:rPr>
          <w:sz w:val="26"/>
          <w:szCs w:val="26"/>
        </w:rPr>
      </w:pPr>
    </w:p>
    <w:p w:rsidR="00F50681" w:rsidRDefault="00F50681" w:rsidP="007A4361">
      <w:pPr>
        <w:jc w:val="both"/>
        <w:rPr>
          <w:sz w:val="26"/>
          <w:szCs w:val="26"/>
        </w:rPr>
      </w:pPr>
    </w:p>
    <w:p w:rsidR="00327D2D" w:rsidRPr="007A4361" w:rsidRDefault="00327D2D"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Default="00CF0F99" w:rsidP="00A046BF">
      <w:pPr>
        <w:ind w:firstLine="720"/>
        <w:jc w:val="both"/>
        <w:rPr>
          <w:sz w:val="26"/>
          <w:szCs w:val="26"/>
        </w:rPr>
      </w:pPr>
    </w:p>
    <w:p w:rsidR="00255B85" w:rsidRDefault="00255B85" w:rsidP="00A046BF">
      <w:pPr>
        <w:ind w:firstLine="720"/>
        <w:jc w:val="both"/>
        <w:rPr>
          <w:sz w:val="26"/>
          <w:szCs w:val="26"/>
        </w:rPr>
      </w:pPr>
    </w:p>
    <w:p w:rsidR="00255B85" w:rsidRPr="007A4361" w:rsidRDefault="00255B85" w:rsidP="00A046BF">
      <w:pPr>
        <w:ind w:firstLine="720"/>
        <w:jc w:val="both"/>
        <w:rPr>
          <w:sz w:val="26"/>
          <w:szCs w:val="26"/>
        </w:rPr>
      </w:pPr>
    </w:p>
    <w:tbl>
      <w:tblPr>
        <w:tblW w:w="9639" w:type="dxa"/>
        <w:tblInd w:w="108" w:type="dxa"/>
        <w:tblLook w:val="01E0"/>
      </w:tblPr>
      <w:tblGrid>
        <w:gridCol w:w="6521"/>
        <w:gridCol w:w="236"/>
        <w:gridCol w:w="2882"/>
      </w:tblGrid>
      <w:tr w:rsidR="00255B85" w:rsidRPr="00AB4F11" w:rsidTr="00825AEB">
        <w:trPr>
          <w:trHeight w:val="2181"/>
        </w:trPr>
        <w:tc>
          <w:tcPr>
            <w:tcW w:w="6521" w:type="dxa"/>
          </w:tcPr>
          <w:p w:rsidR="00255B85" w:rsidRPr="00255B85" w:rsidRDefault="00255B85" w:rsidP="00825AEB">
            <w:pPr>
              <w:pStyle w:val="a3"/>
              <w:rPr>
                <w:sz w:val="26"/>
                <w:szCs w:val="26"/>
              </w:rPr>
            </w:pPr>
            <w:r w:rsidRPr="00255B85">
              <w:rPr>
                <w:sz w:val="26"/>
                <w:szCs w:val="26"/>
              </w:rPr>
              <w:t>Председатель комиссии:</w:t>
            </w:r>
          </w:p>
          <w:p w:rsidR="00255B85" w:rsidRPr="00255B85" w:rsidRDefault="00255B85" w:rsidP="00825AEB">
            <w:pPr>
              <w:spacing w:line="276" w:lineRule="auto"/>
              <w:jc w:val="both"/>
              <w:outlineLvl w:val="0"/>
              <w:rPr>
                <w:sz w:val="26"/>
                <w:szCs w:val="26"/>
              </w:rPr>
            </w:pPr>
            <w:r w:rsidRPr="00255B85">
              <w:rPr>
                <w:sz w:val="26"/>
                <w:szCs w:val="26"/>
              </w:rPr>
              <w:t>Заместитель председателя комиссии:</w:t>
            </w:r>
          </w:p>
          <w:p w:rsidR="00255B85" w:rsidRPr="00255B85" w:rsidRDefault="00255B85" w:rsidP="00825AEB">
            <w:pPr>
              <w:spacing w:line="276" w:lineRule="auto"/>
              <w:jc w:val="both"/>
              <w:outlineLvl w:val="0"/>
              <w:rPr>
                <w:sz w:val="26"/>
                <w:szCs w:val="26"/>
              </w:rPr>
            </w:pPr>
          </w:p>
          <w:p w:rsidR="00255B85" w:rsidRPr="00255B85" w:rsidRDefault="00255B85" w:rsidP="00825AEB">
            <w:pPr>
              <w:spacing w:line="276" w:lineRule="auto"/>
              <w:jc w:val="both"/>
              <w:outlineLvl w:val="0"/>
              <w:rPr>
                <w:sz w:val="26"/>
                <w:szCs w:val="26"/>
              </w:rPr>
            </w:pPr>
            <w:r w:rsidRPr="00255B85">
              <w:rPr>
                <w:sz w:val="26"/>
                <w:szCs w:val="26"/>
              </w:rPr>
              <w:t>Секретарь аукционной комиссии:</w:t>
            </w:r>
          </w:p>
        </w:tc>
        <w:tc>
          <w:tcPr>
            <w:tcW w:w="236" w:type="dxa"/>
          </w:tcPr>
          <w:p w:rsidR="00255B85" w:rsidRPr="00255B85" w:rsidRDefault="00255B85" w:rsidP="00825AEB">
            <w:pPr>
              <w:spacing w:line="276" w:lineRule="auto"/>
              <w:ind w:firstLine="284"/>
              <w:jc w:val="both"/>
              <w:outlineLvl w:val="0"/>
              <w:rPr>
                <w:b/>
                <w:sz w:val="26"/>
                <w:szCs w:val="26"/>
              </w:rPr>
            </w:pPr>
          </w:p>
        </w:tc>
        <w:tc>
          <w:tcPr>
            <w:tcW w:w="2882" w:type="dxa"/>
          </w:tcPr>
          <w:p w:rsidR="00255B85" w:rsidRPr="00255B85" w:rsidRDefault="00255B85" w:rsidP="00825AEB">
            <w:pPr>
              <w:spacing w:line="276" w:lineRule="auto"/>
              <w:ind w:right="-416"/>
              <w:jc w:val="both"/>
              <w:rPr>
                <w:sz w:val="26"/>
                <w:szCs w:val="26"/>
              </w:rPr>
            </w:pPr>
            <w:r w:rsidRPr="00255B85">
              <w:rPr>
                <w:sz w:val="26"/>
                <w:szCs w:val="26"/>
              </w:rPr>
              <w:t>А.В. Давыдова</w:t>
            </w:r>
          </w:p>
          <w:p w:rsidR="00255B85" w:rsidRPr="00255B85" w:rsidRDefault="00255B85" w:rsidP="00825AEB">
            <w:pPr>
              <w:spacing w:line="276" w:lineRule="auto"/>
              <w:ind w:right="-416"/>
              <w:jc w:val="both"/>
              <w:rPr>
                <w:sz w:val="26"/>
                <w:szCs w:val="26"/>
              </w:rPr>
            </w:pPr>
          </w:p>
          <w:p w:rsidR="00255B85" w:rsidRPr="00255B85" w:rsidRDefault="00255B85" w:rsidP="00825AEB">
            <w:pPr>
              <w:spacing w:line="276" w:lineRule="auto"/>
              <w:ind w:right="-416"/>
              <w:jc w:val="both"/>
              <w:rPr>
                <w:sz w:val="26"/>
                <w:szCs w:val="26"/>
              </w:rPr>
            </w:pPr>
            <w:r w:rsidRPr="00255B85">
              <w:rPr>
                <w:sz w:val="26"/>
                <w:szCs w:val="26"/>
              </w:rPr>
              <w:t>К.О. Кулагин</w:t>
            </w:r>
          </w:p>
          <w:p w:rsidR="00255B85" w:rsidRPr="00255B85" w:rsidRDefault="00255B85" w:rsidP="00825AEB">
            <w:pPr>
              <w:spacing w:line="276" w:lineRule="auto"/>
              <w:ind w:right="-416"/>
              <w:jc w:val="both"/>
              <w:rPr>
                <w:sz w:val="26"/>
                <w:szCs w:val="26"/>
              </w:rPr>
            </w:pPr>
          </w:p>
          <w:p w:rsidR="00255B85" w:rsidRPr="00255B85" w:rsidRDefault="00255B85" w:rsidP="00825AEB">
            <w:pPr>
              <w:spacing w:line="276" w:lineRule="auto"/>
              <w:ind w:right="-416"/>
              <w:jc w:val="both"/>
              <w:rPr>
                <w:sz w:val="26"/>
                <w:szCs w:val="26"/>
              </w:rPr>
            </w:pPr>
            <w:r w:rsidRPr="00255B85">
              <w:rPr>
                <w:sz w:val="26"/>
                <w:szCs w:val="26"/>
              </w:rPr>
              <w:t>В.В. Киселёва</w:t>
            </w:r>
          </w:p>
          <w:p w:rsidR="00255B85" w:rsidRPr="00255B85" w:rsidRDefault="00255B85" w:rsidP="00825AEB">
            <w:pPr>
              <w:spacing w:line="276" w:lineRule="auto"/>
              <w:ind w:right="-416" w:firstLine="284"/>
              <w:outlineLvl w:val="0"/>
              <w:rPr>
                <w:sz w:val="26"/>
                <w:szCs w:val="26"/>
              </w:rPr>
            </w:pPr>
          </w:p>
        </w:tc>
      </w:tr>
      <w:tr w:rsidR="00255B85" w:rsidRPr="00AB4F11" w:rsidTr="00825AEB">
        <w:trPr>
          <w:trHeight w:val="3840"/>
        </w:trPr>
        <w:tc>
          <w:tcPr>
            <w:tcW w:w="6521" w:type="dxa"/>
            <w:hideMark/>
          </w:tcPr>
          <w:p w:rsidR="00255B85" w:rsidRPr="00255B85" w:rsidRDefault="00255B85" w:rsidP="00825AEB">
            <w:pPr>
              <w:spacing w:line="276" w:lineRule="auto"/>
              <w:jc w:val="both"/>
              <w:outlineLvl w:val="0"/>
              <w:rPr>
                <w:sz w:val="26"/>
                <w:szCs w:val="26"/>
              </w:rPr>
            </w:pPr>
            <w:r w:rsidRPr="00255B85">
              <w:rPr>
                <w:sz w:val="26"/>
                <w:szCs w:val="26"/>
              </w:rPr>
              <w:t>Члены аукционной комиссии:</w:t>
            </w:r>
          </w:p>
        </w:tc>
        <w:tc>
          <w:tcPr>
            <w:tcW w:w="236" w:type="dxa"/>
          </w:tcPr>
          <w:p w:rsidR="00255B85" w:rsidRPr="00255B85" w:rsidRDefault="00255B85" w:rsidP="00825AEB">
            <w:pPr>
              <w:spacing w:line="276" w:lineRule="auto"/>
              <w:ind w:firstLine="284"/>
              <w:jc w:val="both"/>
              <w:outlineLvl w:val="0"/>
              <w:rPr>
                <w:b/>
                <w:sz w:val="26"/>
                <w:szCs w:val="26"/>
              </w:rPr>
            </w:pPr>
          </w:p>
        </w:tc>
        <w:tc>
          <w:tcPr>
            <w:tcW w:w="2882" w:type="dxa"/>
          </w:tcPr>
          <w:p w:rsidR="00255B85" w:rsidRPr="00255B85" w:rsidRDefault="00255B85" w:rsidP="00825AEB">
            <w:pPr>
              <w:rPr>
                <w:noProof/>
                <w:sz w:val="26"/>
                <w:szCs w:val="26"/>
              </w:rPr>
            </w:pPr>
            <w:r w:rsidRPr="00255B85">
              <w:rPr>
                <w:sz w:val="26"/>
                <w:szCs w:val="26"/>
              </w:rPr>
              <w:t xml:space="preserve">У. </w:t>
            </w:r>
            <w:proofErr w:type="spellStart"/>
            <w:proofErr w:type="gramStart"/>
            <w:r w:rsidRPr="00255B85">
              <w:rPr>
                <w:sz w:val="26"/>
                <w:szCs w:val="26"/>
              </w:rPr>
              <w:t>C</w:t>
            </w:r>
            <w:proofErr w:type="gramEnd"/>
            <w:r w:rsidRPr="00255B85">
              <w:rPr>
                <w:sz w:val="26"/>
                <w:szCs w:val="26"/>
              </w:rPr>
              <w:t>таноевич</w:t>
            </w:r>
            <w:proofErr w:type="spellEnd"/>
          </w:p>
          <w:p w:rsidR="00255B85" w:rsidRDefault="00255B85" w:rsidP="00825AEB">
            <w:pPr>
              <w:rPr>
                <w:noProof/>
                <w:sz w:val="26"/>
                <w:szCs w:val="26"/>
              </w:rPr>
            </w:pPr>
          </w:p>
          <w:p w:rsidR="00BE34DC" w:rsidRDefault="00BE34DC" w:rsidP="00825AEB">
            <w:pPr>
              <w:rPr>
                <w:noProof/>
                <w:sz w:val="26"/>
                <w:szCs w:val="26"/>
              </w:rPr>
            </w:pPr>
            <w:r>
              <w:rPr>
                <w:noProof/>
                <w:sz w:val="26"/>
                <w:szCs w:val="26"/>
              </w:rPr>
              <w:t>О.Н.</w:t>
            </w:r>
            <w:r>
              <w:t xml:space="preserve"> </w:t>
            </w:r>
            <w:r w:rsidRPr="00BE34DC">
              <w:rPr>
                <w:noProof/>
                <w:sz w:val="26"/>
                <w:szCs w:val="26"/>
              </w:rPr>
              <w:t>Луганская</w:t>
            </w:r>
          </w:p>
          <w:p w:rsidR="00BE34DC" w:rsidRPr="00255B85" w:rsidRDefault="00BE34DC" w:rsidP="00825AEB">
            <w:pPr>
              <w:rPr>
                <w:noProof/>
                <w:sz w:val="26"/>
                <w:szCs w:val="26"/>
              </w:rPr>
            </w:pPr>
          </w:p>
          <w:p w:rsidR="00255B85" w:rsidRPr="00255B85" w:rsidRDefault="00255B85" w:rsidP="00825AEB">
            <w:pPr>
              <w:rPr>
                <w:noProof/>
                <w:sz w:val="26"/>
                <w:szCs w:val="26"/>
              </w:rPr>
            </w:pPr>
            <w:r w:rsidRPr="00255B85">
              <w:rPr>
                <w:noProof/>
                <w:sz w:val="26"/>
                <w:szCs w:val="26"/>
              </w:rPr>
              <w:t>Е.С. Федоркова</w:t>
            </w:r>
          </w:p>
          <w:p w:rsidR="00255B85" w:rsidRPr="00255B85" w:rsidRDefault="00255B85" w:rsidP="00825AEB">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310B"/>
    <w:rsid w:val="00154ECB"/>
    <w:rsid w:val="00157E9E"/>
    <w:rsid w:val="001601ED"/>
    <w:rsid w:val="00171842"/>
    <w:rsid w:val="00173F88"/>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55B85"/>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27D2D"/>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F280F"/>
    <w:rsid w:val="006F6153"/>
    <w:rsid w:val="00700731"/>
    <w:rsid w:val="00703048"/>
    <w:rsid w:val="00704D82"/>
    <w:rsid w:val="00705EB2"/>
    <w:rsid w:val="00715D0E"/>
    <w:rsid w:val="007161A7"/>
    <w:rsid w:val="00730CE4"/>
    <w:rsid w:val="0073674A"/>
    <w:rsid w:val="00744DA2"/>
    <w:rsid w:val="00746541"/>
    <w:rsid w:val="00746833"/>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16D9"/>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3C4"/>
    <w:rsid w:val="009E668E"/>
    <w:rsid w:val="009F12B1"/>
    <w:rsid w:val="009F17A6"/>
    <w:rsid w:val="009F2099"/>
    <w:rsid w:val="00A03031"/>
    <w:rsid w:val="00A046BF"/>
    <w:rsid w:val="00A048F0"/>
    <w:rsid w:val="00A06CE4"/>
    <w:rsid w:val="00A07057"/>
    <w:rsid w:val="00A12975"/>
    <w:rsid w:val="00A1509A"/>
    <w:rsid w:val="00A16834"/>
    <w:rsid w:val="00A20CA1"/>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E34DC"/>
    <w:rsid w:val="00BF4614"/>
    <w:rsid w:val="00BF48D8"/>
    <w:rsid w:val="00C0345D"/>
    <w:rsid w:val="00C058E6"/>
    <w:rsid w:val="00C06C46"/>
    <w:rsid w:val="00C16D9B"/>
    <w:rsid w:val="00C21046"/>
    <w:rsid w:val="00C33659"/>
    <w:rsid w:val="00C34BF3"/>
    <w:rsid w:val="00C35C5B"/>
    <w:rsid w:val="00C36420"/>
    <w:rsid w:val="00C37547"/>
    <w:rsid w:val="00C40710"/>
    <w:rsid w:val="00C47AD8"/>
    <w:rsid w:val="00C53C17"/>
    <w:rsid w:val="00C5634B"/>
    <w:rsid w:val="00C57805"/>
    <w:rsid w:val="00C61294"/>
    <w:rsid w:val="00C64FF0"/>
    <w:rsid w:val="00C73504"/>
    <w:rsid w:val="00C77AB6"/>
    <w:rsid w:val="00C812C3"/>
    <w:rsid w:val="00C85F44"/>
    <w:rsid w:val="00C87DF8"/>
    <w:rsid w:val="00C91977"/>
    <w:rsid w:val="00CB552B"/>
    <w:rsid w:val="00CB6A47"/>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64C8"/>
    <w:rsid w:val="00F50681"/>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9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24113">
      <w:bodyDiv w:val="1"/>
      <w:marLeft w:val="0"/>
      <w:marRight w:val="0"/>
      <w:marTop w:val="0"/>
      <w:marBottom w:val="0"/>
      <w:divBdr>
        <w:top w:val="none" w:sz="0" w:space="0" w:color="auto"/>
        <w:left w:val="none" w:sz="0" w:space="0" w:color="auto"/>
        <w:bottom w:val="none" w:sz="0" w:space="0" w:color="auto"/>
        <w:right w:val="none" w:sz="0" w:space="0" w:color="auto"/>
      </w:divBdr>
      <w:divsChild>
        <w:div w:id="1524632636">
          <w:marLeft w:val="0"/>
          <w:marRight w:val="0"/>
          <w:marTop w:val="0"/>
          <w:marBottom w:val="0"/>
          <w:divBdr>
            <w:top w:val="none" w:sz="0" w:space="0" w:color="auto"/>
            <w:left w:val="none" w:sz="0" w:space="0" w:color="auto"/>
            <w:bottom w:val="none" w:sz="0" w:space="0" w:color="auto"/>
            <w:right w:val="none" w:sz="0" w:space="0" w:color="auto"/>
          </w:divBdr>
          <w:divsChild>
            <w:div w:id="1919359180">
              <w:marLeft w:val="0"/>
              <w:marRight w:val="0"/>
              <w:marTop w:val="0"/>
              <w:marBottom w:val="0"/>
              <w:divBdr>
                <w:top w:val="none" w:sz="0" w:space="0" w:color="auto"/>
                <w:left w:val="none" w:sz="0" w:space="0" w:color="auto"/>
                <w:bottom w:val="none" w:sz="0" w:space="0" w:color="auto"/>
                <w:right w:val="none" w:sz="0" w:space="0" w:color="auto"/>
              </w:divBdr>
              <w:divsChild>
                <w:div w:id="1900089982">
                  <w:marLeft w:val="0"/>
                  <w:marRight w:val="0"/>
                  <w:marTop w:val="0"/>
                  <w:marBottom w:val="0"/>
                  <w:divBdr>
                    <w:top w:val="none" w:sz="0" w:space="0" w:color="auto"/>
                    <w:left w:val="none" w:sz="0" w:space="0" w:color="auto"/>
                    <w:bottom w:val="none" w:sz="0" w:space="0" w:color="auto"/>
                    <w:right w:val="none" w:sz="0" w:space="0" w:color="auto"/>
                  </w:divBdr>
                  <w:divsChild>
                    <w:div w:id="296297180">
                      <w:marLeft w:val="0"/>
                      <w:marRight w:val="0"/>
                      <w:marTop w:val="0"/>
                      <w:marBottom w:val="0"/>
                      <w:divBdr>
                        <w:top w:val="none" w:sz="0" w:space="0" w:color="auto"/>
                        <w:left w:val="none" w:sz="0" w:space="0" w:color="auto"/>
                        <w:bottom w:val="none" w:sz="0" w:space="0" w:color="auto"/>
                        <w:right w:val="none" w:sz="0" w:space="0" w:color="auto"/>
                      </w:divBdr>
                      <w:divsChild>
                        <w:div w:id="151265860">
                          <w:marLeft w:val="0"/>
                          <w:marRight w:val="0"/>
                          <w:marTop w:val="0"/>
                          <w:marBottom w:val="240"/>
                          <w:divBdr>
                            <w:top w:val="none" w:sz="0" w:space="0" w:color="auto"/>
                            <w:left w:val="none" w:sz="0" w:space="0" w:color="auto"/>
                            <w:bottom w:val="none" w:sz="0" w:space="0" w:color="auto"/>
                            <w:right w:val="none" w:sz="0" w:space="0" w:color="auto"/>
                          </w:divBdr>
                          <w:divsChild>
                            <w:div w:id="866454509">
                              <w:marLeft w:val="0"/>
                              <w:marRight w:val="0"/>
                              <w:marTop w:val="0"/>
                              <w:marBottom w:val="0"/>
                              <w:divBdr>
                                <w:top w:val="none" w:sz="0" w:space="0" w:color="auto"/>
                                <w:left w:val="none" w:sz="0" w:space="0" w:color="auto"/>
                                <w:bottom w:val="none" w:sz="0" w:space="0" w:color="auto"/>
                                <w:right w:val="none" w:sz="0" w:space="0" w:color="auto"/>
                              </w:divBdr>
                              <w:divsChild>
                                <w:div w:id="270086622">
                                  <w:marLeft w:val="-165"/>
                                  <w:marRight w:val="-165"/>
                                  <w:marTop w:val="0"/>
                                  <w:marBottom w:val="0"/>
                                  <w:divBdr>
                                    <w:top w:val="none" w:sz="0" w:space="0" w:color="auto"/>
                                    <w:left w:val="none" w:sz="0" w:space="0" w:color="auto"/>
                                    <w:bottom w:val="none" w:sz="0" w:space="0" w:color="auto"/>
                                    <w:right w:val="none" w:sz="0" w:space="0" w:color="auto"/>
                                  </w:divBdr>
                                  <w:divsChild>
                                    <w:div w:id="1969553759">
                                      <w:marLeft w:val="0"/>
                                      <w:marRight w:val="0"/>
                                      <w:marTop w:val="0"/>
                                      <w:marBottom w:val="0"/>
                                      <w:divBdr>
                                        <w:top w:val="none" w:sz="0" w:space="0" w:color="auto"/>
                                        <w:left w:val="none" w:sz="0" w:space="0" w:color="auto"/>
                                        <w:bottom w:val="none" w:sz="0" w:space="0" w:color="auto"/>
                                        <w:right w:val="none" w:sz="0" w:space="0" w:color="auto"/>
                                      </w:divBdr>
                                      <w:divsChild>
                                        <w:div w:id="153575270">
                                          <w:marLeft w:val="-165"/>
                                          <w:marRight w:val="-165"/>
                                          <w:marTop w:val="0"/>
                                          <w:marBottom w:val="0"/>
                                          <w:divBdr>
                                            <w:top w:val="none" w:sz="0" w:space="0" w:color="auto"/>
                                            <w:left w:val="none" w:sz="0" w:space="0" w:color="auto"/>
                                            <w:bottom w:val="none" w:sz="0" w:space="0" w:color="auto"/>
                                            <w:right w:val="none" w:sz="0" w:space="0" w:color="auto"/>
                                          </w:divBdr>
                                          <w:divsChild>
                                            <w:div w:id="2798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1FFCA2C-655D-4852-A67C-7D6042DC3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1194</TotalTime>
  <Pages>3</Pages>
  <Words>477</Words>
  <Characters>2720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346</cp:revision>
  <cp:lastPrinted>2019-10-24T14:50:00Z</cp:lastPrinted>
  <dcterms:created xsi:type="dcterms:W3CDTF">2014-02-17T12:21:00Z</dcterms:created>
  <dcterms:modified xsi:type="dcterms:W3CDTF">2021-02-08T14:02:00Z</dcterms:modified>
</cp:coreProperties>
</file>