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09-05/23155/798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дворовой территории МКД №1А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11.02.21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Красная Площадь 6, 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 xml:space="preserve">: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 xml:space="preserve">Заказчик: 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АДМИНИСТРАЦИЯ ПОСЕЛКА СОЛНЦЕВО СОЛНЦЕВСКОГО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en-US"/>
        </w:rPr>
        <w:t xml:space="preserve">Благоустройство дворовой территории МКД №1А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Идентификационный код закупки: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213462200074046220100100110014399244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151 561,00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Елена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438" w:type="dxa"/>
        <w:jc w:val="left"/>
        <w:tblInd w:w="-2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49"/>
        <w:gridCol w:w="2888"/>
        <w:gridCol w:w="3326"/>
        <w:gridCol w:w="1874"/>
      </w:tblGrid>
      <w:tr>
        <w:trPr/>
        <w:tc>
          <w:tcPr>
            <w:tcW w:w="10437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EA-72664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Викторовна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Елена Михайловна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"ТЕХСТРОЙСЕРВИС".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430</Words>
  <Characters>3297</Characters>
  <CharactersWithSpaces>3645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2021-02-11T11:56:48Z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