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F12" w:rsidRPr="00BB2566" w:rsidRDefault="00FE0FAC" w:rsidP="00BB2566">
      <w:pPr>
        <w:pStyle w:val="Iacaaiea"/>
        <w:spacing w:before="0" w:line="240" w:lineRule="auto"/>
        <w:rPr>
          <w:sz w:val="20"/>
          <w:szCs w:val="20"/>
        </w:rPr>
      </w:pPr>
      <w:r w:rsidRPr="00BB2566">
        <w:rPr>
          <w:sz w:val="20"/>
          <w:szCs w:val="20"/>
        </w:rPr>
        <w:t xml:space="preserve">Протокол № </w:t>
      </w:r>
      <w:r>
        <w:rPr>
          <w:sz w:val="20"/>
          <w:szCs w:val="20"/>
        </w:rPr>
        <w:t>39</w:t>
      </w:r>
      <w:bookmarkStart w:id="0" w:name="_GoBack"/>
      <w:bookmarkEnd w:id="0"/>
    </w:p>
    <w:p w:rsidR="007A7F12" w:rsidRPr="00BB2566" w:rsidRDefault="00FE0FAC" w:rsidP="00BB2566">
      <w:pPr>
        <w:pStyle w:val="Iacaaiea"/>
        <w:spacing w:before="0" w:line="240" w:lineRule="auto"/>
        <w:rPr>
          <w:sz w:val="20"/>
          <w:szCs w:val="20"/>
        </w:rPr>
      </w:pPr>
      <w:proofErr w:type="gramStart"/>
      <w:r w:rsidRPr="00BB2566">
        <w:rPr>
          <w:sz w:val="20"/>
          <w:szCs w:val="20"/>
        </w:rPr>
        <w:t>рассмотрения</w:t>
      </w:r>
      <w:proofErr w:type="gramEnd"/>
      <w:r w:rsidRPr="00BB2566">
        <w:rPr>
          <w:sz w:val="20"/>
          <w:szCs w:val="20"/>
        </w:rPr>
        <w:t xml:space="preserve"> единственной заявки на участие в электронном аукционе</w:t>
      </w:r>
    </w:p>
    <w:p w:rsidR="007A7F12" w:rsidRPr="00BB2566" w:rsidRDefault="007A7F12" w:rsidP="00BB2566">
      <w:pPr>
        <w:pStyle w:val="Iacaaiea"/>
        <w:spacing w:before="0" w:line="240" w:lineRule="auto"/>
        <w:rPr>
          <w:b w:val="0"/>
          <w:color w:val="000000"/>
          <w:sz w:val="20"/>
          <w:szCs w:val="20"/>
        </w:rPr>
      </w:pPr>
    </w:p>
    <w:tbl>
      <w:tblPr>
        <w:tblW w:w="10416" w:type="dxa"/>
        <w:tblInd w:w="13" w:type="dxa"/>
        <w:tblLook w:val="04A0" w:firstRow="1" w:lastRow="0" w:firstColumn="1" w:lastColumn="0" w:noHBand="0" w:noVBand="1"/>
      </w:tblPr>
      <w:tblGrid>
        <w:gridCol w:w="5989"/>
        <w:gridCol w:w="4427"/>
      </w:tblGrid>
      <w:tr w:rsidR="007A7F12" w:rsidRPr="00BB2566">
        <w:tc>
          <w:tcPr>
            <w:tcW w:w="5988" w:type="dxa"/>
            <w:shd w:val="clear" w:color="auto" w:fill="auto"/>
          </w:tcPr>
          <w:p w:rsidR="007A7F12" w:rsidRPr="00BB2566" w:rsidRDefault="00FE0FAC" w:rsidP="00BB2566">
            <w:pPr>
              <w:ind w:left="-113"/>
              <w:outlineLvl w:val="1"/>
              <w:rPr>
                <w:sz w:val="20"/>
                <w:szCs w:val="20"/>
              </w:rPr>
            </w:pPr>
            <w:r w:rsidRPr="00BB2566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BB2566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BB2566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BB2566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7" w:type="dxa"/>
            <w:shd w:val="clear" w:color="auto" w:fill="auto"/>
          </w:tcPr>
          <w:p w:rsidR="007A7F12" w:rsidRPr="00BB2566" w:rsidRDefault="00FE0FAC" w:rsidP="00BB2566">
            <w:pPr>
              <w:ind w:firstLine="567"/>
              <w:jc w:val="right"/>
              <w:rPr>
                <w:sz w:val="20"/>
                <w:szCs w:val="20"/>
              </w:rPr>
            </w:pPr>
            <w:r w:rsidRPr="00BB2566">
              <w:rPr>
                <w:sz w:val="20"/>
                <w:szCs w:val="20"/>
              </w:rPr>
              <w:t xml:space="preserve">Дата </w:t>
            </w:r>
            <w:r w:rsidR="00BB2566">
              <w:rPr>
                <w:sz w:val="20"/>
                <w:szCs w:val="20"/>
                <w:lang w:val="en-US"/>
              </w:rPr>
              <w:t>17.02.2021 г.</w:t>
            </w:r>
          </w:p>
        </w:tc>
      </w:tr>
    </w:tbl>
    <w:p w:rsidR="00BB2566" w:rsidRDefault="00BB2566" w:rsidP="00BB2566">
      <w:pPr>
        <w:jc w:val="both"/>
        <w:rPr>
          <w:b/>
          <w:bCs/>
          <w:sz w:val="20"/>
          <w:szCs w:val="20"/>
        </w:rPr>
      </w:pPr>
    </w:p>
    <w:p w:rsidR="007A7F12" w:rsidRPr="00BB2566" w:rsidRDefault="00FE0FAC" w:rsidP="00BB2566">
      <w:pPr>
        <w:jc w:val="both"/>
        <w:rPr>
          <w:sz w:val="20"/>
          <w:szCs w:val="20"/>
        </w:rPr>
      </w:pPr>
      <w:r w:rsidRPr="00BB2566">
        <w:rPr>
          <w:b/>
          <w:bCs/>
          <w:sz w:val="20"/>
          <w:szCs w:val="20"/>
        </w:rPr>
        <w:t xml:space="preserve">Номер извещения: </w:t>
      </w:r>
      <w:r w:rsidRPr="00BB2566">
        <w:rPr>
          <w:sz w:val="20"/>
          <w:szCs w:val="20"/>
        </w:rPr>
        <w:t>0116300000121000048</w:t>
      </w:r>
    </w:p>
    <w:p w:rsidR="007A7F12" w:rsidRPr="00BB2566" w:rsidRDefault="00FE0FAC" w:rsidP="00BB2566">
      <w:pPr>
        <w:jc w:val="both"/>
        <w:rPr>
          <w:sz w:val="20"/>
          <w:szCs w:val="20"/>
        </w:rPr>
      </w:pPr>
      <w:r w:rsidRPr="00BB2566">
        <w:rPr>
          <w:b/>
          <w:bCs/>
          <w:sz w:val="20"/>
          <w:szCs w:val="20"/>
        </w:rPr>
        <w:t xml:space="preserve">Идентификационный код закупки: </w:t>
      </w:r>
      <w:r w:rsidRPr="00BB2566">
        <w:rPr>
          <w:sz w:val="20"/>
          <w:szCs w:val="20"/>
        </w:rPr>
        <w:t>213143513390714350100101550011812244</w:t>
      </w:r>
    </w:p>
    <w:p w:rsidR="007A7F12" w:rsidRPr="00BB2566" w:rsidRDefault="00FE0FAC" w:rsidP="00BB2566">
      <w:pPr>
        <w:jc w:val="both"/>
        <w:rPr>
          <w:sz w:val="20"/>
          <w:szCs w:val="20"/>
        </w:rPr>
      </w:pPr>
      <w:r w:rsidRPr="00BB2566">
        <w:rPr>
          <w:b/>
          <w:bCs/>
          <w:sz w:val="20"/>
          <w:szCs w:val="20"/>
          <w:lang w:eastAsia="ar-SA"/>
        </w:rPr>
        <w:t xml:space="preserve">Наименование объекта закупки: </w:t>
      </w:r>
      <w:r w:rsidRPr="00BB2566">
        <w:rPr>
          <w:sz w:val="20"/>
          <w:szCs w:val="20"/>
          <w:lang w:eastAsia="ar-SA"/>
        </w:rPr>
        <w:t xml:space="preserve">Оказание услуг по изготовлению избирательных бюллетеней ко дню проведению досрочных выборов главы городского округа «город Якутск» в 2021 </w:t>
      </w:r>
      <w:r w:rsidRPr="00BB2566">
        <w:rPr>
          <w:sz w:val="20"/>
          <w:szCs w:val="20"/>
          <w:lang w:eastAsia="ar-SA"/>
        </w:rPr>
        <w:t>году</w:t>
      </w:r>
      <w:r w:rsidR="00BB2566">
        <w:rPr>
          <w:sz w:val="20"/>
          <w:szCs w:val="20"/>
          <w:lang w:eastAsia="ar-SA"/>
        </w:rPr>
        <w:t>.</w:t>
      </w:r>
      <w:r w:rsidRPr="00BB2566">
        <w:rPr>
          <w:sz w:val="20"/>
          <w:szCs w:val="20"/>
          <w:lang w:eastAsia="ar-SA"/>
        </w:rPr>
        <w:t xml:space="preserve"> </w:t>
      </w:r>
    </w:p>
    <w:p w:rsidR="007A7F12" w:rsidRPr="00BB2566" w:rsidRDefault="00FE0FAC" w:rsidP="00BB2566">
      <w:pPr>
        <w:jc w:val="both"/>
        <w:rPr>
          <w:sz w:val="20"/>
          <w:szCs w:val="20"/>
        </w:rPr>
      </w:pPr>
      <w:r w:rsidRPr="00BB2566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BB2566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BB2566">
        <w:rPr>
          <w:bCs/>
          <w:sz w:val="20"/>
          <w:szCs w:val="20"/>
        </w:rPr>
        <w:t>, на электронной площадке</w:t>
      </w:r>
      <w:r w:rsidRPr="00BB2566">
        <w:rPr>
          <w:bCs/>
          <w:sz w:val="20"/>
          <w:szCs w:val="20"/>
        </w:rPr>
        <w:t xml:space="preserve"> «РАД </w:t>
      </w:r>
      <w:proofErr w:type="spellStart"/>
      <w:r w:rsidRPr="00BB2566">
        <w:rPr>
          <w:bCs/>
          <w:sz w:val="20"/>
          <w:szCs w:val="20"/>
        </w:rPr>
        <w:t>Госзакупки</w:t>
      </w:r>
      <w:proofErr w:type="spellEnd"/>
      <w:r w:rsidRPr="00BB2566">
        <w:rPr>
          <w:bCs/>
          <w:sz w:val="20"/>
          <w:szCs w:val="20"/>
        </w:rPr>
        <w:t xml:space="preserve">» </w:t>
      </w:r>
      <w:hyperlink r:id="rId6">
        <w:bookmarkStart w:id="1" w:name="__DdeLink__334_3297638160"/>
        <w:r w:rsidRPr="00BB2566">
          <w:rPr>
            <w:rStyle w:val="-"/>
            <w:bCs/>
            <w:sz w:val="20"/>
            <w:szCs w:val="20"/>
            <w:lang w:eastAsia="en-US"/>
          </w:rPr>
          <w:t>http://</w:t>
        </w:r>
        <w:r w:rsidRPr="00BB2566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BB2566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BB2566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BB2566">
          <w:rPr>
            <w:rStyle w:val="-"/>
            <w:bCs/>
            <w:sz w:val="20"/>
            <w:szCs w:val="20"/>
            <w:lang w:eastAsia="en-US"/>
          </w:rPr>
          <w:t>.</w:t>
        </w:r>
        <w:r w:rsidRPr="00BB2566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BB2566">
          <w:rPr>
            <w:rStyle w:val="-"/>
            <w:bCs/>
            <w:sz w:val="20"/>
            <w:szCs w:val="20"/>
            <w:lang w:eastAsia="en-US"/>
          </w:rPr>
          <w:t>-</w:t>
        </w:r>
        <w:r w:rsidRPr="00BB2566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BB2566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BB2566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BB2566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1"/>
      <w:r w:rsidRPr="00BB2566">
        <w:rPr>
          <w:bCs/>
          <w:sz w:val="20"/>
          <w:szCs w:val="20"/>
          <w:lang w:eastAsia="en-US"/>
        </w:rPr>
        <w:t xml:space="preserve"> </w:t>
      </w:r>
      <w:r w:rsidRPr="00BB2566">
        <w:rPr>
          <w:bCs/>
          <w:sz w:val="20"/>
          <w:szCs w:val="20"/>
        </w:rPr>
        <w:t xml:space="preserve">в сети «Интернет» </w:t>
      </w:r>
      <w:r w:rsidRPr="00BB2566">
        <w:rPr>
          <w:bCs/>
          <w:color w:val="000000"/>
          <w:sz w:val="20"/>
          <w:szCs w:val="20"/>
        </w:rPr>
        <w:t>09.02.21 19:28:31 (MSK+06:00)</w:t>
      </w:r>
      <w:r w:rsidRPr="00BB2566">
        <w:rPr>
          <w:b/>
          <w:bCs/>
          <w:color w:val="000000"/>
          <w:sz w:val="20"/>
          <w:szCs w:val="20"/>
        </w:rPr>
        <w:t>.</w:t>
      </w:r>
    </w:p>
    <w:p w:rsidR="007A7F12" w:rsidRPr="00BB2566" w:rsidRDefault="00FE0FAC" w:rsidP="00BB2566">
      <w:pPr>
        <w:jc w:val="both"/>
        <w:rPr>
          <w:sz w:val="20"/>
          <w:szCs w:val="20"/>
        </w:rPr>
      </w:pPr>
      <w:r w:rsidRPr="00BB2566">
        <w:rPr>
          <w:b/>
          <w:bCs/>
          <w:sz w:val="20"/>
          <w:szCs w:val="20"/>
        </w:rPr>
        <w:t>Заказчик</w:t>
      </w:r>
      <w:r w:rsidRPr="00BB2566">
        <w:rPr>
          <w:sz w:val="20"/>
          <w:szCs w:val="20"/>
        </w:rPr>
        <w:t xml:space="preserve">: ОКРУЖНАЯ АДМИНИСТРАЦИЯ ГОРОДА ЯКУТСКА </w:t>
      </w:r>
    </w:p>
    <w:p w:rsidR="007A7F12" w:rsidRPr="00BB2566" w:rsidRDefault="00FE0FAC" w:rsidP="00BB2566">
      <w:pPr>
        <w:jc w:val="both"/>
        <w:rPr>
          <w:sz w:val="20"/>
          <w:szCs w:val="20"/>
        </w:rPr>
      </w:pPr>
      <w:r w:rsidRPr="00BB2566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BB2566">
        <w:rPr>
          <w:sz w:val="20"/>
          <w:szCs w:val="20"/>
        </w:rPr>
        <w:t>1 176 000,00 руб.</w:t>
      </w:r>
    </w:p>
    <w:p w:rsidR="007A7F12" w:rsidRPr="00BB2566" w:rsidRDefault="00FE0FAC" w:rsidP="00BB2566">
      <w:pPr>
        <w:jc w:val="both"/>
        <w:rPr>
          <w:sz w:val="20"/>
          <w:szCs w:val="20"/>
        </w:rPr>
      </w:pPr>
      <w:r w:rsidRPr="00BB2566">
        <w:rPr>
          <w:b/>
          <w:bCs/>
          <w:sz w:val="20"/>
          <w:szCs w:val="20"/>
        </w:rPr>
        <w:t>Источник финансирования:</w:t>
      </w:r>
      <w:r w:rsidRPr="00BB2566">
        <w:rPr>
          <w:sz w:val="20"/>
          <w:szCs w:val="20"/>
        </w:rPr>
        <w:t xml:space="preserve"> </w:t>
      </w:r>
      <w:r w:rsidR="00BB2566" w:rsidRPr="0004773A">
        <w:rPr>
          <w:sz w:val="20"/>
          <w:szCs w:val="20"/>
        </w:rPr>
        <w:t>Бюджет ГО «город Якутск».</w:t>
      </w:r>
    </w:p>
    <w:p w:rsidR="007A7F12" w:rsidRPr="00BB2566" w:rsidRDefault="00FE0FAC" w:rsidP="00BB2566">
      <w:pPr>
        <w:overflowPunct w:val="0"/>
        <w:jc w:val="both"/>
        <w:rPr>
          <w:sz w:val="20"/>
          <w:szCs w:val="20"/>
        </w:rPr>
      </w:pPr>
      <w:r w:rsidRPr="00BB2566">
        <w:rPr>
          <w:b/>
          <w:color w:val="000000"/>
          <w:sz w:val="20"/>
          <w:szCs w:val="20"/>
        </w:rPr>
        <w:t xml:space="preserve">На заседании </w:t>
      </w:r>
      <w:r w:rsidRPr="00BB2566">
        <w:rPr>
          <w:b/>
          <w:color w:val="000000"/>
          <w:sz w:val="20"/>
          <w:szCs w:val="20"/>
        </w:rPr>
        <w:t>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7A7F12" w:rsidRPr="00BB2566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A7F12" w:rsidRPr="00BB2566" w:rsidRDefault="00FE0FAC" w:rsidP="00BB2566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BB2566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BB256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B2566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BB25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25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A7F12" w:rsidRPr="00BB2566" w:rsidRDefault="007A7F12" w:rsidP="00BB2566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A7F12" w:rsidRPr="00BB2566" w:rsidRDefault="00FE0FAC" w:rsidP="00BB2566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BB2566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BB2566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7A7F12" w:rsidRPr="00BB2566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A7F12" w:rsidRPr="00BB2566" w:rsidRDefault="00FE0FAC" w:rsidP="00BB2566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BB25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B25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25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A7F12" w:rsidRPr="00BB2566" w:rsidRDefault="007A7F12" w:rsidP="00BB2566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A7F12" w:rsidRPr="00BB2566" w:rsidRDefault="00FE0FAC" w:rsidP="00BB2566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BB2566">
              <w:rPr>
                <w:sz w:val="20"/>
                <w:szCs w:val="20"/>
                <w:lang w:val="en-US"/>
              </w:rPr>
              <w:t xml:space="preserve">Платонова Эмма </w:t>
            </w:r>
            <w:proofErr w:type="spellStart"/>
            <w:r w:rsidRPr="00BB2566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A7F12" w:rsidRPr="00BB2566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A7F12" w:rsidRPr="00BB2566" w:rsidRDefault="00FE0FAC" w:rsidP="00BB2566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BB2566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BB25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25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A7F12" w:rsidRPr="00BB2566" w:rsidRDefault="007A7F12" w:rsidP="00BB2566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A7F12" w:rsidRPr="00BB2566" w:rsidRDefault="00FE0FAC" w:rsidP="00BB2566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BB2566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BB2566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7A7F12" w:rsidRPr="00BB2566" w:rsidRDefault="00FE0FAC" w:rsidP="00BB2566">
      <w:pPr>
        <w:ind w:firstLine="708"/>
        <w:jc w:val="both"/>
        <w:rPr>
          <w:sz w:val="20"/>
          <w:szCs w:val="20"/>
        </w:rPr>
      </w:pPr>
      <w:r w:rsidRPr="00BB2566">
        <w:rPr>
          <w:sz w:val="20"/>
          <w:szCs w:val="20"/>
        </w:rPr>
        <w:t>Аукционная комиссия, рассмотрев единственн</w:t>
      </w:r>
      <w:r w:rsidRPr="00BB2566">
        <w:rPr>
          <w:sz w:val="20"/>
          <w:szCs w:val="20"/>
        </w:rPr>
        <w:t>ую заявку на</w:t>
      </w:r>
      <w:r w:rsidRPr="00BB2566">
        <w:rPr>
          <w:sz w:val="20"/>
          <w:szCs w:val="20"/>
        </w:rPr>
        <w:t xml:space="preserve"> участие в электронном аукционе на соответствие Федеральному закону </w:t>
      </w:r>
      <w:r w:rsidRPr="00BB2566">
        <w:rPr>
          <w:color w:val="000000"/>
          <w:sz w:val="20"/>
          <w:szCs w:val="20"/>
        </w:rPr>
        <w:t>от 05 апреля 2013 года № 44-ФЗ и документации об электронном аукционе,</w:t>
      </w:r>
      <w:r w:rsidRPr="00BB2566">
        <w:rPr>
          <w:sz w:val="20"/>
          <w:szCs w:val="20"/>
        </w:rPr>
        <w:t xml:space="preserve"> </w:t>
      </w:r>
      <w:r w:rsidRPr="00BB2566">
        <w:rPr>
          <w:color w:val="000000"/>
          <w:sz w:val="20"/>
          <w:szCs w:val="20"/>
        </w:rPr>
        <w:t>приняла решение:</w:t>
      </w:r>
    </w:p>
    <w:p w:rsidR="007A7F12" w:rsidRPr="00BB2566" w:rsidRDefault="007A7F12" w:rsidP="00BB2566">
      <w:pPr>
        <w:overflowPunct w:val="0"/>
        <w:rPr>
          <w:color w:val="000000"/>
          <w:sz w:val="20"/>
          <w:szCs w:val="20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1266"/>
        <w:gridCol w:w="3548"/>
        <w:gridCol w:w="567"/>
        <w:gridCol w:w="1565"/>
      </w:tblGrid>
      <w:tr w:rsidR="00BB2566" w:rsidRPr="0004773A" w:rsidTr="00995F51">
        <w:trPr>
          <w:trHeight w:val="20"/>
          <w:jc w:val="center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566" w:rsidRPr="0004773A" w:rsidRDefault="00BB2566" w:rsidP="00995F51">
            <w:pPr>
              <w:pStyle w:val="af9"/>
              <w:ind w:firstLine="0"/>
              <w:jc w:val="center"/>
              <w:outlineLvl w:val="0"/>
              <w:rPr>
                <w:b/>
              </w:rPr>
            </w:pPr>
            <w:r w:rsidRPr="0004773A">
              <w:rPr>
                <w:b/>
              </w:rPr>
              <w:t>Сведения об единственном участнике электронного аукциона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66" w:rsidRPr="0004773A" w:rsidRDefault="00BB2566" w:rsidP="00995F51">
            <w:pPr>
              <w:rPr>
                <w:b/>
                <w:sz w:val="20"/>
                <w:szCs w:val="20"/>
              </w:rPr>
            </w:pPr>
            <w:r w:rsidRPr="0004773A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566" w:rsidRPr="0004773A" w:rsidRDefault="00BB2566" w:rsidP="00995F51">
            <w:pPr>
              <w:jc w:val="center"/>
              <w:rPr>
                <w:b/>
                <w:sz w:val="20"/>
                <w:szCs w:val="20"/>
              </w:rPr>
            </w:pPr>
            <w:r w:rsidRPr="0004773A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566" w:rsidRPr="0004773A" w:rsidRDefault="00BB2566" w:rsidP="00995F51">
            <w:pPr>
              <w:jc w:val="center"/>
              <w:rPr>
                <w:b/>
                <w:sz w:val="20"/>
                <w:szCs w:val="20"/>
              </w:rPr>
            </w:pPr>
            <w:r w:rsidRPr="0004773A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BB2566" w:rsidRPr="0004773A" w:rsidTr="00BB2566">
        <w:trPr>
          <w:trHeight w:val="376"/>
          <w:jc w:val="center"/>
        </w:trPr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566" w:rsidRDefault="00BB2566" w:rsidP="00995F51">
            <w:pPr>
              <w:jc w:val="both"/>
              <w:rPr>
                <w:color w:val="000000"/>
                <w:sz w:val="20"/>
                <w:szCs w:val="20"/>
              </w:rPr>
            </w:pPr>
            <w:r w:rsidRPr="00BB2566">
              <w:rPr>
                <w:color w:val="000000"/>
                <w:sz w:val="20"/>
                <w:szCs w:val="20"/>
              </w:rPr>
              <w:t xml:space="preserve">АКЦИОНЕРНОЕ </w:t>
            </w:r>
            <w:r>
              <w:rPr>
                <w:color w:val="000000"/>
                <w:sz w:val="20"/>
                <w:szCs w:val="20"/>
              </w:rPr>
              <w:t>ОБЩЕСТВО "МЕДИА-ХОЛДИНГ ЯКУТИЯ"</w:t>
            </w:r>
          </w:p>
          <w:p w:rsidR="00BB2566" w:rsidRPr="0004773A" w:rsidRDefault="00BB2566" w:rsidP="00995F51">
            <w:pPr>
              <w:jc w:val="both"/>
              <w:rPr>
                <w:color w:val="000000"/>
                <w:sz w:val="20"/>
                <w:szCs w:val="20"/>
              </w:rPr>
            </w:pPr>
            <w:r w:rsidRPr="0004773A">
              <w:rPr>
                <w:color w:val="000000"/>
                <w:sz w:val="20"/>
                <w:szCs w:val="20"/>
              </w:rPr>
              <w:t xml:space="preserve">ИНН </w:t>
            </w:r>
            <w:r w:rsidRPr="00BB2566">
              <w:rPr>
                <w:color w:val="000000"/>
                <w:sz w:val="20"/>
                <w:szCs w:val="20"/>
              </w:rPr>
              <w:t>1435186578</w:t>
            </w:r>
          </w:p>
          <w:p w:rsidR="00BB2566" w:rsidRPr="0004773A" w:rsidRDefault="00BB2566" w:rsidP="00995F51">
            <w:pPr>
              <w:jc w:val="both"/>
              <w:rPr>
                <w:sz w:val="20"/>
                <w:szCs w:val="20"/>
              </w:rPr>
            </w:pPr>
            <w:r w:rsidRPr="0004773A">
              <w:rPr>
                <w:color w:val="000000"/>
                <w:sz w:val="20"/>
                <w:szCs w:val="20"/>
              </w:rPr>
              <w:t xml:space="preserve">Тел. </w:t>
            </w:r>
            <w:r w:rsidRPr="00BB2566">
              <w:rPr>
                <w:color w:val="000000"/>
                <w:sz w:val="20"/>
                <w:szCs w:val="20"/>
              </w:rPr>
              <w:t>+7984117-25-43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566" w:rsidRPr="0004773A" w:rsidRDefault="00BB2566" w:rsidP="00995F51">
            <w:pPr>
              <w:jc w:val="center"/>
              <w:rPr>
                <w:sz w:val="20"/>
                <w:szCs w:val="20"/>
              </w:rPr>
            </w:pPr>
            <w:r w:rsidRPr="00BB2566">
              <w:rPr>
                <w:sz w:val="20"/>
                <w:szCs w:val="20"/>
                <w:lang w:val="en-US"/>
              </w:rPr>
              <w:t>EA-73660</w:t>
            </w:r>
          </w:p>
        </w:tc>
        <w:tc>
          <w:tcPr>
            <w:tcW w:w="3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566" w:rsidRPr="0004773A" w:rsidRDefault="00BB2566" w:rsidP="00995F51">
            <w:pPr>
              <w:rPr>
                <w:color w:val="000000"/>
                <w:sz w:val="20"/>
                <w:szCs w:val="20"/>
              </w:rPr>
            </w:pPr>
            <w:r w:rsidRPr="0004773A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BB2566" w:rsidRPr="0004773A" w:rsidRDefault="00BB2566" w:rsidP="00995F51">
            <w:pPr>
              <w:jc w:val="right"/>
              <w:rPr>
                <w:sz w:val="20"/>
                <w:szCs w:val="20"/>
              </w:rPr>
            </w:pPr>
            <w:r w:rsidRPr="0004773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B2566" w:rsidRPr="0004773A" w:rsidRDefault="00BB2566" w:rsidP="00995F51">
            <w:pPr>
              <w:rPr>
                <w:sz w:val="20"/>
                <w:szCs w:val="20"/>
              </w:rPr>
            </w:pPr>
            <w:r w:rsidRPr="0004773A">
              <w:rPr>
                <w:sz w:val="20"/>
                <w:szCs w:val="20"/>
              </w:rPr>
              <w:t>-Нахов С.И.</w:t>
            </w:r>
          </w:p>
        </w:tc>
      </w:tr>
      <w:tr w:rsidR="00BB2566" w:rsidRPr="0004773A" w:rsidTr="00BB2566">
        <w:trPr>
          <w:trHeight w:val="377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566" w:rsidRPr="0004773A" w:rsidRDefault="00BB2566" w:rsidP="00995F51">
            <w:pPr>
              <w:rPr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66" w:rsidRPr="0004773A" w:rsidRDefault="00BB2566" w:rsidP="00995F51">
            <w:pPr>
              <w:rPr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566" w:rsidRPr="0004773A" w:rsidRDefault="00BB2566" w:rsidP="00995F5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BB2566" w:rsidRPr="0004773A" w:rsidRDefault="00BB2566" w:rsidP="00995F51">
            <w:pPr>
              <w:jc w:val="right"/>
              <w:rPr>
                <w:sz w:val="20"/>
                <w:szCs w:val="20"/>
              </w:rPr>
            </w:pPr>
            <w:r w:rsidRPr="0004773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B2566" w:rsidRPr="0004773A" w:rsidRDefault="00BB2566" w:rsidP="00995F51">
            <w:pPr>
              <w:rPr>
                <w:sz w:val="20"/>
                <w:szCs w:val="20"/>
              </w:rPr>
            </w:pPr>
            <w:r w:rsidRPr="0004773A">
              <w:rPr>
                <w:sz w:val="20"/>
                <w:szCs w:val="20"/>
              </w:rPr>
              <w:t>-Платонова Э.Ю.</w:t>
            </w:r>
          </w:p>
        </w:tc>
      </w:tr>
      <w:tr w:rsidR="00BB2566" w:rsidRPr="0004773A" w:rsidTr="00BB2566">
        <w:trPr>
          <w:trHeight w:val="377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566" w:rsidRPr="0004773A" w:rsidRDefault="00BB2566" w:rsidP="00995F51">
            <w:pPr>
              <w:rPr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566" w:rsidRPr="0004773A" w:rsidRDefault="00BB2566" w:rsidP="00995F51">
            <w:pPr>
              <w:rPr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566" w:rsidRPr="0004773A" w:rsidRDefault="00BB2566" w:rsidP="00995F5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BB2566" w:rsidRPr="0004773A" w:rsidRDefault="00BB2566" w:rsidP="00995F51">
            <w:pPr>
              <w:jc w:val="right"/>
              <w:rPr>
                <w:sz w:val="20"/>
                <w:szCs w:val="20"/>
              </w:rPr>
            </w:pPr>
            <w:r w:rsidRPr="0004773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B2566" w:rsidRPr="0004773A" w:rsidRDefault="00BB2566" w:rsidP="00995F51">
            <w:pPr>
              <w:rPr>
                <w:sz w:val="20"/>
                <w:szCs w:val="20"/>
              </w:rPr>
            </w:pPr>
            <w:r w:rsidRPr="0004773A">
              <w:rPr>
                <w:sz w:val="20"/>
                <w:szCs w:val="20"/>
              </w:rPr>
              <w:t>-Троева С.П.</w:t>
            </w:r>
          </w:p>
        </w:tc>
      </w:tr>
    </w:tbl>
    <w:p w:rsidR="007A7F12" w:rsidRPr="00BB2566" w:rsidRDefault="007A7F12" w:rsidP="00BB2566">
      <w:pPr>
        <w:tabs>
          <w:tab w:val="left" w:pos="-566"/>
          <w:tab w:val="left" w:pos="423"/>
        </w:tabs>
        <w:overflowPunct w:val="0"/>
        <w:rPr>
          <w:sz w:val="20"/>
          <w:szCs w:val="20"/>
        </w:rPr>
      </w:pPr>
    </w:p>
    <w:p w:rsidR="007A7F12" w:rsidRPr="00BB2566" w:rsidRDefault="00FE0FAC" w:rsidP="00BB2566">
      <w:pPr>
        <w:ind w:firstLine="708"/>
        <w:jc w:val="both"/>
        <w:rPr>
          <w:sz w:val="20"/>
          <w:szCs w:val="20"/>
        </w:rPr>
      </w:pPr>
      <w:r w:rsidRPr="00BB2566">
        <w:rPr>
          <w:sz w:val="20"/>
          <w:szCs w:val="20"/>
        </w:rPr>
        <w:t>Электронный аукцион признан несостоявшимся, согласно части 16 статьи 66 Федерального закона от 05 апреля 2013 года № 44-ФЗ.</w:t>
      </w:r>
    </w:p>
    <w:p w:rsidR="007A7F12" w:rsidRPr="00BB2566" w:rsidRDefault="00FE0FAC" w:rsidP="00BB2566">
      <w:pPr>
        <w:tabs>
          <w:tab w:val="left" w:pos="423"/>
        </w:tabs>
        <w:ind w:firstLine="680"/>
        <w:jc w:val="both"/>
        <w:rPr>
          <w:sz w:val="20"/>
          <w:szCs w:val="20"/>
        </w:rPr>
      </w:pPr>
      <w:r w:rsidRPr="00BB2566">
        <w:rPr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BB2566">
        <w:rPr>
          <w:sz w:val="20"/>
          <w:szCs w:val="20"/>
        </w:rPr>
        <w:t>ниципальных нужд» контракт заключается с единственным участником АКЦИОНЕРНОЕ ОБЩЕСТВО "МЕДИА-ХОЛДИНГ ЯКУТИЯ"</w:t>
      </w:r>
      <w:r w:rsidR="00BB2566" w:rsidRPr="00BB2566">
        <w:t xml:space="preserve"> </w:t>
      </w:r>
      <w:r w:rsidR="00BB2566">
        <w:t>(</w:t>
      </w:r>
      <w:r w:rsidR="00BB2566" w:rsidRPr="00BB2566">
        <w:rPr>
          <w:sz w:val="20"/>
          <w:szCs w:val="20"/>
        </w:rPr>
        <w:t>ИНН 1435186578</w:t>
      </w:r>
      <w:r w:rsidR="00BB2566">
        <w:rPr>
          <w:sz w:val="20"/>
          <w:szCs w:val="20"/>
        </w:rPr>
        <w:t>)</w:t>
      </w:r>
      <w:r w:rsidRPr="00BB2566">
        <w:rPr>
          <w:sz w:val="20"/>
          <w:szCs w:val="20"/>
        </w:rPr>
        <w:t>.</w:t>
      </w:r>
    </w:p>
    <w:p w:rsidR="007A7F12" w:rsidRDefault="00FE0FAC" w:rsidP="00BB2566">
      <w:pPr>
        <w:ind w:firstLine="709"/>
        <w:jc w:val="both"/>
        <w:rPr>
          <w:bCs/>
          <w:sz w:val="20"/>
          <w:szCs w:val="20"/>
        </w:rPr>
      </w:pPr>
      <w:r w:rsidRPr="00BB2566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7">
        <w:r w:rsidRPr="00BB2566">
          <w:rPr>
            <w:color w:val="0000FF"/>
            <w:sz w:val="20"/>
            <w:szCs w:val="20"/>
            <w:u w:val="single"/>
            <w:lang w:val="en-US"/>
          </w:rPr>
          <w:t>www</w:t>
        </w:r>
        <w:r w:rsidRPr="00BB2566">
          <w:rPr>
            <w:color w:val="0000FF"/>
            <w:sz w:val="20"/>
            <w:szCs w:val="20"/>
            <w:u w:val="single"/>
          </w:rPr>
          <w:t>.</w:t>
        </w:r>
        <w:r w:rsidRPr="00BB2566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BB2566">
          <w:rPr>
            <w:color w:val="0000FF"/>
            <w:sz w:val="20"/>
            <w:szCs w:val="20"/>
            <w:u w:val="single"/>
          </w:rPr>
          <w:t>.</w:t>
        </w:r>
        <w:r w:rsidRPr="00BB2566">
          <w:rPr>
            <w:color w:val="0000FF"/>
            <w:sz w:val="20"/>
            <w:szCs w:val="20"/>
            <w:u w:val="single"/>
            <w:lang w:val="en-US"/>
          </w:rPr>
          <w:t>gov</w:t>
        </w:r>
        <w:r w:rsidRPr="00BB2566">
          <w:rPr>
            <w:color w:val="0000FF"/>
            <w:sz w:val="20"/>
            <w:szCs w:val="20"/>
            <w:u w:val="single"/>
          </w:rPr>
          <w:t>.</w:t>
        </w:r>
        <w:r w:rsidRPr="00BB2566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BB2566">
        <w:rPr>
          <w:sz w:val="20"/>
          <w:szCs w:val="20"/>
        </w:rPr>
        <w:t xml:space="preserve">, </w:t>
      </w:r>
      <w:r w:rsidRPr="00BB2566">
        <w:rPr>
          <w:bCs/>
          <w:sz w:val="20"/>
          <w:szCs w:val="20"/>
        </w:rPr>
        <w:t>на электронной площа</w:t>
      </w:r>
      <w:r w:rsidRPr="00BB2566">
        <w:rPr>
          <w:bCs/>
          <w:sz w:val="20"/>
          <w:szCs w:val="20"/>
        </w:rPr>
        <w:t xml:space="preserve">дке </w:t>
      </w:r>
      <w:r w:rsidRPr="00BB2566">
        <w:rPr>
          <w:bCs/>
          <w:sz w:val="20"/>
          <w:szCs w:val="20"/>
        </w:rPr>
        <w:t xml:space="preserve">«РАД </w:t>
      </w:r>
      <w:proofErr w:type="spellStart"/>
      <w:r w:rsidRPr="00BB2566">
        <w:rPr>
          <w:bCs/>
          <w:sz w:val="20"/>
          <w:szCs w:val="20"/>
        </w:rPr>
        <w:t>Госзакупки</w:t>
      </w:r>
      <w:proofErr w:type="spellEnd"/>
      <w:r w:rsidRPr="00BB2566">
        <w:rPr>
          <w:bCs/>
          <w:sz w:val="20"/>
          <w:szCs w:val="20"/>
        </w:rPr>
        <w:t xml:space="preserve">» </w:t>
      </w:r>
      <w:hyperlink r:id="rId8">
        <w:r w:rsidRPr="00BB2566">
          <w:rPr>
            <w:rStyle w:val="-"/>
            <w:bCs/>
            <w:sz w:val="20"/>
            <w:szCs w:val="20"/>
            <w:lang w:eastAsia="en-US"/>
          </w:rPr>
          <w:t>http://</w:t>
        </w:r>
        <w:r w:rsidRPr="00BB2566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BB2566">
          <w:rPr>
            <w:rStyle w:val="-"/>
            <w:bCs/>
            <w:sz w:val="20"/>
            <w:szCs w:val="20"/>
            <w:lang w:eastAsia="en-US"/>
          </w:rPr>
          <w:t>.</w:t>
        </w:r>
        <w:r w:rsidRPr="00BB2566">
          <w:rPr>
            <w:rStyle w:val="-"/>
            <w:bCs/>
            <w:sz w:val="20"/>
            <w:szCs w:val="20"/>
            <w:lang w:val="en-US" w:eastAsia="en-US"/>
          </w:rPr>
          <w:t>gz</w:t>
        </w:r>
        <w:r w:rsidRPr="00BB2566">
          <w:rPr>
            <w:rStyle w:val="-"/>
            <w:bCs/>
            <w:sz w:val="20"/>
            <w:szCs w:val="20"/>
            <w:lang w:eastAsia="en-US"/>
          </w:rPr>
          <w:t>.</w:t>
        </w:r>
        <w:r w:rsidRPr="00BB2566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BB2566">
          <w:rPr>
            <w:rStyle w:val="-"/>
            <w:bCs/>
            <w:sz w:val="20"/>
            <w:szCs w:val="20"/>
            <w:lang w:eastAsia="en-US"/>
          </w:rPr>
          <w:t>-</w:t>
        </w:r>
        <w:r w:rsidRPr="00BB2566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BB2566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BB2566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BB2566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BB2566">
        <w:rPr>
          <w:bCs/>
          <w:sz w:val="20"/>
          <w:szCs w:val="20"/>
          <w:lang w:eastAsia="en-US"/>
        </w:rPr>
        <w:t xml:space="preserve"> </w:t>
      </w:r>
      <w:r w:rsidRPr="00BB2566">
        <w:rPr>
          <w:bCs/>
          <w:sz w:val="20"/>
          <w:szCs w:val="20"/>
        </w:rPr>
        <w:t>в сети «Интернет».</w:t>
      </w:r>
    </w:p>
    <w:p w:rsidR="00BB2566" w:rsidRDefault="00BB2566" w:rsidP="00BB2566">
      <w:pPr>
        <w:ind w:firstLine="709"/>
        <w:jc w:val="both"/>
        <w:rPr>
          <w:bCs/>
          <w:sz w:val="20"/>
          <w:szCs w:val="20"/>
        </w:rPr>
      </w:pPr>
    </w:p>
    <w:p w:rsidR="00BB2566" w:rsidRPr="00BB2566" w:rsidRDefault="00BB2566" w:rsidP="00BB2566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7A7F12" w:rsidRPr="00BB2566">
        <w:trPr>
          <w:trHeight w:hRule="exact" w:val="342"/>
        </w:trPr>
        <w:tc>
          <w:tcPr>
            <w:tcW w:w="3496" w:type="dxa"/>
            <w:shd w:val="clear" w:color="auto" w:fill="auto"/>
          </w:tcPr>
          <w:p w:rsidR="007A7F12" w:rsidRPr="00BB2566" w:rsidRDefault="007A7F12" w:rsidP="00BB2566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7A7F12" w:rsidRPr="00BB2566" w:rsidRDefault="007A7F12" w:rsidP="00BB25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7A7F12" w:rsidRPr="00BB2566" w:rsidRDefault="007A7F12" w:rsidP="00BB2566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7A7F12" w:rsidRPr="00BB2566">
        <w:tc>
          <w:tcPr>
            <w:tcW w:w="3496" w:type="dxa"/>
            <w:shd w:val="clear" w:color="auto" w:fill="auto"/>
          </w:tcPr>
          <w:p w:rsidR="007A7F12" w:rsidRPr="00BB2566" w:rsidRDefault="00FE0FAC" w:rsidP="00BB2566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BB2566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BB256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B2566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BB25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25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A7F12" w:rsidRPr="00BB2566" w:rsidRDefault="00FE0FAC" w:rsidP="00BB2566">
            <w:pPr>
              <w:jc w:val="center"/>
              <w:rPr>
                <w:sz w:val="20"/>
                <w:szCs w:val="20"/>
              </w:rPr>
            </w:pPr>
            <w:r w:rsidRPr="00BB2566">
              <w:rPr>
                <w:sz w:val="20"/>
                <w:szCs w:val="20"/>
              </w:rPr>
              <w:t>________________________</w:t>
            </w:r>
          </w:p>
          <w:p w:rsidR="007A7F12" w:rsidRPr="00BB2566" w:rsidRDefault="00FE0FAC" w:rsidP="00BB2566">
            <w:pPr>
              <w:jc w:val="center"/>
              <w:rPr>
                <w:sz w:val="20"/>
                <w:szCs w:val="20"/>
              </w:rPr>
            </w:pPr>
            <w:r w:rsidRPr="00BB2566">
              <w:rPr>
                <w:sz w:val="20"/>
                <w:szCs w:val="20"/>
              </w:rPr>
              <w:t>(</w:t>
            </w:r>
            <w:proofErr w:type="gramStart"/>
            <w:r w:rsidRPr="00BB2566">
              <w:rPr>
                <w:sz w:val="20"/>
                <w:szCs w:val="20"/>
              </w:rPr>
              <w:t>подпись</w:t>
            </w:r>
            <w:proofErr w:type="gramEnd"/>
            <w:r w:rsidRPr="00BB2566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7A7F12" w:rsidRPr="00BB2566" w:rsidRDefault="00FE0FAC" w:rsidP="00BB2566">
            <w:pPr>
              <w:pStyle w:val="afff"/>
              <w:rPr>
                <w:sz w:val="20"/>
                <w:szCs w:val="20"/>
              </w:rPr>
            </w:pPr>
            <w:r w:rsidRPr="00BB2566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BB2566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7A7F12" w:rsidRPr="00BB2566">
        <w:tc>
          <w:tcPr>
            <w:tcW w:w="3496" w:type="dxa"/>
            <w:shd w:val="clear" w:color="auto" w:fill="auto"/>
          </w:tcPr>
          <w:p w:rsidR="007A7F12" w:rsidRPr="00BB2566" w:rsidRDefault="00FE0FAC" w:rsidP="00BB2566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BB256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B25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25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A7F12" w:rsidRPr="00BB2566" w:rsidRDefault="00FE0FAC" w:rsidP="00BB2566">
            <w:pPr>
              <w:jc w:val="center"/>
              <w:rPr>
                <w:sz w:val="20"/>
                <w:szCs w:val="20"/>
              </w:rPr>
            </w:pPr>
            <w:r w:rsidRPr="00BB2566">
              <w:rPr>
                <w:sz w:val="20"/>
                <w:szCs w:val="20"/>
              </w:rPr>
              <w:t>________________________</w:t>
            </w:r>
          </w:p>
          <w:p w:rsidR="007A7F12" w:rsidRPr="00BB2566" w:rsidRDefault="00FE0FAC" w:rsidP="00BB2566">
            <w:pPr>
              <w:jc w:val="center"/>
              <w:rPr>
                <w:sz w:val="20"/>
                <w:szCs w:val="20"/>
              </w:rPr>
            </w:pPr>
            <w:r w:rsidRPr="00BB2566">
              <w:rPr>
                <w:sz w:val="20"/>
                <w:szCs w:val="20"/>
              </w:rPr>
              <w:t>(</w:t>
            </w:r>
            <w:proofErr w:type="gramStart"/>
            <w:r w:rsidRPr="00BB2566">
              <w:rPr>
                <w:sz w:val="20"/>
                <w:szCs w:val="20"/>
              </w:rPr>
              <w:t>подпись</w:t>
            </w:r>
            <w:proofErr w:type="gramEnd"/>
            <w:r w:rsidRPr="00BB2566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7A7F12" w:rsidRPr="00BB2566" w:rsidRDefault="00FE0FAC" w:rsidP="00BB2566">
            <w:pPr>
              <w:pStyle w:val="afff"/>
              <w:rPr>
                <w:sz w:val="20"/>
                <w:szCs w:val="20"/>
              </w:rPr>
            </w:pPr>
            <w:r w:rsidRPr="00BB2566">
              <w:rPr>
                <w:sz w:val="20"/>
                <w:szCs w:val="20"/>
                <w:lang w:val="en-US"/>
              </w:rPr>
              <w:t xml:space="preserve">Платонова Эмма </w:t>
            </w:r>
            <w:proofErr w:type="spellStart"/>
            <w:r w:rsidRPr="00BB2566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A7F12" w:rsidRPr="00BB2566">
        <w:tc>
          <w:tcPr>
            <w:tcW w:w="3496" w:type="dxa"/>
            <w:shd w:val="clear" w:color="auto" w:fill="auto"/>
          </w:tcPr>
          <w:p w:rsidR="007A7F12" w:rsidRPr="00BB2566" w:rsidRDefault="00FE0FAC" w:rsidP="00BB2566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BB2566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BB25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256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A7F12" w:rsidRPr="00BB2566" w:rsidRDefault="00FE0FAC" w:rsidP="00BB2566">
            <w:pPr>
              <w:jc w:val="center"/>
              <w:rPr>
                <w:sz w:val="20"/>
                <w:szCs w:val="20"/>
              </w:rPr>
            </w:pPr>
            <w:r w:rsidRPr="00BB2566">
              <w:rPr>
                <w:sz w:val="20"/>
                <w:szCs w:val="20"/>
              </w:rPr>
              <w:t>________________________</w:t>
            </w:r>
          </w:p>
          <w:p w:rsidR="007A7F12" w:rsidRPr="00BB2566" w:rsidRDefault="00FE0FAC" w:rsidP="00BB2566">
            <w:pPr>
              <w:jc w:val="center"/>
              <w:rPr>
                <w:sz w:val="20"/>
                <w:szCs w:val="20"/>
              </w:rPr>
            </w:pPr>
            <w:r w:rsidRPr="00BB2566">
              <w:rPr>
                <w:sz w:val="20"/>
                <w:szCs w:val="20"/>
              </w:rPr>
              <w:t>(</w:t>
            </w:r>
            <w:proofErr w:type="gramStart"/>
            <w:r w:rsidRPr="00BB2566">
              <w:rPr>
                <w:sz w:val="20"/>
                <w:szCs w:val="20"/>
              </w:rPr>
              <w:t>подпись</w:t>
            </w:r>
            <w:proofErr w:type="gramEnd"/>
            <w:r w:rsidRPr="00BB2566">
              <w:rPr>
                <w:sz w:val="20"/>
                <w:szCs w:val="20"/>
              </w:rPr>
              <w:t>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7A7F12" w:rsidRPr="00BB2566" w:rsidRDefault="00FE0FAC" w:rsidP="00BB2566">
            <w:pPr>
              <w:pStyle w:val="afff"/>
              <w:rPr>
                <w:sz w:val="20"/>
                <w:szCs w:val="20"/>
              </w:rPr>
            </w:pPr>
            <w:r w:rsidRPr="00BB2566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BB2566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7A7F12" w:rsidRPr="00BB2566" w:rsidRDefault="007A7F12" w:rsidP="00BB2566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7A7F12" w:rsidRPr="00BB2566" w:rsidRDefault="007A7F12" w:rsidP="00BB2566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7A7F12" w:rsidRDefault="007A7F12" w:rsidP="00BB2566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BB2566" w:rsidRPr="00BB2566" w:rsidRDefault="00BB2566" w:rsidP="00BB2566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7A7F12" w:rsidRPr="00BB2566" w:rsidRDefault="00FE0FAC" w:rsidP="00BB2566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BB2566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BB2566">
        <w:rPr>
          <w:rFonts w:ascii="Times New Roman" w:hAnsi="Times New Roman"/>
          <w:sz w:val="20"/>
          <w:szCs w:val="20"/>
        </w:rPr>
        <w:t>Заказчика:</w:t>
      </w:r>
      <w:r w:rsidRPr="00BB2566">
        <w:rPr>
          <w:rFonts w:ascii="Times New Roman" w:hAnsi="Times New Roman"/>
          <w:sz w:val="20"/>
          <w:szCs w:val="20"/>
        </w:rPr>
        <w:tab/>
      </w:r>
      <w:proofErr w:type="gramEnd"/>
      <w:r w:rsidRPr="00BB2566">
        <w:rPr>
          <w:rFonts w:ascii="Times New Roman" w:hAnsi="Times New Roman"/>
          <w:sz w:val="20"/>
          <w:szCs w:val="20"/>
        </w:rPr>
        <w:tab/>
      </w:r>
      <w:r w:rsidRPr="00BB2566">
        <w:rPr>
          <w:rFonts w:ascii="Times New Roman" w:hAnsi="Times New Roman"/>
          <w:sz w:val="20"/>
          <w:szCs w:val="20"/>
        </w:rPr>
        <w:tab/>
      </w:r>
      <w:r w:rsidRPr="00BB2566">
        <w:rPr>
          <w:rFonts w:ascii="Times New Roman" w:hAnsi="Times New Roman"/>
          <w:sz w:val="20"/>
          <w:szCs w:val="20"/>
        </w:rPr>
        <w:tab/>
      </w:r>
      <w:r w:rsidRPr="00BB2566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7A7F12" w:rsidRPr="00BB2566" w:rsidRDefault="007A7F12" w:rsidP="00BB2566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sectPr w:rsidR="007A7F12" w:rsidRPr="00BB2566" w:rsidSect="00BB2566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F12"/>
    <w:rsid w:val="007A7F12"/>
    <w:rsid w:val="00BB2566"/>
    <w:rsid w:val="00FE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C2CEC1-C5D1-49C2-96C4-E4590C3FB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554688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554688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914286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554688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afff0">
    <w:name w:val="Заголовок таблицы"/>
    <w:basedOn w:val="afff"/>
    <w:qFormat/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dt">
    <w:name w:val="dt"/>
    <w:basedOn w:val="a"/>
    <w:qFormat/>
    <w:pPr>
      <w:spacing w:before="280" w:after="280"/>
    </w:pPr>
  </w:style>
  <w:style w:type="table" w:styleId="afff1">
    <w:name w:val="Table Grid"/>
    <w:basedOn w:val="a1"/>
    <w:uiPriority w:val="59"/>
    <w:rsid w:val="009142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39C53-6AFB-482C-9DB3-E6B504C2D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2892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Степанида П. Троева</cp:lastModifiedBy>
  <cp:revision>3</cp:revision>
  <cp:lastPrinted>2017-03-24T11:17:00Z</cp:lastPrinted>
  <dcterms:created xsi:type="dcterms:W3CDTF">2021-02-17T05:07:00Z</dcterms:created>
  <dcterms:modified xsi:type="dcterms:W3CDTF">2021-02-17T05:07:00Z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