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9E9" w:rsidRDefault="0083570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509E9" w:rsidRDefault="008357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МНН: (</w:t>
      </w:r>
      <w:proofErr w:type="spellStart"/>
      <w:r>
        <w:rPr>
          <w:rFonts w:eastAsia="Times New Roman"/>
          <w:b/>
          <w:bCs/>
          <w:sz w:val="20"/>
          <w:szCs w:val="20"/>
        </w:rPr>
        <w:t>Инозин+никотинамид+рибофлавин+янтарная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кислота)"</w:t>
      </w:r>
    </w:p>
    <w:p w:rsidR="000509E9" w:rsidRPr="003D5AA8" w:rsidRDefault="0083570D">
      <w:pPr>
        <w:ind w:firstLine="567"/>
        <w:jc w:val="center"/>
        <w:rPr>
          <w:rFonts w:eastAsia="Times New Roman"/>
          <w:b/>
          <w:bCs/>
        </w:rPr>
      </w:pPr>
      <w:r w:rsidRPr="003D5AA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D5AA8">
        <w:rPr>
          <w:rFonts w:eastAsia="Times New Roman"/>
          <w:b/>
          <w:bCs/>
          <w:sz w:val="20"/>
          <w:szCs w:val="20"/>
        </w:rPr>
        <w:t xml:space="preserve"> 0318300163421000055) </w:t>
      </w:r>
    </w:p>
    <w:p w:rsidR="000509E9" w:rsidRPr="003D5AA8" w:rsidRDefault="000509E9">
      <w:pPr>
        <w:ind w:firstLine="567"/>
        <w:jc w:val="center"/>
        <w:rPr>
          <w:sz w:val="20"/>
          <w:szCs w:val="20"/>
        </w:rPr>
      </w:pPr>
    </w:p>
    <w:p w:rsidR="000509E9" w:rsidRPr="003D5AA8" w:rsidRDefault="0083570D">
      <w:pPr>
        <w:ind w:firstLine="567"/>
        <w:jc w:val="right"/>
      </w:pPr>
      <w:r w:rsidRPr="003D5AA8">
        <w:rPr>
          <w:rFonts w:eastAsia="Times New Roman"/>
          <w:sz w:val="20"/>
          <w:szCs w:val="20"/>
        </w:rPr>
        <w:t>18.02.21 08:36:51 (</w:t>
      </w:r>
      <w:r>
        <w:rPr>
          <w:rFonts w:eastAsia="Times New Roman"/>
          <w:sz w:val="20"/>
          <w:szCs w:val="20"/>
          <w:lang w:val="en-US"/>
        </w:rPr>
        <w:t>MSK</w:t>
      </w:r>
      <w:r w:rsidRPr="003D5AA8">
        <w:rPr>
          <w:rFonts w:eastAsia="Times New Roman"/>
          <w:sz w:val="20"/>
          <w:szCs w:val="20"/>
        </w:rPr>
        <w:t>+00:00)</w:t>
      </w:r>
    </w:p>
    <w:p w:rsidR="000509E9" w:rsidRPr="003D5AA8" w:rsidRDefault="000509E9">
      <w:pPr>
        <w:ind w:firstLine="567"/>
        <w:rPr>
          <w:rFonts w:eastAsia="Times New Roman"/>
          <w:sz w:val="20"/>
          <w:szCs w:val="20"/>
        </w:rPr>
      </w:pPr>
    </w:p>
    <w:p w:rsidR="000509E9" w:rsidRPr="003D5AA8" w:rsidRDefault="0083570D">
      <w:r>
        <w:rPr>
          <w:rFonts w:eastAsia="Times New Roman"/>
          <w:sz w:val="20"/>
          <w:szCs w:val="20"/>
        </w:rPr>
        <w:t>Место</w:t>
      </w:r>
      <w:r w:rsidRPr="003D5A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5AA8">
        <w:rPr>
          <w:rFonts w:eastAsia="Times New Roman"/>
          <w:sz w:val="20"/>
          <w:szCs w:val="20"/>
        </w:rPr>
        <w:t xml:space="preserve">: </w:t>
      </w:r>
      <w:r w:rsidRPr="003D5AA8">
        <w:rPr>
          <w:rFonts w:eastAsia="Times New Roman"/>
          <w:sz w:val="20"/>
          <w:szCs w:val="20"/>
        </w:rPr>
        <w:t>Российская Федерация, 353100, Краснодарский край, Выселковский р-н, Выселки ст-ца, УЛИЦА СЕВЕРНАЯ, 7</w:t>
      </w:r>
    </w:p>
    <w:p w:rsidR="000509E9" w:rsidRPr="003D5AA8" w:rsidRDefault="000509E9">
      <w:pPr>
        <w:rPr>
          <w:rFonts w:eastAsia="Times New Roman"/>
          <w:sz w:val="20"/>
          <w:szCs w:val="20"/>
        </w:rPr>
      </w:pPr>
    </w:p>
    <w:p w:rsidR="000509E9" w:rsidRPr="003D5AA8" w:rsidRDefault="0083570D">
      <w:r>
        <w:rPr>
          <w:rFonts w:eastAsia="Times New Roman"/>
          <w:sz w:val="20"/>
          <w:szCs w:val="20"/>
        </w:rPr>
        <w:t>Организатор</w:t>
      </w:r>
      <w:r w:rsidRPr="003D5A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5AA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</w:t>
      </w:r>
      <w:r w:rsidRPr="003D5AA8">
        <w:rPr>
          <w:rFonts w:eastAsia="Times New Roman"/>
          <w:sz w:val="20"/>
          <w:szCs w:val="20"/>
        </w:rPr>
        <w:t>ЛГОПОЛОВА" МИНИСТЕРСТВА ЗДРАВООХРАНЕНИЯ КРАСНОДАРСКОГО КРАЯ</w:t>
      </w:r>
    </w:p>
    <w:p w:rsidR="000509E9" w:rsidRPr="003D5AA8" w:rsidRDefault="000509E9">
      <w:pPr>
        <w:rPr>
          <w:rFonts w:eastAsia="Times New Roman"/>
          <w:sz w:val="20"/>
          <w:szCs w:val="20"/>
        </w:rPr>
      </w:pPr>
    </w:p>
    <w:p w:rsidR="000509E9" w:rsidRPr="003D5AA8" w:rsidRDefault="0083570D">
      <w:r w:rsidRPr="003D5AA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</w:t>
      </w:r>
      <w:r w:rsidRPr="003D5AA8">
        <w:rPr>
          <w:rFonts w:eastAsia="Times New Roman"/>
          <w:sz w:val="20"/>
          <w:szCs w:val="20"/>
        </w:rPr>
        <w:t>О КРАЯ</w:t>
      </w:r>
    </w:p>
    <w:p w:rsidR="000509E9" w:rsidRPr="003D5AA8" w:rsidRDefault="000509E9">
      <w:pPr>
        <w:rPr>
          <w:rFonts w:eastAsia="Times New Roman"/>
          <w:sz w:val="20"/>
          <w:szCs w:val="20"/>
        </w:rPr>
      </w:pPr>
    </w:p>
    <w:p w:rsidR="000509E9" w:rsidRPr="003D5AA8" w:rsidRDefault="008357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5A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5AA8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МНН: (Инозин+никотинамид+рибофлавин+янтарная кислота) </w:t>
      </w:r>
    </w:p>
    <w:p w:rsidR="000509E9" w:rsidRPr="003D5AA8" w:rsidRDefault="000509E9">
      <w:pPr>
        <w:rPr>
          <w:rFonts w:eastAsia="Times New Roman"/>
          <w:sz w:val="20"/>
          <w:szCs w:val="20"/>
        </w:rPr>
      </w:pPr>
    </w:p>
    <w:p w:rsidR="000509E9" w:rsidRDefault="008357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213232800558923280100100380080000244</w:t>
      </w:r>
    </w:p>
    <w:p w:rsidR="000509E9" w:rsidRDefault="000509E9"/>
    <w:p w:rsidR="000509E9" w:rsidRDefault="0083570D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598 430,00 руб.</w:t>
      </w:r>
    </w:p>
    <w:p w:rsidR="000509E9" w:rsidRPr="003D5AA8" w:rsidRDefault="000509E9">
      <w:pPr>
        <w:rPr>
          <w:rFonts w:eastAsia="Times New Roman"/>
          <w:sz w:val="20"/>
          <w:szCs w:val="20"/>
        </w:rPr>
      </w:pPr>
    </w:p>
    <w:p w:rsidR="000509E9" w:rsidRDefault="0083570D">
      <w:r>
        <w:rPr>
          <w:rFonts w:eastAsia="Times New Roman"/>
          <w:sz w:val="20"/>
          <w:szCs w:val="20"/>
        </w:rPr>
        <w:t>Снижение</w:t>
      </w:r>
      <w:r w:rsidRPr="003D5A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5AA8">
        <w:rPr>
          <w:rFonts w:eastAsia="Times New Roman"/>
          <w:sz w:val="20"/>
          <w:szCs w:val="20"/>
        </w:rPr>
        <w:t>, %: 6.00</w:t>
      </w:r>
    </w:p>
    <w:p w:rsidR="000509E9" w:rsidRDefault="000509E9">
      <w:pPr>
        <w:rPr>
          <w:rFonts w:eastAsia="Times New Roman"/>
          <w:sz w:val="20"/>
          <w:szCs w:val="20"/>
        </w:rPr>
      </w:pPr>
    </w:p>
    <w:p w:rsidR="000509E9" w:rsidRDefault="008357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509E9">
        <w:tc>
          <w:tcPr>
            <w:tcW w:w="3401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9E9">
        <w:tc>
          <w:tcPr>
            <w:tcW w:w="3401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09E9">
        <w:tc>
          <w:tcPr>
            <w:tcW w:w="3401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9E9">
        <w:tc>
          <w:tcPr>
            <w:tcW w:w="3401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9E9">
        <w:tc>
          <w:tcPr>
            <w:tcW w:w="3401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09E9" w:rsidRDefault="008357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509E9" w:rsidRDefault="000509E9">
      <w:pPr>
        <w:rPr>
          <w:rFonts w:eastAsia="Times New Roman"/>
          <w:sz w:val="20"/>
          <w:szCs w:val="20"/>
        </w:rPr>
      </w:pPr>
    </w:p>
    <w:p w:rsidR="000509E9" w:rsidRDefault="008357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09E9" w:rsidRDefault="000509E9">
      <w:pPr>
        <w:rPr>
          <w:rFonts w:eastAsia="Times New Roman"/>
          <w:sz w:val="20"/>
          <w:szCs w:val="20"/>
        </w:rPr>
      </w:pPr>
    </w:p>
    <w:p w:rsidR="000509E9" w:rsidRDefault="008357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509E9" w:rsidRDefault="000509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509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509E9" w:rsidRDefault="0083570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509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09E9" w:rsidRDefault="0083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09E9" w:rsidRDefault="0083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09E9" w:rsidRDefault="0083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509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r w:rsidRPr="003D5AA8">
              <w:rPr>
                <w:sz w:val="20"/>
                <w:szCs w:val="20"/>
              </w:rPr>
              <w:t>ОБЩЕСТВО С ОГРАНИЧЕННОЙ ОТВЕТСТВЕННОСТЬЮ "ФАРМСЕРВИС" / 2312178145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562 523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509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EA-73375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r w:rsidRPr="003D5AA8">
              <w:rPr>
                <w:sz w:val="20"/>
                <w:szCs w:val="20"/>
              </w:rPr>
              <w:t xml:space="preserve">ОБЩЕСТВО С ОГРАНИЧЕННОЙ ОТВЕТСТВЕННОСТЬЮ "ЛЕСАН ФАРМА" / </w:t>
            </w:r>
            <w:r w:rsidRPr="003D5AA8">
              <w:rPr>
                <w:sz w:val="20"/>
                <w:szCs w:val="20"/>
              </w:rPr>
              <w:t>6161051021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565 516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509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r w:rsidRPr="003D5AA8">
              <w:rPr>
                <w:sz w:val="20"/>
                <w:szCs w:val="20"/>
              </w:rPr>
              <w:t>ОБЩЕСТВО С ОГРАНИЧЕННОЙ ОТВЕТСТВЕННОСТЬЮ "ТОРГОВЫЙ ДОМ БФ" / 4003032047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595 437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509E9" w:rsidRDefault="000509E9">
      <w:pPr>
        <w:rPr>
          <w:rFonts w:eastAsia="Times New Roman"/>
        </w:rPr>
      </w:pPr>
    </w:p>
    <w:p w:rsidR="000509E9" w:rsidRDefault="000509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509E9">
        <w:tc>
          <w:tcPr>
            <w:tcW w:w="9977" w:type="dxa"/>
            <w:gridSpan w:val="4"/>
            <w:shd w:val="clear" w:color="auto" w:fill="auto"/>
          </w:tcPr>
          <w:p w:rsidR="000509E9" w:rsidRDefault="008357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09E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09E9" w:rsidRDefault="0083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09E9" w:rsidRDefault="0083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09E9" w:rsidRDefault="0083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09E9" w:rsidRDefault="0083570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509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-73453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-73453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 xml:space="preserve">ОБЩЕСТВО С </w:t>
            </w:r>
            <w:r w:rsidRPr="003D5AA8">
              <w:rPr>
                <w:sz w:val="20"/>
                <w:szCs w:val="20"/>
              </w:rPr>
              <w:t>ОГРАНИЧЕННОЙ ОТВЕТСТВЕННОСТЬЮ "ФАРМСЕРВИС"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-73453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-73453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 xml:space="preserve">ОБЩЕСТВО С </w:t>
            </w:r>
            <w:r w:rsidRPr="003D5AA8">
              <w:rPr>
                <w:sz w:val="20"/>
                <w:szCs w:val="20"/>
              </w:rPr>
              <w:t>ОГРАНИЧЕННОЙ ОТВЕТСТВЕННОСТЬЮ "ФАРМСЕРВИС"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-73375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-73375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 xml:space="preserve">ОБЩЕСТВО С </w:t>
            </w:r>
            <w:r w:rsidRPr="003D5AA8">
              <w:rPr>
                <w:sz w:val="20"/>
                <w:szCs w:val="20"/>
              </w:rPr>
              <w:t>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-73375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-73375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 xml:space="preserve">ОБЩЕСТВО С </w:t>
            </w:r>
            <w:r w:rsidRPr="003D5AA8">
              <w:rPr>
                <w:sz w:val="20"/>
                <w:szCs w:val="20"/>
              </w:rPr>
              <w:t>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-73421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>ОБЩЕСТВО С ОГРАНИЧЕННОЙ ОТВЕТСТВЕННОСТЬЮ "ТОРГОВЫЙ ДОМ БФ"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-73421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 xml:space="preserve">ОБЩЕСТВО С </w:t>
            </w:r>
            <w:r w:rsidRPr="003D5AA8">
              <w:rPr>
                <w:sz w:val="20"/>
                <w:szCs w:val="20"/>
              </w:rPr>
              <w:t>ОГРАНИЧЕННОЙ ОТВЕТСТВЕННОСТЬЮ "ТОРГОВЫЙ ДОМ БФ"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-73421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>ОБЩЕСТВО С ОГРАНИЧЕННОЙ ОТВЕТСТВЕННОСТЬЮ "ТОРГОВЫЙ ДОМ БФ"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9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A8">
              <w:rPr>
                <w:sz w:val="20"/>
                <w:szCs w:val="20"/>
              </w:rPr>
              <w:t>-73421</w:t>
            </w:r>
          </w:p>
          <w:p w:rsidR="000509E9" w:rsidRDefault="0083570D">
            <w:pPr>
              <w:pStyle w:val="af1"/>
            </w:pPr>
            <w:r w:rsidRPr="003D5AA8">
              <w:rPr>
                <w:sz w:val="20"/>
                <w:szCs w:val="20"/>
              </w:rPr>
              <w:t xml:space="preserve">ОБЩЕСТВО </w:t>
            </w:r>
            <w:r w:rsidRPr="003D5AA8">
              <w:rPr>
                <w:sz w:val="20"/>
                <w:szCs w:val="20"/>
              </w:rPr>
              <w:t>С ОГРАНИЧЕННОЙ ОТВЕТСТВЕННОСТЬЮ "ТОРГОВЫЙ ДОМ БФ"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9E9" w:rsidRDefault="000509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9E9" w:rsidRDefault="0083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9E9" w:rsidRDefault="0083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09E9" w:rsidRDefault="000509E9">
      <w:pPr>
        <w:rPr>
          <w:sz w:val="20"/>
          <w:szCs w:val="20"/>
        </w:rPr>
      </w:pPr>
    </w:p>
    <w:p w:rsidR="000509E9" w:rsidRDefault="000509E9">
      <w:pPr>
        <w:jc w:val="both"/>
        <w:rPr>
          <w:rFonts w:eastAsia="Times New Roman"/>
          <w:sz w:val="20"/>
          <w:szCs w:val="20"/>
          <w:lang w:val="en-US"/>
        </w:rPr>
      </w:pPr>
    </w:p>
    <w:p w:rsidR="000509E9" w:rsidRDefault="0083570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"ФАРМСЕРВИС", предложивший цену контракта 562 523,85 руб.</w:t>
      </w:r>
    </w:p>
    <w:p w:rsidR="000509E9" w:rsidRDefault="000509E9">
      <w:pPr>
        <w:jc w:val="both"/>
        <w:rPr>
          <w:rFonts w:eastAsia="Times New Roman"/>
          <w:sz w:val="20"/>
          <w:szCs w:val="20"/>
        </w:rPr>
      </w:pPr>
    </w:p>
    <w:p w:rsidR="000509E9" w:rsidRDefault="0083570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"ФАРМСЕРВИС", который предложил наиболее низкую цену контракта и заявка на участие в электронном аукци</w:t>
      </w:r>
      <w:r>
        <w:rPr>
          <w:rFonts w:eastAsia="Times New Roman"/>
          <w:sz w:val="20"/>
          <w:szCs w:val="20"/>
        </w:rPr>
        <w:t>оне которого соответствует требованиям, установленным документацией об электронном аукционе.</w:t>
      </w:r>
    </w:p>
    <w:p w:rsidR="000509E9" w:rsidRDefault="000509E9">
      <w:pPr>
        <w:jc w:val="both"/>
        <w:rPr>
          <w:rFonts w:eastAsia="Times New Roman"/>
          <w:sz w:val="20"/>
          <w:szCs w:val="20"/>
        </w:rPr>
      </w:pPr>
    </w:p>
    <w:p w:rsidR="000509E9" w:rsidRDefault="008357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0509E9" w:rsidRDefault="000509E9">
      <w:pPr>
        <w:jc w:val="both"/>
        <w:rPr>
          <w:rFonts w:eastAsia="Times New Roman"/>
          <w:sz w:val="20"/>
          <w:szCs w:val="20"/>
        </w:rPr>
      </w:pPr>
    </w:p>
    <w:p w:rsidR="000509E9" w:rsidRDefault="0083570D">
      <w:r>
        <w:rPr>
          <w:rFonts w:eastAsia="Times New Roman"/>
          <w:sz w:val="20"/>
          <w:szCs w:val="20"/>
        </w:rPr>
        <w:t>Подписи</w:t>
      </w:r>
    </w:p>
    <w:p w:rsidR="000509E9" w:rsidRDefault="000509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509E9">
        <w:tc>
          <w:tcPr>
            <w:tcW w:w="3307" w:type="dxa"/>
            <w:shd w:val="clear" w:color="auto" w:fill="auto"/>
            <w:vAlign w:val="bottom"/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09E9" w:rsidRDefault="00050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09E9" w:rsidRDefault="00835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509E9">
        <w:tc>
          <w:tcPr>
            <w:tcW w:w="3307" w:type="dxa"/>
            <w:shd w:val="clear" w:color="auto" w:fill="auto"/>
            <w:vAlign w:val="bottom"/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09E9" w:rsidRDefault="00050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09E9" w:rsidRDefault="00835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509E9">
        <w:tc>
          <w:tcPr>
            <w:tcW w:w="3307" w:type="dxa"/>
            <w:shd w:val="clear" w:color="auto" w:fill="auto"/>
            <w:vAlign w:val="bottom"/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09E9" w:rsidRDefault="00050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09E9" w:rsidRDefault="00835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509E9">
        <w:tc>
          <w:tcPr>
            <w:tcW w:w="3307" w:type="dxa"/>
            <w:shd w:val="clear" w:color="auto" w:fill="auto"/>
            <w:vAlign w:val="bottom"/>
          </w:tcPr>
          <w:p w:rsidR="000509E9" w:rsidRDefault="0083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09E9" w:rsidRDefault="00050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09E9" w:rsidRDefault="00835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3570D" w:rsidRDefault="0083570D"/>
    <w:sectPr w:rsidR="008357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9E9"/>
    <w:rsid w:val="000509E9"/>
    <w:rsid w:val="003D5AA8"/>
    <w:rsid w:val="0083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938220-C842-419A-AABD-B4D6DD3D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2021-02-18T05:37:00Z</dcterms:created>
  <dcterms:modified xsi:type="dcterms:W3CDTF">2021-02-18T05:37:00Z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