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18E" w:rsidRDefault="00A329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4118E" w:rsidRPr="008900DA" w:rsidRDefault="00A32951">
      <w:pPr>
        <w:ind w:firstLine="567"/>
        <w:jc w:val="center"/>
      </w:pPr>
      <w:r w:rsidRPr="008900DA">
        <w:rPr>
          <w:rFonts w:eastAsia="Times New Roman"/>
          <w:b/>
          <w:bCs/>
          <w:sz w:val="20"/>
          <w:szCs w:val="20"/>
        </w:rPr>
        <w:t>"Поставка товаров: СИСТЕМЫ ХРАНЕНИЯ ДАННЫХ ДИСКОВЫЕ СЕТЕВЫЕ, РАСХОДНЫЕ МАТЕРИАЛЫ И КОМПЛЕКТУЮЩИЕ ДЛЯ КИН</w:t>
      </w:r>
      <w:proofErr w:type="gramStart"/>
      <w:r w:rsidRPr="008900DA">
        <w:rPr>
          <w:rFonts w:eastAsia="Times New Roman"/>
          <w:b/>
          <w:bCs/>
          <w:sz w:val="20"/>
          <w:szCs w:val="20"/>
        </w:rPr>
        <w:t>О-</w:t>
      </w:r>
      <w:proofErr w:type="gramEnd"/>
      <w:r w:rsidRPr="008900DA">
        <w:rPr>
          <w:rFonts w:eastAsia="Times New Roman"/>
          <w:b/>
          <w:bCs/>
          <w:sz w:val="20"/>
          <w:szCs w:val="20"/>
        </w:rPr>
        <w:t xml:space="preserve"> И ВИДЕОТЕХНИКИ, ФОТОГРАФИЧЕСКОГО ОБОРУДОВАНИЯ, МЕДИАКОНВЕРТЕРЫ. </w:t>
      </w:r>
      <w:proofErr w:type="gramStart"/>
      <w:r w:rsidRPr="008900DA">
        <w:rPr>
          <w:rFonts w:eastAsia="Times New Roman"/>
          <w:b/>
          <w:bCs/>
          <w:sz w:val="20"/>
          <w:szCs w:val="20"/>
        </w:rPr>
        <w:t xml:space="preserve">Поставка комплектующих для студийного и светового оборудования для нужд ГБУ «НИИОЗММ </w:t>
      </w:r>
      <w:r w:rsidRPr="008900DA">
        <w:rPr>
          <w:rFonts w:eastAsia="Times New Roman"/>
          <w:b/>
          <w:bCs/>
          <w:sz w:val="20"/>
          <w:szCs w:val="20"/>
        </w:rPr>
        <w:t xml:space="preserve">ДЗМ»" </w:t>
      </w:r>
      <w:proofErr w:type="gramEnd"/>
    </w:p>
    <w:p w:rsidR="00C4118E" w:rsidRPr="008900DA" w:rsidRDefault="00A32951">
      <w:pPr>
        <w:ind w:firstLine="567"/>
        <w:jc w:val="center"/>
        <w:rPr>
          <w:rFonts w:eastAsia="Times New Roman"/>
          <w:b/>
          <w:bCs/>
        </w:rPr>
      </w:pPr>
      <w:r w:rsidRPr="008900D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900DA">
        <w:rPr>
          <w:rFonts w:eastAsia="Times New Roman"/>
          <w:b/>
          <w:bCs/>
          <w:sz w:val="20"/>
          <w:szCs w:val="20"/>
        </w:rPr>
        <w:t xml:space="preserve"> 0373200101321000001) </w:t>
      </w:r>
    </w:p>
    <w:p w:rsidR="00C4118E" w:rsidRPr="008900DA" w:rsidRDefault="00C4118E">
      <w:pPr>
        <w:ind w:firstLine="567"/>
        <w:jc w:val="center"/>
        <w:rPr>
          <w:sz w:val="20"/>
          <w:szCs w:val="20"/>
        </w:rPr>
      </w:pPr>
    </w:p>
    <w:p w:rsidR="00C4118E" w:rsidRPr="008900DA" w:rsidRDefault="00A32951">
      <w:pPr>
        <w:ind w:firstLine="567"/>
        <w:jc w:val="right"/>
      </w:pPr>
      <w:r w:rsidRPr="008900DA">
        <w:rPr>
          <w:rFonts w:eastAsia="Times New Roman"/>
          <w:sz w:val="20"/>
          <w:szCs w:val="20"/>
        </w:rPr>
        <w:t>18.02.21 12:07:46 (</w:t>
      </w:r>
      <w:r>
        <w:rPr>
          <w:rFonts w:eastAsia="Times New Roman"/>
          <w:sz w:val="20"/>
          <w:szCs w:val="20"/>
          <w:lang w:val="en-US"/>
        </w:rPr>
        <w:t>MSK</w:t>
      </w:r>
      <w:r w:rsidRPr="008900DA">
        <w:rPr>
          <w:rFonts w:eastAsia="Times New Roman"/>
          <w:sz w:val="20"/>
          <w:szCs w:val="20"/>
        </w:rPr>
        <w:t>+00:00)</w:t>
      </w:r>
    </w:p>
    <w:p w:rsidR="00C4118E" w:rsidRPr="008900DA" w:rsidRDefault="00C4118E">
      <w:pPr>
        <w:ind w:firstLine="567"/>
        <w:rPr>
          <w:rFonts w:eastAsia="Times New Roman"/>
          <w:sz w:val="20"/>
          <w:szCs w:val="20"/>
        </w:rPr>
      </w:pPr>
    </w:p>
    <w:p w:rsidR="00C4118E" w:rsidRDefault="00A3295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115088, Москва, УЛИЦА ШАРИКОПОДШИПНИКОВСКАЯ, ДОМ 9</w:t>
      </w:r>
    </w:p>
    <w:p w:rsidR="00C4118E" w:rsidRDefault="00C4118E">
      <w:pPr>
        <w:rPr>
          <w:rFonts w:eastAsia="Times New Roman"/>
          <w:sz w:val="20"/>
          <w:szCs w:val="20"/>
        </w:rPr>
      </w:pPr>
    </w:p>
    <w:p w:rsidR="00C4118E" w:rsidRPr="008900DA" w:rsidRDefault="00A32951">
      <w:r>
        <w:rPr>
          <w:rFonts w:eastAsia="Times New Roman"/>
          <w:sz w:val="20"/>
          <w:szCs w:val="20"/>
        </w:rPr>
        <w:t>Организатор</w:t>
      </w:r>
      <w:r w:rsidRPr="008900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900DA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</w:t>
      </w:r>
      <w:r w:rsidRPr="008900DA">
        <w:rPr>
          <w:rFonts w:eastAsia="Times New Roman"/>
          <w:sz w:val="20"/>
          <w:szCs w:val="20"/>
        </w:rPr>
        <w:t>ТЕЛЬСКИЙ ИНСТИТУТ ОРГАНИЗАЦИИ ЗДРАВООХРАНЕНИЯ И МЕДИЦИНСКОГО МЕНЕДЖМЕНТА ДЕПАРТАМЕНТА ЗДРАВООХРАНЕНИЯ ГОРОДА МОСКВЫ"</w:t>
      </w:r>
    </w:p>
    <w:p w:rsidR="00C4118E" w:rsidRPr="008900DA" w:rsidRDefault="00C4118E">
      <w:pPr>
        <w:rPr>
          <w:rFonts w:eastAsia="Times New Roman"/>
          <w:sz w:val="20"/>
          <w:szCs w:val="20"/>
        </w:rPr>
      </w:pPr>
    </w:p>
    <w:p w:rsidR="00C4118E" w:rsidRDefault="00A32951">
      <w:r w:rsidRPr="008900DA">
        <w:rPr>
          <w:rFonts w:eastAsia="Times New Roman"/>
          <w:sz w:val="20"/>
          <w:szCs w:val="20"/>
        </w:rPr>
        <w:t>Заказчик: ГОСУДАРСТВЕННОЕ БЮДЖЕТНОЕ УЧРЕЖДЕНИЕ ГОРОДА МОСКВЫ "НАУЧНО-ИССЛЕДОВАТЕЛЬСКИЙ ИНСТИТУТ ОРГАНИЗАЦИИ ЗДРАВООХРАНЕНИЯ И МЕДИЦИНСКОГО</w:t>
      </w:r>
      <w:r w:rsidRPr="008900DA">
        <w:rPr>
          <w:rFonts w:eastAsia="Times New Roman"/>
          <w:sz w:val="20"/>
          <w:szCs w:val="20"/>
        </w:rPr>
        <w:t xml:space="preserve"> МЕНЕДЖМЕНТА ДЕПАРТАМЕНТА ЗДРАВООХРАНЕНИЯ ГОРОДА МОСКВЫ"</w:t>
      </w:r>
    </w:p>
    <w:p w:rsidR="00C4118E" w:rsidRPr="008900DA" w:rsidRDefault="00C4118E">
      <w:pPr>
        <w:rPr>
          <w:rFonts w:eastAsia="Times New Roman"/>
          <w:sz w:val="20"/>
          <w:szCs w:val="20"/>
        </w:rPr>
      </w:pPr>
    </w:p>
    <w:p w:rsidR="00C4118E" w:rsidRPr="008900DA" w:rsidRDefault="00A32951">
      <w:r>
        <w:rPr>
          <w:rFonts w:eastAsia="Times New Roman"/>
          <w:sz w:val="20"/>
          <w:szCs w:val="20"/>
        </w:rPr>
        <w:t>Наименование</w:t>
      </w:r>
      <w:r w:rsidRPr="008900D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900DA">
        <w:rPr>
          <w:rFonts w:eastAsia="Times New Roman"/>
          <w:sz w:val="20"/>
          <w:szCs w:val="20"/>
        </w:rPr>
        <w:t>: Поставка товаров: СИСТЕМЫ ХРАНЕНИЯ ДАННЫХ ДИСКОВЫЕ СЕТЕВЫЕ, РАСХОДНЫЕ МАТЕРИАЛЫ И КОМПЛЕКТУЮЩИЕ ДЛЯ КИН</w:t>
      </w:r>
      <w:proofErr w:type="gramStart"/>
      <w:r w:rsidRPr="008900DA">
        <w:rPr>
          <w:rFonts w:eastAsia="Times New Roman"/>
          <w:sz w:val="20"/>
          <w:szCs w:val="20"/>
        </w:rPr>
        <w:t>О-</w:t>
      </w:r>
      <w:proofErr w:type="gramEnd"/>
      <w:r w:rsidRPr="008900DA">
        <w:rPr>
          <w:rFonts w:eastAsia="Times New Roman"/>
          <w:sz w:val="20"/>
          <w:szCs w:val="20"/>
        </w:rPr>
        <w:t xml:space="preserve"> И ВИДЕОТЕХНИКИ, ФОТОГРАФИЧЕСКОГО ОБОРУДОВАНИЯ, МЕДИАКОНВЕРТЕРЫ. </w:t>
      </w:r>
      <w:proofErr w:type="gramStart"/>
      <w:r w:rsidRPr="008900DA">
        <w:rPr>
          <w:rFonts w:eastAsia="Times New Roman"/>
          <w:sz w:val="20"/>
          <w:szCs w:val="20"/>
        </w:rPr>
        <w:t>Постав</w:t>
      </w:r>
      <w:r w:rsidRPr="008900DA">
        <w:rPr>
          <w:rFonts w:eastAsia="Times New Roman"/>
          <w:sz w:val="20"/>
          <w:szCs w:val="20"/>
        </w:rPr>
        <w:t xml:space="preserve">ка комплектующих для студийного и светового оборудования для нужд ГБУ «НИИОЗММ ДЗМ» </w:t>
      </w:r>
      <w:proofErr w:type="gramEnd"/>
    </w:p>
    <w:p w:rsidR="00C4118E" w:rsidRPr="008900DA" w:rsidRDefault="00C4118E">
      <w:pPr>
        <w:rPr>
          <w:rFonts w:eastAsia="Times New Roman"/>
          <w:sz w:val="20"/>
          <w:szCs w:val="20"/>
        </w:rPr>
      </w:pPr>
    </w:p>
    <w:p w:rsidR="00C4118E" w:rsidRPr="008900DA" w:rsidRDefault="00A329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212772710559177230100100050010000244</w:t>
      </w:r>
    </w:p>
    <w:p w:rsidR="00C4118E" w:rsidRDefault="00C4118E"/>
    <w:p w:rsidR="00C4118E" w:rsidRDefault="00A329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190 863,99 руб.</w:t>
      </w:r>
    </w:p>
    <w:p w:rsidR="00C4118E" w:rsidRDefault="00C4118E">
      <w:pPr>
        <w:rPr>
          <w:rFonts w:eastAsia="Times New Roman"/>
          <w:sz w:val="20"/>
          <w:szCs w:val="20"/>
        </w:rPr>
      </w:pPr>
    </w:p>
    <w:p w:rsidR="00C4118E" w:rsidRDefault="00A32951"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4118E">
        <w:tc>
          <w:tcPr>
            <w:tcW w:w="3400" w:type="dxa"/>
            <w:shd w:val="clear" w:color="auto" w:fill="auto"/>
          </w:tcPr>
          <w:p w:rsidR="00C4118E" w:rsidRDefault="00A3295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118E" w:rsidRDefault="00A32951"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3125" w:type="dxa"/>
            <w:shd w:val="clear" w:color="auto" w:fill="auto"/>
          </w:tcPr>
          <w:p w:rsidR="00C4118E" w:rsidRDefault="00A329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118E">
        <w:tc>
          <w:tcPr>
            <w:tcW w:w="3400" w:type="dxa"/>
            <w:shd w:val="clear" w:color="auto" w:fill="auto"/>
          </w:tcPr>
          <w:p w:rsidR="00C4118E" w:rsidRDefault="00A3295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118E" w:rsidRDefault="00A32951"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3125" w:type="dxa"/>
            <w:shd w:val="clear" w:color="auto" w:fill="auto"/>
          </w:tcPr>
          <w:p w:rsidR="00C4118E" w:rsidRDefault="00A329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118E">
        <w:tc>
          <w:tcPr>
            <w:tcW w:w="3400" w:type="dxa"/>
            <w:shd w:val="clear" w:color="auto" w:fill="auto"/>
          </w:tcPr>
          <w:p w:rsidR="00C4118E" w:rsidRDefault="00A329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118E" w:rsidRDefault="00A32951"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  <w:tc>
          <w:tcPr>
            <w:tcW w:w="3125" w:type="dxa"/>
            <w:shd w:val="clear" w:color="auto" w:fill="auto"/>
          </w:tcPr>
          <w:p w:rsidR="00C4118E" w:rsidRDefault="00A329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118E">
        <w:tc>
          <w:tcPr>
            <w:tcW w:w="3400" w:type="dxa"/>
            <w:shd w:val="clear" w:color="auto" w:fill="auto"/>
          </w:tcPr>
          <w:p w:rsidR="00C4118E" w:rsidRDefault="00A329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118E" w:rsidRDefault="00A32951">
            <w:r>
              <w:rPr>
                <w:sz w:val="20"/>
                <w:szCs w:val="20"/>
                <w:lang w:val="en-US"/>
              </w:rPr>
              <w:t xml:space="preserve">Рязанов Станислав </w:t>
            </w:r>
            <w:r>
              <w:rPr>
                <w:sz w:val="20"/>
                <w:szCs w:val="20"/>
                <w:lang w:val="en-US"/>
              </w:rPr>
              <w:t>Вячеславович</w:t>
            </w:r>
          </w:p>
        </w:tc>
        <w:tc>
          <w:tcPr>
            <w:tcW w:w="3125" w:type="dxa"/>
            <w:shd w:val="clear" w:color="auto" w:fill="auto"/>
          </w:tcPr>
          <w:p w:rsidR="00C4118E" w:rsidRDefault="00A329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118E">
        <w:tc>
          <w:tcPr>
            <w:tcW w:w="3400" w:type="dxa"/>
            <w:shd w:val="clear" w:color="auto" w:fill="auto"/>
          </w:tcPr>
          <w:p w:rsidR="00C4118E" w:rsidRDefault="00A329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118E" w:rsidRDefault="00A32951">
            <w:r>
              <w:rPr>
                <w:sz w:val="20"/>
                <w:szCs w:val="20"/>
                <w:lang w:val="en-US"/>
              </w:rPr>
              <w:t>Ниязматова Евгения Юрьевна</w:t>
            </w:r>
          </w:p>
        </w:tc>
        <w:tc>
          <w:tcPr>
            <w:tcW w:w="3125" w:type="dxa"/>
            <w:shd w:val="clear" w:color="auto" w:fill="auto"/>
          </w:tcPr>
          <w:p w:rsidR="00C4118E" w:rsidRDefault="00A329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4118E">
        <w:tc>
          <w:tcPr>
            <w:tcW w:w="3400" w:type="dxa"/>
            <w:shd w:val="clear" w:color="auto" w:fill="auto"/>
          </w:tcPr>
          <w:p w:rsidR="00C4118E" w:rsidRDefault="00A3295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4118E" w:rsidRDefault="00A32951"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3125" w:type="dxa"/>
            <w:shd w:val="clear" w:color="auto" w:fill="auto"/>
          </w:tcPr>
          <w:p w:rsidR="00C4118E" w:rsidRDefault="00A3295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C4118E" w:rsidRDefault="00C4118E">
      <w:pPr>
        <w:rPr>
          <w:rFonts w:eastAsia="Times New Roman"/>
          <w:sz w:val="20"/>
          <w:szCs w:val="20"/>
        </w:rPr>
      </w:pPr>
    </w:p>
    <w:p w:rsidR="00C4118E" w:rsidRDefault="00A3295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4118E" w:rsidRDefault="00C4118E">
      <w:pPr>
        <w:rPr>
          <w:rFonts w:eastAsia="Times New Roman"/>
          <w:sz w:val="20"/>
          <w:szCs w:val="20"/>
        </w:rPr>
      </w:pPr>
    </w:p>
    <w:p w:rsidR="00C4118E" w:rsidRDefault="00A32951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</w:t>
      </w:r>
      <w:r>
        <w:rPr>
          <w:rFonts w:eastAsia="Times New Roman"/>
          <w:sz w:val="20"/>
          <w:szCs w:val="20"/>
        </w:rPr>
        <w:t>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4118E" w:rsidRDefault="00C4118E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644"/>
        <w:gridCol w:w="3136"/>
        <w:gridCol w:w="1914"/>
      </w:tblGrid>
      <w:tr w:rsidR="00C4118E" w:rsidTr="00FF5B12">
        <w:tc>
          <w:tcPr>
            <w:tcW w:w="9925" w:type="dxa"/>
            <w:gridSpan w:val="4"/>
            <w:shd w:val="clear" w:color="auto" w:fill="auto"/>
          </w:tcPr>
          <w:p w:rsidR="00C4118E" w:rsidRDefault="00A32951">
            <w:pPr>
              <w:ind w:left="-45"/>
            </w:pP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4118E" w:rsidTr="00FF5B12"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Default="00A329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Default="00A3295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Default="00A329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Default="00A329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4118E" w:rsidTr="00FF5B12">
        <w:tc>
          <w:tcPr>
            <w:tcW w:w="223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Default="00A32951">
            <w:r>
              <w:rPr>
                <w:sz w:val="20"/>
                <w:szCs w:val="20"/>
                <w:lang w:val="en-US"/>
              </w:rPr>
              <w:t>EA</w:t>
            </w:r>
            <w:r w:rsidRPr="008900DA">
              <w:rPr>
                <w:sz w:val="20"/>
                <w:szCs w:val="20"/>
              </w:rPr>
              <w:t>-74045</w:t>
            </w:r>
          </w:p>
          <w:p w:rsidR="00C4118E" w:rsidRDefault="00A32951">
            <w:r w:rsidRPr="008900DA">
              <w:rPr>
                <w:sz w:val="20"/>
                <w:szCs w:val="20"/>
              </w:rPr>
              <w:t>ОБЩЕСТВО С ОГРАНИЧЕННОЙ ОТВЕТСТВЕННОСТЬЮ "ЭДУТЕХ" / 7719462790</w:t>
            </w:r>
          </w:p>
        </w:tc>
        <w:tc>
          <w:tcPr>
            <w:tcW w:w="26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Pr="00FF5B12" w:rsidRDefault="00FF5B12">
            <w:pPr>
              <w:pStyle w:val="af1"/>
            </w:pPr>
            <w:r w:rsidRPr="00FF5B12">
              <w:rPr>
                <w:rFonts w:eastAsia="Times New Roman"/>
                <w:sz w:val="20"/>
                <w:szCs w:val="20"/>
              </w:rPr>
              <w:t xml:space="preserve">Соответствует требованиям документации о закупке и сведениям, содержащимся в реестре аккредитованных участников </w:t>
            </w:r>
          </w:p>
        </w:tc>
        <w:tc>
          <w:tcPr>
            <w:tcW w:w="3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Default="00A329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Default="00A329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118E" w:rsidTr="00FF5B12">
        <w:tc>
          <w:tcPr>
            <w:tcW w:w="223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Default="00A32951">
            <w:r>
              <w:rPr>
                <w:sz w:val="20"/>
                <w:szCs w:val="20"/>
                <w:lang w:val="en-US"/>
              </w:rPr>
              <w:t>EA</w:t>
            </w:r>
            <w:r w:rsidRPr="008900DA">
              <w:rPr>
                <w:sz w:val="20"/>
                <w:szCs w:val="20"/>
              </w:rPr>
              <w:t>-74045</w:t>
            </w:r>
          </w:p>
          <w:p w:rsidR="00C4118E" w:rsidRDefault="00A32951">
            <w:r w:rsidRPr="008900DA">
              <w:rPr>
                <w:sz w:val="20"/>
                <w:szCs w:val="20"/>
              </w:rPr>
              <w:t>ОБЩЕСТВО С ОГРАНИЧЕННОЙ ОТВЕТСТВЕННОСТЬЮ "ЭДУТЕХ" / 7719462790</w:t>
            </w:r>
          </w:p>
        </w:tc>
        <w:tc>
          <w:tcPr>
            <w:tcW w:w="26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Default="00FF5B12">
            <w:pPr>
              <w:pStyle w:val="af1"/>
            </w:pPr>
            <w:r w:rsidRPr="00FF5B12">
              <w:rPr>
                <w:rFonts w:eastAsia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3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Default="00A329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Default="00A329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118E" w:rsidTr="00FF5B12">
        <w:tc>
          <w:tcPr>
            <w:tcW w:w="223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Default="00A32951">
            <w:r>
              <w:rPr>
                <w:sz w:val="20"/>
                <w:szCs w:val="20"/>
                <w:lang w:val="en-US"/>
              </w:rPr>
              <w:t>EA</w:t>
            </w:r>
            <w:r w:rsidRPr="008900DA">
              <w:rPr>
                <w:sz w:val="20"/>
                <w:szCs w:val="20"/>
              </w:rPr>
              <w:t>-74045</w:t>
            </w:r>
          </w:p>
          <w:p w:rsidR="00C4118E" w:rsidRDefault="00A32951">
            <w:r w:rsidRPr="008900DA">
              <w:rPr>
                <w:sz w:val="20"/>
                <w:szCs w:val="20"/>
              </w:rPr>
              <w:t xml:space="preserve">ОБЩЕСТВО С ОГРАНИЧЕННОЙ </w:t>
            </w:r>
            <w:r w:rsidRPr="008900DA">
              <w:rPr>
                <w:sz w:val="20"/>
                <w:szCs w:val="20"/>
              </w:rPr>
              <w:lastRenderedPageBreak/>
              <w:t>ОТВЕТСТВЕННОСТЬЮ "ЭДУТЕХ" / 7719462790</w:t>
            </w:r>
          </w:p>
        </w:tc>
        <w:tc>
          <w:tcPr>
            <w:tcW w:w="26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Default="00FF5B12">
            <w:pPr>
              <w:pStyle w:val="af1"/>
            </w:pPr>
            <w:r w:rsidRPr="00FF5B12">
              <w:rPr>
                <w:rFonts w:eastAsia="Times New Roman"/>
                <w:sz w:val="20"/>
                <w:szCs w:val="20"/>
              </w:rPr>
              <w:lastRenderedPageBreak/>
              <w:t xml:space="preserve">Соответствует требованиям документации о закупке и сведениям, содержащимся в </w:t>
            </w:r>
            <w:r w:rsidRPr="00FF5B12">
              <w:rPr>
                <w:rFonts w:eastAsia="Times New Roman"/>
                <w:sz w:val="20"/>
                <w:szCs w:val="20"/>
              </w:rPr>
              <w:lastRenderedPageBreak/>
              <w:t>реестре аккредитованных участников</w:t>
            </w:r>
          </w:p>
        </w:tc>
        <w:tc>
          <w:tcPr>
            <w:tcW w:w="3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Default="00A329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Лисин Валентин </w:t>
            </w:r>
            <w:r>
              <w:rPr>
                <w:sz w:val="20"/>
                <w:szCs w:val="20"/>
                <w:lang w:val="en-US"/>
              </w:rPr>
              <w:t>Васильевич</w:t>
            </w:r>
          </w:p>
        </w:tc>
        <w:tc>
          <w:tcPr>
            <w:tcW w:w="1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Default="00A329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118E" w:rsidTr="00FF5B12">
        <w:tc>
          <w:tcPr>
            <w:tcW w:w="223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Default="00A32951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900DA">
              <w:rPr>
                <w:sz w:val="20"/>
                <w:szCs w:val="20"/>
              </w:rPr>
              <w:t>-74045</w:t>
            </w:r>
          </w:p>
          <w:p w:rsidR="00C4118E" w:rsidRDefault="00A32951">
            <w:r w:rsidRPr="008900DA">
              <w:rPr>
                <w:sz w:val="20"/>
                <w:szCs w:val="20"/>
              </w:rPr>
              <w:t>ОБЩЕСТВО С ОГРАНИЧЕННОЙ ОТВЕТСТВЕННОСТЬЮ "ЭДУТЕХ" / 7719462790</w:t>
            </w:r>
          </w:p>
        </w:tc>
        <w:tc>
          <w:tcPr>
            <w:tcW w:w="26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Default="00FF5B12">
            <w:pPr>
              <w:pStyle w:val="af1"/>
            </w:pPr>
            <w:r w:rsidRPr="00FF5B12">
              <w:rPr>
                <w:rFonts w:eastAsia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3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Default="00A329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Default="00A329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4118E" w:rsidTr="00FF5B12"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Default="00A32951">
            <w:r>
              <w:rPr>
                <w:sz w:val="20"/>
                <w:szCs w:val="20"/>
                <w:lang w:val="en-US"/>
              </w:rPr>
              <w:t>EA</w:t>
            </w:r>
            <w:r w:rsidRPr="008900DA">
              <w:rPr>
                <w:sz w:val="20"/>
                <w:szCs w:val="20"/>
              </w:rPr>
              <w:t>-74045</w:t>
            </w:r>
          </w:p>
          <w:p w:rsidR="00C4118E" w:rsidRDefault="00A32951">
            <w:r w:rsidRPr="008900DA">
              <w:rPr>
                <w:sz w:val="20"/>
                <w:szCs w:val="20"/>
              </w:rPr>
              <w:t>ОБЩЕСТВО С ОГРАНИЧЕННОЙ ОТВЕТСТВЕННОСТЬЮ "ЭДУТЕХ" / 7719462790</w:t>
            </w:r>
          </w:p>
        </w:tc>
        <w:tc>
          <w:tcPr>
            <w:tcW w:w="26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Default="00FF5B12">
            <w:pPr>
              <w:pStyle w:val="af1"/>
            </w:pPr>
            <w:r w:rsidRPr="00FF5B12">
              <w:rPr>
                <w:rFonts w:eastAsia="Times New Roman"/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3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Default="00A329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Ниязматова Евгения Юрьевна</w:t>
            </w:r>
          </w:p>
        </w:tc>
        <w:tc>
          <w:tcPr>
            <w:tcW w:w="19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4118E" w:rsidRDefault="00A3295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4118E" w:rsidRDefault="00C4118E"/>
    <w:p w:rsidR="00C4118E" w:rsidRDefault="00A32951">
      <w:pPr>
        <w:jc w:val="both"/>
      </w:pPr>
      <w:r w:rsidRPr="008900D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</w:t>
      </w:r>
      <w:r w:rsidRPr="008900DA"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"ЭДУТЕХ".</w:t>
      </w:r>
    </w:p>
    <w:p w:rsidR="00C4118E" w:rsidRDefault="00C4118E">
      <w:pPr>
        <w:jc w:val="both"/>
        <w:rPr>
          <w:sz w:val="20"/>
          <w:szCs w:val="20"/>
        </w:rPr>
      </w:pPr>
    </w:p>
    <w:p w:rsidR="00C4118E" w:rsidRDefault="00A3295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</w:t>
      </w:r>
      <w:r>
        <w:rPr>
          <w:sz w:val="20"/>
          <w:szCs w:val="20"/>
        </w:rPr>
        <w:t>ва или группы иностранных государств, работ, услуг, соответственно выполняемых, оказываемых иностранными лицами.</w:t>
      </w:r>
    </w:p>
    <w:p w:rsidR="00C4118E" w:rsidRDefault="00C4118E">
      <w:pPr>
        <w:jc w:val="both"/>
        <w:rPr>
          <w:sz w:val="20"/>
          <w:szCs w:val="20"/>
        </w:rPr>
      </w:pPr>
    </w:p>
    <w:p w:rsidR="00C4118E" w:rsidRDefault="00A3295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</w:t>
      </w:r>
      <w:r>
        <w:rPr>
          <w:rFonts w:eastAsia="Times New Roman"/>
          <w:sz w:val="20"/>
          <w:szCs w:val="20"/>
        </w:rPr>
        <w:t>егистрирована только одна заявка.</w:t>
      </w:r>
    </w:p>
    <w:p w:rsidR="00C4118E" w:rsidRDefault="00C4118E">
      <w:pPr>
        <w:jc w:val="both"/>
        <w:rPr>
          <w:rFonts w:eastAsia="Times New Roman"/>
          <w:sz w:val="20"/>
          <w:szCs w:val="20"/>
        </w:rPr>
      </w:pPr>
    </w:p>
    <w:p w:rsidR="00C4118E" w:rsidRDefault="00A32951">
      <w:pPr>
        <w:jc w:val="both"/>
      </w:pPr>
      <w:r w:rsidRPr="008900D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</w:t>
      </w:r>
      <w:r>
        <w:rPr>
          <w:rFonts w:eastAsia="Times New Roman"/>
          <w:sz w:val="20"/>
          <w:szCs w:val="20"/>
        </w:rPr>
        <w:t>услуг для обеспечения государственных и муниципальных нужд».</w:t>
      </w:r>
    </w:p>
    <w:p w:rsidR="00C4118E" w:rsidRDefault="00C4118E">
      <w:pPr>
        <w:jc w:val="both"/>
        <w:rPr>
          <w:rFonts w:eastAsia="Times New Roman"/>
          <w:sz w:val="20"/>
          <w:szCs w:val="20"/>
        </w:rPr>
      </w:pPr>
    </w:p>
    <w:p w:rsidR="00C4118E" w:rsidRDefault="00A32951">
      <w:r>
        <w:rPr>
          <w:rFonts w:eastAsia="Times New Roman"/>
          <w:sz w:val="20"/>
          <w:szCs w:val="20"/>
        </w:rPr>
        <w:t>Подписи</w:t>
      </w:r>
    </w:p>
    <w:p w:rsidR="00C4118E" w:rsidRDefault="00C4118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4118E">
        <w:tc>
          <w:tcPr>
            <w:tcW w:w="3307" w:type="dxa"/>
            <w:shd w:val="clear" w:color="auto" w:fill="auto"/>
            <w:vAlign w:val="bottom"/>
          </w:tcPr>
          <w:p w:rsidR="00C4118E" w:rsidRDefault="00A32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118E" w:rsidRDefault="00C411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118E" w:rsidRDefault="00A32951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C4118E">
        <w:tc>
          <w:tcPr>
            <w:tcW w:w="3307" w:type="dxa"/>
            <w:shd w:val="clear" w:color="auto" w:fill="auto"/>
            <w:vAlign w:val="bottom"/>
          </w:tcPr>
          <w:p w:rsidR="00C4118E" w:rsidRDefault="00A32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118E" w:rsidRDefault="00C411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118E" w:rsidRDefault="00A329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C4118E">
        <w:tc>
          <w:tcPr>
            <w:tcW w:w="3307" w:type="dxa"/>
            <w:shd w:val="clear" w:color="auto" w:fill="auto"/>
            <w:vAlign w:val="bottom"/>
          </w:tcPr>
          <w:p w:rsidR="00C4118E" w:rsidRDefault="00A32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118E" w:rsidRDefault="00C411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118E" w:rsidRDefault="00A32951">
            <w:pPr>
              <w:pStyle w:val="af1"/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C4118E">
        <w:tc>
          <w:tcPr>
            <w:tcW w:w="3307" w:type="dxa"/>
            <w:shd w:val="clear" w:color="auto" w:fill="auto"/>
            <w:vAlign w:val="bottom"/>
          </w:tcPr>
          <w:p w:rsidR="00C4118E" w:rsidRDefault="00A32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118E" w:rsidRDefault="00C411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118E" w:rsidRDefault="00A3295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Рязанов </w:t>
            </w:r>
            <w:r>
              <w:rPr>
                <w:sz w:val="20"/>
                <w:szCs w:val="20"/>
                <w:lang w:val="en-US"/>
              </w:rPr>
              <w:t>Станислав Вячеславович</w:t>
            </w:r>
          </w:p>
        </w:tc>
      </w:tr>
      <w:tr w:rsidR="00C4118E">
        <w:tc>
          <w:tcPr>
            <w:tcW w:w="3307" w:type="dxa"/>
            <w:shd w:val="clear" w:color="auto" w:fill="auto"/>
            <w:vAlign w:val="bottom"/>
          </w:tcPr>
          <w:p w:rsidR="00C4118E" w:rsidRDefault="00A329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4118E" w:rsidRDefault="00C4118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4118E" w:rsidRDefault="00A32951">
            <w:pPr>
              <w:pStyle w:val="af1"/>
            </w:pPr>
            <w:r>
              <w:rPr>
                <w:sz w:val="20"/>
                <w:szCs w:val="20"/>
                <w:lang w:val="en-US"/>
              </w:rPr>
              <w:t>Ниязматова Евгения Юрьевна</w:t>
            </w:r>
          </w:p>
        </w:tc>
      </w:tr>
    </w:tbl>
    <w:p w:rsidR="00A32951" w:rsidRDefault="00A32951"/>
    <w:sectPr w:rsidR="00A3295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4118E"/>
    <w:rsid w:val="00621BDC"/>
    <w:rsid w:val="008900DA"/>
    <w:rsid w:val="00A32951"/>
    <w:rsid w:val="00C4118E"/>
    <w:rsid w:val="00FF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775</TotalTime>
  <Pages>2</Pages>
  <Words>735</Words>
  <Characters>4196</Characters>
  <Application>Microsoft Office Word</Application>
  <DocSecurity>0</DocSecurity>
  <Lines>34</Lines>
  <Paragraphs>9</Paragraphs>
  <ScaleCrop>false</ScaleCrop>
  <Company>Hewlett-Packard Company</Company>
  <LinksUpToDate>false</LinksUpToDate>
  <CharactersWithSpaces>4922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111</cp:revision>
  <dcterms:created xsi:type="dcterms:W3CDTF">2018-07-02T14:52:00Z</dcterms:created>
  <dcterms:modified xsi:type="dcterms:W3CDTF">2021-02-18T08:52:00Z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