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B6" w:rsidRPr="00AA66A0" w:rsidRDefault="00244ED9">
      <w:pPr>
        <w:jc w:val="center"/>
        <w:outlineLvl w:val="1"/>
        <w:rPr>
          <w:sz w:val="20"/>
          <w:szCs w:val="20"/>
        </w:rPr>
      </w:pPr>
      <w:r w:rsidRPr="00AA66A0">
        <w:rPr>
          <w:b/>
          <w:bCs/>
          <w:kern w:val="2"/>
          <w:sz w:val="20"/>
          <w:szCs w:val="20"/>
        </w:rPr>
        <w:t xml:space="preserve">Протокол № </w:t>
      </w:r>
      <w:r>
        <w:rPr>
          <w:b/>
          <w:bCs/>
          <w:kern w:val="2"/>
          <w:sz w:val="20"/>
          <w:szCs w:val="20"/>
        </w:rPr>
        <w:t>37</w:t>
      </w:r>
    </w:p>
    <w:p w:rsidR="002377B6" w:rsidRPr="00AA66A0" w:rsidRDefault="00244ED9" w:rsidP="00AA66A0">
      <w:pPr>
        <w:jc w:val="center"/>
        <w:outlineLvl w:val="1"/>
        <w:rPr>
          <w:sz w:val="20"/>
          <w:szCs w:val="20"/>
        </w:rPr>
      </w:pPr>
      <w:proofErr w:type="gramStart"/>
      <w:r w:rsidRPr="00AA66A0">
        <w:rPr>
          <w:b/>
          <w:bCs/>
          <w:kern w:val="2"/>
          <w:sz w:val="20"/>
          <w:szCs w:val="20"/>
        </w:rPr>
        <w:t>подведения</w:t>
      </w:r>
      <w:proofErr w:type="gramEnd"/>
      <w:r w:rsidRPr="00AA66A0">
        <w:rPr>
          <w:b/>
          <w:bCs/>
          <w:kern w:val="2"/>
          <w:sz w:val="20"/>
          <w:szCs w:val="20"/>
        </w:rPr>
        <w:t xml:space="preserve"> итогов электронного аукциона</w:t>
      </w:r>
      <w:r w:rsidR="00AA66A0">
        <w:rPr>
          <w:b/>
          <w:bCs/>
          <w:kern w:val="2"/>
          <w:sz w:val="20"/>
          <w:szCs w:val="20"/>
        </w:rPr>
        <w:t xml:space="preserve"> (</w:t>
      </w:r>
      <w:r w:rsidRPr="00AA66A0">
        <w:rPr>
          <w:b/>
          <w:bCs/>
          <w:color w:val="000000"/>
          <w:sz w:val="20"/>
          <w:szCs w:val="20"/>
        </w:rPr>
        <w:t>для СМП и СОНКО</w:t>
      </w:r>
      <w:r w:rsidR="00AA66A0">
        <w:rPr>
          <w:b/>
          <w:bCs/>
          <w:color w:val="000000"/>
          <w:sz w:val="20"/>
          <w:szCs w:val="20"/>
        </w:rPr>
        <w:t>)</w:t>
      </w:r>
      <w:r w:rsidRPr="00AA66A0">
        <w:rPr>
          <w:b/>
          <w:bCs/>
          <w:color w:val="000000"/>
          <w:sz w:val="20"/>
          <w:szCs w:val="20"/>
        </w:rPr>
        <w:t xml:space="preserve"> </w:t>
      </w:r>
    </w:p>
    <w:p w:rsidR="002377B6" w:rsidRPr="00AA66A0" w:rsidRDefault="002377B6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2377B6" w:rsidRPr="00AA66A0">
        <w:tc>
          <w:tcPr>
            <w:tcW w:w="6181" w:type="dxa"/>
            <w:shd w:val="clear" w:color="auto" w:fill="auto"/>
          </w:tcPr>
          <w:p w:rsidR="002377B6" w:rsidRPr="00AA66A0" w:rsidRDefault="00244ED9">
            <w:pPr>
              <w:outlineLvl w:val="1"/>
              <w:rPr>
                <w:sz w:val="20"/>
                <w:szCs w:val="20"/>
              </w:rPr>
            </w:pPr>
            <w:r w:rsidRPr="00AA66A0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AA66A0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AA66A0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AA66A0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2377B6" w:rsidRPr="00AA66A0" w:rsidRDefault="00244ED9" w:rsidP="00AA66A0">
            <w:pPr>
              <w:ind w:firstLine="567"/>
              <w:jc w:val="right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 xml:space="preserve">Дата </w:t>
            </w:r>
            <w:r w:rsidR="00AA66A0">
              <w:rPr>
                <w:sz w:val="20"/>
                <w:szCs w:val="20"/>
                <w:lang w:val="en-US"/>
              </w:rPr>
              <w:t>18.02.2021 г.</w:t>
            </w:r>
          </w:p>
        </w:tc>
      </w:tr>
    </w:tbl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 xml:space="preserve">Номер извещения: </w:t>
      </w:r>
      <w:r w:rsidRPr="00AA66A0">
        <w:rPr>
          <w:sz w:val="20"/>
          <w:szCs w:val="20"/>
          <w:lang w:val="en-US"/>
        </w:rPr>
        <w:t>0116300000121000046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 xml:space="preserve">Идентификационный код закупки: </w:t>
      </w:r>
      <w:r w:rsidRPr="00AA66A0">
        <w:rPr>
          <w:sz w:val="20"/>
          <w:szCs w:val="20"/>
        </w:rPr>
        <w:t>213143513390714350100101500010000244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 xml:space="preserve">Наименование объекта закупки: </w:t>
      </w:r>
      <w:r w:rsidRPr="00AA66A0">
        <w:rPr>
          <w:sz w:val="20"/>
          <w:szCs w:val="20"/>
        </w:rPr>
        <w:t>Оказание услуг по изготовлению информационных вывесок, стендов и флагов для обеспечения деятельности участковых избирательных комиссий на досрочных выборах главы городского округа «город Якутск» в 2021 году</w:t>
      </w:r>
      <w:r w:rsidR="00AA66A0">
        <w:rPr>
          <w:sz w:val="20"/>
          <w:szCs w:val="20"/>
        </w:rPr>
        <w:t>.</w:t>
      </w:r>
      <w:r w:rsidRPr="00AA66A0">
        <w:rPr>
          <w:sz w:val="20"/>
          <w:szCs w:val="20"/>
        </w:rPr>
        <w:t xml:space="preserve"> 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AA66A0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AA66A0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AA66A0">
        <w:rPr>
          <w:bCs/>
          <w:sz w:val="20"/>
          <w:szCs w:val="20"/>
        </w:rPr>
        <w:t>Госзакупки</w:t>
      </w:r>
      <w:proofErr w:type="spellEnd"/>
      <w:r w:rsidRPr="00AA66A0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AA66A0">
          <w:rPr>
            <w:rStyle w:val="-"/>
            <w:bCs/>
            <w:sz w:val="20"/>
            <w:szCs w:val="20"/>
            <w:lang w:eastAsia="en-US"/>
          </w:rPr>
          <w:t>http://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AA66A0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AA66A0">
          <w:rPr>
            <w:rStyle w:val="-"/>
            <w:bCs/>
            <w:sz w:val="20"/>
            <w:szCs w:val="20"/>
            <w:lang w:eastAsia="en-US"/>
          </w:rPr>
          <w:t>-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AA66A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AA66A0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AA66A0">
        <w:rPr>
          <w:bCs/>
          <w:sz w:val="20"/>
          <w:szCs w:val="20"/>
          <w:lang w:eastAsia="en-US"/>
        </w:rPr>
        <w:t xml:space="preserve"> </w:t>
      </w:r>
      <w:r w:rsidRPr="00AA66A0">
        <w:rPr>
          <w:bCs/>
          <w:sz w:val="20"/>
          <w:szCs w:val="20"/>
        </w:rPr>
        <w:t xml:space="preserve">в сети «Интернет» </w:t>
      </w:r>
      <w:r w:rsidRPr="00AA66A0">
        <w:rPr>
          <w:bCs/>
          <w:color w:val="000000"/>
          <w:sz w:val="20"/>
          <w:szCs w:val="20"/>
        </w:rPr>
        <w:t>09.02.21 18:45:33 (MSK+06:00)</w:t>
      </w:r>
      <w:r w:rsidRPr="00AA66A0">
        <w:rPr>
          <w:b/>
          <w:bCs/>
          <w:color w:val="000000"/>
          <w:sz w:val="20"/>
          <w:szCs w:val="20"/>
        </w:rPr>
        <w:t>.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>Заказчик</w:t>
      </w:r>
      <w:r w:rsidRPr="00AA66A0">
        <w:rPr>
          <w:sz w:val="20"/>
          <w:szCs w:val="20"/>
        </w:rPr>
        <w:t xml:space="preserve">: ОКРУЖНАЯ АДМИНИСТРАЦИЯ ГОРОДА ЯКУТСКА 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AA66A0">
        <w:rPr>
          <w:sz w:val="20"/>
          <w:szCs w:val="20"/>
        </w:rPr>
        <w:t>603 980,00 руб.</w:t>
      </w:r>
    </w:p>
    <w:p w:rsidR="002377B6" w:rsidRPr="00AA66A0" w:rsidRDefault="00244ED9">
      <w:pPr>
        <w:jc w:val="both"/>
        <w:rPr>
          <w:sz w:val="20"/>
          <w:szCs w:val="20"/>
        </w:rPr>
      </w:pPr>
      <w:r w:rsidRPr="00AA66A0">
        <w:rPr>
          <w:b/>
          <w:bCs/>
          <w:sz w:val="20"/>
          <w:szCs w:val="20"/>
        </w:rPr>
        <w:t>Источник финансирования:</w:t>
      </w:r>
      <w:r w:rsidRPr="00AA66A0">
        <w:rPr>
          <w:sz w:val="20"/>
          <w:szCs w:val="20"/>
        </w:rPr>
        <w:t xml:space="preserve"> </w:t>
      </w:r>
      <w:r w:rsidR="00C56A3F" w:rsidRPr="002F3C3E">
        <w:rPr>
          <w:sz w:val="20"/>
          <w:szCs w:val="20"/>
        </w:rPr>
        <w:t>Бюджет ГО «город Якутск».</w:t>
      </w:r>
    </w:p>
    <w:p w:rsidR="002377B6" w:rsidRPr="00AA66A0" w:rsidRDefault="00244ED9">
      <w:pPr>
        <w:spacing w:line="276" w:lineRule="auto"/>
        <w:jc w:val="both"/>
        <w:rPr>
          <w:sz w:val="20"/>
          <w:szCs w:val="20"/>
        </w:rPr>
      </w:pPr>
      <w:r w:rsidRPr="00AA66A0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2377B6" w:rsidRPr="00AA66A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377B6" w:rsidRPr="00AA66A0" w:rsidRDefault="00237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  <w:lang w:val="en-US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377B6" w:rsidRPr="00AA66A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377B6" w:rsidRPr="00AA66A0" w:rsidRDefault="00237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  <w:lang w:val="en-US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377B6" w:rsidRPr="00AA66A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377B6" w:rsidRPr="00AA66A0" w:rsidRDefault="00237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377B6" w:rsidRPr="00AA66A0" w:rsidRDefault="00244ED9">
            <w:pPr>
              <w:ind w:left="57"/>
              <w:rPr>
                <w:sz w:val="20"/>
                <w:szCs w:val="20"/>
                <w:lang w:val="en-US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377B6" w:rsidRPr="00AA66A0" w:rsidRDefault="00244ED9">
      <w:pPr>
        <w:ind w:firstLine="708"/>
        <w:jc w:val="both"/>
        <w:rPr>
          <w:sz w:val="20"/>
          <w:szCs w:val="20"/>
        </w:rPr>
      </w:pPr>
      <w:r w:rsidRPr="00AA66A0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AA66A0">
          <w:rPr>
            <w:rStyle w:val="-"/>
            <w:sz w:val="20"/>
            <w:szCs w:val="20"/>
          </w:rPr>
          <w:t>законом</w:t>
        </w:r>
      </w:hyperlink>
      <w:r w:rsidRPr="00AA66A0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AA66A0">
          <w:rPr>
            <w:rStyle w:val="-"/>
            <w:sz w:val="20"/>
            <w:szCs w:val="20"/>
          </w:rPr>
          <w:t>ч. 18 ст. 68</w:t>
        </w:r>
      </w:hyperlink>
      <w:r w:rsidRPr="00AA66A0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2377B6" w:rsidRDefault="002377B6">
      <w:pPr>
        <w:rPr>
          <w:sz w:val="20"/>
          <w:szCs w:val="20"/>
        </w:rPr>
      </w:pPr>
    </w:p>
    <w:tbl>
      <w:tblPr>
        <w:tblW w:w="10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987"/>
        <w:gridCol w:w="1276"/>
        <w:gridCol w:w="3265"/>
        <w:gridCol w:w="567"/>
        <w:gridCol w:w="1559"/>
      </w:tblGrid>
      <w:tr w:rsidR="00AA66A0" w:rsidRPr="002F3C3E" w:rsidTr="009435AC">
        <w:trPr>
          <w:jc w:val="center"/>
        </w:trPr>
        <w:tc>
          <w:tcPr>
            <w:tcW w:w="2410" w:type="dxa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987" w:type="dxa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76" w:type="dxa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65" w:type="dxa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26" w:type="dxa"/>
            <w:gridSpan w:val="2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AA66A0">
              <w:rPr>
                <w:sz w:val="20"/>
                <w:szCs w:val="20"/>
              </w:rPr>
              <w:t>ТОЛСТОУСОВ СЕРГЕЙ ВЛАДИМИРОВИЧ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ИНН 280444922902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Тел.79241058858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986CCA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>EA</w:t>
            </w:r>
            <w:r w:rsidRPr="00AA66A0">
              <w:rPr>
                <w:sz w:val="20"/>
                <w:szCs w:val="20"/>
              </w:rPr>
              <w:t>-74248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300 686,60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9435AC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ОБЩЕСТВО С ОГРАНИЧЕННОЙ ОТВЕТСТВЕННОСТЬЮ "ЦЕНТР ИННОВАЦИОННОГО КОНСАЛТИНГА И ЛОГИСТИКИ"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 xml:space="preserve">ИНН </w:t>
            </w:r>
            <w:r w:rsidRPr="00AA66A0">
              <w:rPr>
                <w:color w:val="000000"/>
                <w:sz w:val="20"/>
                <w:szCs w:val="20"/>
                <w:lang w:val="en-US"/>
              </w:rPr>
              <w:t>1435246636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Тел.79143010832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EA-73974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303 706,50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9435AC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Общество с ограниченной ответственностью "РИМ"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 xml:space="preserve">ИНН </w:t>
            </w:r>
            <w:r w:rsidRPr="00AA66A0">
              <w:rPr>
                <w:color w:val="000000"/>
                <w:sz w:val="20"/>
                <w:szCs w:val="20"/>
                <w:lang w:val="en-US"/>
              </w:rPr>
              <w:t>1435240095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Тел.79142725665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EA-73840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9435AC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352 024,90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9435AC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9435AC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9435AC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ОБЩЕСТВО С ОГРАНИЧЕННОЙ ОТВЕТСТВЕННОСТЬЮ "НЬЮ ВИЖН"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 xml:space="preserve">ИНН </w:t>
            </w:r>
            <w:r w:rsidRPr="00AA66A0">
              <w:rPr>
                <w:color w:val="000000"/>
                <w:sz w:val="20"/>
                <w:szCs w:val="20"/>
                <w:lang w:val="en-US"/>
              </w:rPr>
              <w:t>1435177284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Тел.79246618050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EA-73823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370 000,00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AA66A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AA66A0">
              <w:rPr>
                <w:sz w:val="20"/>
                <w:szCs w:val="20"/>
              </w:rPr>
              <w:t>КУРБАТОВ АНДРЕЙ АЛЕКСАНДРОВИЧ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ИНН 772970788138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Тел.79161996760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EA-73511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525 000,00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AA66A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 w:val="restart"/>
            <w:vAlign w:val="center"/>
          </w:tcPr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ОБЩЕСТВО С ОГРАНИЧЕННОЙ ОТВЕТСТВЕННОСТЬЮ "ПРОСТОР ИННОВАЦИИ"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AA66A0" w:rsidRPr="00AA66A0" w:rsidRDefault="00AA66A0" w:rsidP="00AA66A0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 xml:space="preserve">ИНН </w:t>
            </w:r>
            <w:r w:rsidRPr="00AA66A0">
              <w:rPr>
                <w:color w:val="000000"/>
                <w:sz w:val="20"/>
                <w:szCs w:val="20"/>
                <w:lang w:val="en-US"/>
              </w:rPr>
              <w:t>4345499317</w:t>
            </w:r>
          </w:p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Тел.79991001341</w:t>
            </w:r>
          </w:p>
        </w:tc>
        <w:tc>
          <w:tcPr>
            <w:tcW w:w="987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EA-73792</w:t>
            </w:r>
          </w:p>
        </w:tc>
        <w:tc>
          <w:tcPr>
            <w:tcW w:w="1276" w:type="dxa"/>
            <w:vMerge w:val="restart"/>
            <w:vAlign w:val="center"/>
          </w:tcPr>
          <w:p w:rsidR="00AA66A0" w:rsidRPr="002F3C3E" w:rsidRDefault="00AA66A0" w:rsidP="00AA66A0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597 940,20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AA66A0" w:rsidRPr="002F3C3E" w:rsidRDefault="00AA66A0" w:rsidP="00AA66A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AA66A0" w:rsidRPr="002F3C3E" w:rsidTr="009435AC">
        <w:trPr>
          <w:jc w:val="center"/>
        </w:trPr>
        <w:tc>
          <w:tcPr>
            <w:tcW w:w="2410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A66A0" w:rsidRPr="002F3C3E" w:rsidRDefault="00AA66A0" w:rsidP="00AA66A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AA66A0" w:rsidRPr="002F3C3E" w:rsidRDefault="00AA66A0" w:rsidP="00AA66A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</w:tbl>
    <w:p w:rsidR="00AA66A0" w:rsidRPr="00AA66A0" w:rsidRDefault="00AA66A0">
      <w:pPr>
        <w:rPr>
          <w:sz w:val="20"/>
          <w:szCs w:val="20"/>
        </w:rPr>
      </w:pPr>
    </w:p>
    <w:p w:rsidR="002377B6" w:rsidRPr="00AA66A0" w:rsidRDefault="00244ED9">
      <w:pPr>
        <w:ind w:firstLine="708"/>
        <w:jc w:val="both"/>
        <w:rPr>
          <w:sz w:val="20"/>
          <w:szCs w:val="20"/>
        </w:rPr>
      </w:pPr>
      <w:r w:rsidRPr="00AA66A0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идентификационный номер заявки </w:t>
      </w:r>
      <w:r w:rsidRPr="00AA66A0">
        <w:rPr>
          <w:sz w:val="20"/>
          <w:szCs w:val="20"/>
          <w:lang w:val="en-US"/>
        </w:rPr>
        <w:t>EA</w:t>
      </w:r>
      <w:r w:rsidRPr="00AA66A0">
        <w:rPr>
          <w:sz w:val="20"/>
          <w:szCs w:val="20"/>
        </w:rPr>
        <w:t>-74248 победителем настоящего электронного аукциона.</w:t>
      </w:r>
    </w:p>
    <w:p w:rsidR="002377B6" w:rsidRDefault="00244ED9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AA66A0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7A66F4">
        <w:rPr>
          <w:rFonts w:ascii="Times New Roman" w:hAnsi="Times New Roman"/>
          <w:sz w:val="20"/>
          <w:szCs w:val="20"/>
        </w:rPr>
        <w:t>–</w:t>
      </w:r>
      <w:r w:rsidRPr="00AA66A0">
        <w:rPr>
          <w:rFonts w:ascii="Times New Roman" w:hAnsi="Times New Roman"/>
          <w:sz w:val="20"/>
          <w:szCs w:val="20"/>
        </w:rPr>
        <w:t xml:space="preserve"> </w:t>
      </w:r>
      <w:r w:rsidR="007A66F4">
        <w:rPr>
          <w:rFonts w:ascii="Times New Roman" w:hAnsi="Times New Roman"/>
          <w:sz w:val="20"/>
          <w:szCs w:val="20"/>
        </w:rPr>
        <w:t xml:space="preserve">ИП </w:t>
      </w:r>
      <w:r w:rsidRPr="00AA66A0">
        <w:rPr>
          <w:rFonts w:ascii="Times New Roman" w:hAnsi="Times New Roman"/>
          <w:color w:val="00000A"/>
          <w:sz w:val="20"/>
          <w:szCs w:val="20"/>
        </w:rPr>
        <w:t>ТОЛСТОУСОВ СЕРГЕЙ ВЛАДИМИРОВИЧ</w:t>
      </w:r>
      <w:r w:rsidR="00AA66A0" w:rsidRPr="00AA66A0">
        <w:t xml:space="preserve"> </w:t>
      </w:r>
      <w:r w:rsidR="00AA66A0">
        <w:t>(</w:t>
      </w:r>
      <w:r w:rsidR="00AA66A0" w:rsidRPr="00AA66A0">
        <w:rPr>
          <w:rFonts w:ascii="Times New Roman" w:hAnsi="Times New Roman"/>
          <w:color w:val="00000A"/>
          <w:sz w:val="20"/>
          <w:szCs w:val="20"/>
        </w:rPr>
        <w:t>ИНН 280444922902</w:t>
      </w:r>
      <w:r w:rsidR="00AA66A0">
        <w:rPr>
          <w:rFonts w:ascii="Times New Roman" w:hAnsi="Times New Roman"/>
          <w:color w:val="00000A"/>
          <w:sz w:val="20"/>
          <w:szCs w:val="20"/>
        </w:rPr>
        <w:t>)</w:t>
      </w:r>
      <w:r w:rsidRPr="00AA66A0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E40B58" w:rsidRDefault="00E40B58" w:rsidP="00E40B58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2377B6" w:rsidRDefault="00244ED9">
      <w:pPr>
        <w:ind w:firstLine="709"/>
        <w:jc w:val="both"/>
        <w:rPr>
          <w:bCs/>
          <w:sz w:val="20"/>
          <w:szCs w:val="20"/>
        </w:rPr>
      </w:pPr>
      <w:bookmarkStart w:id="1" w:name="_GoBack"/>
      <w:bookmarkEnd w:id="1"/>
      <w:r w:rsidRPr="00AA66A0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AA66A0">
          <w:rPr>
            <w:color w:val="0000FF"/>
            <w:sz w:val="20"/>
            <w:szCs w:val="20"/>
            <w:u w:val="single"/>
            <w:lang w:val="en-US"/>
          </w:rPr>
          <w:t>www</w:t>
        </w:r>
        <w:r w:rsidRPr="00AA66A0">
          <w:rPr>
            <w:color w:val="0000FF"/>
            <w:sz w:val="20"/>
            <w:szCs w:val="20"/>
            <w:u w:val="single"/>
          </w:rPr>
          <w:t>.</w:t>
        </w:r>
        <w:r w:rsidRPr="00AA66A0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AA66A0">
          <w:rPr>
            <w:color w:val="0000FF"/>
            <w:sz w:val="20"/>
            <w:szCs w:val="20"/>
            <w:u w:val="single"/>
          </w:rPr>
          <w:t>.</w:t>
        </w:r>
        <w:r w:rsidRPr="00AA66A0">
          <w:rPr>
            <w:color w:val="0000FF"/>
            <w:sz w:val="20"/>
            <w:szCs w:val="20"/>
            <w:u w:val="single"/>
            <w:lang w:val="en-US"/>
          </w:rPr>
          <w:t>gov</w:t>
        </w:r>
        <w:r w:rsidRPr="00AA66A0">
          <w:rPr>
            <w:color w:val="0000FF"/>
            <w:sz w:val="20"/>
            <w:szCs w:val="20"/>
            <w:u w:val="single"/>
          </w:rPr>
          <w:t>.</w:t>
        </w:r>
        <w:r w:rsidRPr="00AA66A0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AA66A0">
        <w:rPr>
          <w:sz w:val="20"/>
          <w:szCs w:val="20"/>
        </w:rPr>
        <w:t xml:space="preserve">, </w:t>
      </w:r>
      <w:r w:rsidRPr="00AA66A0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AA66A0">
        <w:rPr>
          <w:bCs/>
          <w:sz w:val="20"/>
          <w:szCs w:val="20"/>
        </w:rPr>
        <w:t>Госзакупки</w:t>
      </w:r>
      <w:proofErr w:type="spellEnd"/>
      <w:r w:rsidRPr="00AA66A0">
        <w:rPr>
          <w:bCs/>
          <w:sz w:val="20"/>
          <w:szCs w:val="20"/>
        </w:rPr>
        <w:t xml:space="preserve">» </w:t>
      </w:r>
      <w:hyperlink r:id="rId10">
        <w:r w:rsidRPr="00AA66A0">
          <w:rPr>
            <w:rStyle w:val="-"/>
            <w:bCs/>
            <w:sz w:val="20"/>
            <w:szCs w:val="20"/>
            <w:lang w:eastAsia="en-US"/>
          </w:rPr>
          <w:t>http://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gz</w:t>
        </w:r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AA66A0">
          <w:rPr>
            <w:rStyle w:val="-"/>
            <w:bCs/>
            <w:sz w:val="20"/>
            <w:szCs w:val="20"/>
            <w:lang w:eastAsia="en-US"/>
          </w:rPr>
          <w:t>-</w:t>
        </w:r>
        <w:r w:rsidRPr="00AA66A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AA66A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AA66A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AA66A0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AA66A0">
        <w:rPr>
          <w:bCs/>
          <w:sz w:val="20"/>
          <w:szCs w:val="20"/>
          <w:lang w:eastAsia="en-US"/>
        </w:rPr>
        <w:t xml:space="preserve"> </w:t>
      </w:r>
      <w:r w:rsidRPr="00AA66A0">
        <w:rPr>
          <w:bCs/>
          <w:sz w:val="20"/>
          <w:szCs w:val="20"/>
        </w:rPr>
        <w:t>в сети «Интернет».</w:t>
      </w:r>
    </w:p>
    <w:p w:rsidR="00AA66A0" w:rsidRDefault="00AA66A0">
      <w:pPr>
        <w:ind w:firstLine="709"/>
        <w:jc w:val="both"/>
        <w:rPr>
          <w:bCs/>
          <w:sz w:val="20"/>
          <w:szCs w:val="20"/>
        </w:rPr>
      </w:pPr>
    </w:p>
    <w:p w:rsidR="00AA66A0" w:rsidRPr="00AA66A0" w:rsidRDefault="00AA66A0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2377B6" w:rsidRPr="00AA66A0">
        <w:trPr>
          <w:trHeight w:hRule="exact" w:val="342"/>
        </w:trPr>
        <w:tc>
          <w:tcPr>
            <w:tcW w:w="3496" w:type="dxa"/>
            <w:shd w:val="clear" w:color="auto" w:fill="auto"/>
          </w:tcPr>
          <w:p w:rsidR="002377B6" w:rsidRPr="00AA66A0" w:rsidRDefault="002377B6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377B6" w:rsidRPr="00AA66A0" w:rsidRDefault="002377B6">
            <w:pPr>
              <w:spacing w:after="143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377B6" w:rsidRPr="00AA66A0" w:rsidRDefault="002377B6">
            <w:pPr>
              <w:pStyle w:val="afff"/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2377B6" w:rsidRPr="00AA66A0"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________________________</w:t>
            </w:r>
          </w:p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(</w:t>
            </w:r>
            <w:proofErr w:type="gramStart"/>
            <w:r w:rsidRPr="00AA66A0">
              <w:rPr>
                <w:sz w:val="20"/>
                <w:szCs w:val="20"/>
              </w:rPr>
              <w:t>подпись</w:t>
            </w:r>
            <w:proofErr w:type="gramEnd"/>
            <w:r w:rsidRPr="00AA66A0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377B6" w:rsidRPr="00AA66A0"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________________________</w:t>
            </w:r>
          </w:p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(</w:t>
            </w:r>
            <w:proofErr w:type="gramStart"/>
            <w:r w:rsidRPr="00AA66A0">
              <w:rPr>
                <w:sz w:val="20"/>
                <w:szCs w:val="20"/>
              </w:rPr>
              <w:t>подпись</w:t>
            </w:r>
            <w:proofErr w:type="gramEnd"/>
            <w:r w:rsidRPr="00AA66A0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377B6" w:rsidRPr="00AA66A0"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AA66A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AA66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________________________</w:t>
            </w:r>
          </w:p>
          <w:p w:rsidR="002377B6" w:rsidRPr="00AA66A0" w:rsidRDefault="00244ED9">
            <w:pPr>
              <w:jc w:val="center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(</w:t>
            </w:r>
            <w:proofErr w:type="gramStart"/>
            <w:r w:rsidRPr="00AA66A0">
              <w:rPr>
                <w:sz w:val="20"/>
                <w:szCs w:val="20"/>
              </w:rPr>
              <w:t>подпись</w:t>
            </w:r>
            <w:proofErr w:type="gramEnd"/>
            <w:r w:rsidRPr="00AA66A0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2377B6" w:rsidRPr="00AA66A0" w:rsidRDefault="00244ED9">
            <w:pPr>
              <w:pStyle w:val="afff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AA66A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377B6" w:rsidRPr="00AA66A0" w:rsidRDefault="002377B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AA66A0" w:rsidRDefault="00AA66A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AA66A0" w:rsidRDefault="00AA66A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2377B6" w:rsidRPr="00AA66A0" w:rsidRDefault="00244ED9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AA66A0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AA66A0">
        <w:rPr>
          <w:rFonts w:ascii="Times New Roman" w:hAnsi="Times New Roman"/>
          <w:sz w:val="20"/>
          <w:szCs w:val="20"/>
        </w:rPr>
        <w:t>Заказчика:</w:t>
      </w:r>
      <w:r w:rsidRPr="00AA66A0">
        <w:rPr>
          <w:rFonts w:ascii="Times New Roman" w:hAnsi="Times New Roman"/>
          <w:sz w:val="20"/>
          <w:szCs w:val="20"/>
        </w:rPr>
        <w:tab/>
      </w:r>
      <w:proofErr w:type="gramEnd"/>
      <w:r w:rsidRPr="00AA66A0">
        <w:rPr>
          <w:rFonts w:ascii="Times New Roman" w:hAnsi="Times New Roman"/>
          <w:sz w:val="20"/>
          <w:szCs w:val="20"/>
        </w:rPr>
        <w:tab/>
      </w:r>
      <w:r w:rsidRPr="00AA66A0">
        <w:rPr>
          <w:rFonts w:ascii="Times New Roman" w:hAnsi="Times New Roman"/>
          <w:sz w:val="20"/>
          <w:szCs w:val="20"/>
        </w:rPr>
        <w:tab/>
      </w:r>
      <w:r w:rsidRPr="00AA66A0">
        <w:rPr>
          <w:rFonts w:ascii="Times New Roman" w:hAnsi="Times New Roman"/>
          <w:sz w:val="20"/>
          <w:szCs w:val="20"/>
        </w:rPr>
        <w:tab/>
      </w:r>
      <w:r w:rsidRPr="00AA66A0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2377B6" w:rsidRPr="00AA66A0" w:rsidSect="00AA66A0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7B6"/>
    <w:rsid w:val="002377B6"/>
    <w:rsid w:val="00244ED9"/>
    <w:rsid w:val="007A66F4"/>
    <w:rsid w:val="00986CCA"/>
    <w:rsid w:val="00AA66A0"/>
    <w:rsid w:val="00C56A3F"/>
    <w:rsid w:val="00E4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A8A63-ADCB-4241-8D30-CF499FF1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0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EE1BE-6270-4D45-99FC-24AC43720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6</cp:revision>
  <cp:lastPrinted>2017-04-04T05:09:00Z</cp:lastPrinted>
  <dcterms:created xsi:type="dcterms:W3CDTF">2021-02-18T05:58:00Z</dcterms:created>
  <dcterms:modified xsi:type="dcterms:W3CDTF">2021-02-18T11:50:00Z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