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№09-05/23320/834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на осуществление деятельности по обращению с животными без владельцев, включающей в себя отлов животных без владельцев, их содержание (в том числе лечение, вакцинацию, стерилизацию), возврат на прежние места их обитания на территории Черемисиновского района Курской области в 2021 году и иные мероприятия, предусмотренные №498-ФЗ от 27.12.2018."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0744200000221000422)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18.02.21 14:35:08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д.6, 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ЧЕРЕМИСИНОВСКОГО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на осуществление деятельности по обращению с животными без владельцев, включающей в себя отлов животных без владельцев, их содержание (в том числе лечение, вакцинацию, стерилизацию), возврат на прежние места их обитания на территории Черемисиновского района Курской области в 2021 году и иные мероприятия, предусмотренные №498-ФЗ от 27.12.2018.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213462700110646270100100040017500244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85 915,00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58.27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Головин Николай Павлович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Вдовин Валерий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Здоровцов Анатолий Семенович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6 176,00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 / 481500013001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6 250,00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 Николай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Вдовин Валерий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Здоровцов Анатолий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Головин Николай Павлович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Вдовин Валерий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Здоровцов Анатолий Семенович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УЛЬШИН ГЕННАДИЙ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"МИЛЕНА", предложивший цену контракта 6 176,00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"МИЛЕНА",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Головин Николай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Вдовин Валерий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Здоровцов Анатолий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586</Words>
  <Characters>4470</Characters>
  <CharactersWithSpaces>4924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2021-02-18T14:46:54Z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