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 № 03.1-4/</w:t>
      </w:r>
      <w:r>
        <w:rPr>
          <w:rFonts w:eastAsia="Times New Roman"/>
          <w:b/>
          <w:bCs/>
          <w:sz w:val="20"/>
          <w:szCs w:val="20"/>
        </w:rPr>
        <w:t>645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медицинского применения (МНН: Прокаин)"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0744200000221000794)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ru-RU"/>
        </w:rPr>
      </w:pPr>
      <w:r>
        <w:rPr>
          <w:b/>
          <w:bCs/>
          <w:sz w:val="20"/>
          <w:szCs w:val="20"/>
          <w:lang w:val="ru-RU"/>
        </w:rPr>
        <w:t>(Регистрационный номер аукционной документации 09-05/23670)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</w:t>
      </w:r>
      <w:r>
        <w:rPr>
          <w:rFonts w:eastAsia="Times New Roman"/>
          <w:sz w:val="20"/>
          <w:szCs w:val="20"/>
          <w:lang w:val="en-US"/>
        </w:rPr>
        <w:t>.0</w:t>
      </w:r>
      <w:r>
        <w:rPr>
          <w:rFonts w:eastAsia="Times New Roman"/>
          <w:sz w:val="20"/>
          <w:szCs w:val="20"/>
          <w:lang w:val="en-US"/>
        </w:rPr>
        <w:t>3</w:t>
      </w:r>
      <w:r>
        <w:rPr>
          <w:rFonts w:eastAsia="Times New Roman"/>
          <w:sz w:val="20"/>
          <w:szCs w:val="20"/>
          <w:lang w:val="en-US"/>
        </w:rPr>
        <w:t>.21 11:13:40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(МНН: Прокаин)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212463000562246320100100460082120244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158 000,00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Рябченко Юлия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Семенихина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Черткова Виктория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EA-76094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 / 9718148546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EA-76094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 / 9718148546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EA-76094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 / 9718148546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EA-76094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 / 9718148546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EA-76094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 / 9718148546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EA-76094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 / 9718148546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Рябченко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EA-76094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 / 9718148546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"НОРД-ФАРМ".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spacing w:lineRule="atLeast" w:line="0" w:before="0" w:after="0"/>
        <w:ind w:left="0" w:right="0" w:firstLine="567"/>
        <w:rPr/>
      </w:pPr>
      <w:r>
        <w:rPr>
          <w:sz w:val="20"/>
          <w:szCs w:val="20"/>
        </w:rPr>
        <w:t xml:space="preserve"> </w:t>
      </w:r>
      <w:r>
        <w:rPr>
          <w:rFonts w:eastAsia="Times New Roman" w:cs="Times New Roman"/>
          <w:sz w:val="20"/>
          <w:szCs w:val="20"/>
        </w:rPr>
        <w:t>Предложение участника закупки, признанного участником закупки, не име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ется</w:t>
      </w:r>
      <w:r>
        <w:rPr>
          <w:rFonts w:eastAsia="Times New Roman" w:cs="Times New Roman"/>
          <w:sz w:val="20"/>
          <w:szCs w:val="20"/>
        </w:rPr>
        <w:t xml:space="preserve"> предложение о поставке товаров, происходящих из иностранного государства или группы иностранных государств</w:t>
      </w:r>
    </w:p>
    <w:tbl>
      <w:tblPr>
        <w:tblW w:w="10246" w:type="dxa"/>
        <w:jc w:val="left"/>
        <w:tblInd w:w="-5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47"/>
        <w:gridCol w:w="7798"/>
      </w:tblGrid>
      <w:tr>
        <w:trPr/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tabs>
                <w:tab w:val="clear" w:pos="708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7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Рябченко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Application>LibreOffice/7.0.1.2$Windows_x86 LibreOffice_project/7cbcfc562f6eb6708b5ff7d7397325de9e764452</Application>
  <Pages>2</Pages>
  <Words>590</Words>
  <Characters>4500</Characters>
  <CharactersWithSpaces>4990</CharactersWithSpaces>
  <Paragraphs>106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2021-03-01T09:55:27Z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