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862F2A" w:rsidRPr="00862F2A">
        <w:rPr>
          <w:sz w:val="22"/>
          <w:szCs w:val="22"/>
        </w:rPr>
        <w:t>0305100004121000012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8554CF" w:rsidRPr="00771E9F" w:rsidTr="00FC1230">
        <w:trPr>
          <w:trHeight w:val="487"/>
        </w:trPr>
        <w:tc>
          <w:tcPr>
            <w:tcW w:w="3922" w:type="dxa"/>
          </w:tcPr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Default="00862F2A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62F2A">
              <w:rPr>
                <w:sz w:val="22"/>
                <w:szCs w:val="22"/>
                <w:lang w:eastAsia="en-US"/>
              </w:rPr>
              <w:t>Поставка питательных сред</w:t>
            </w:r>
          </w:p>
        </w:tc>
      </w:tr>
      <w:tr w:rsidR="00005825" w:rsidRPr="00771E9F" w:rsidTr="00FC1230">
        <w:trPr>
          <w:trHeight w:val="40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5825" w:rsidRPr="00771E9F" w:rsidRDefault="00862F2A" w:rsidP="00771E9F">
            <w:pPr>
              <w:rPr>
                <w:sz w:val="22"/>
                <w:szCs w:val="22"/>
              </w:rPr>
            </w:pPr>
            <w:r w:rsidRPr="00862F2A">
              <w:rPr>
                <w:sz w:val="22"/>
                <w:szCs w:val="22"/>
              </w:rPr>
              <w:t>0305100004121000012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862F2A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862F2A">
              <w:rPr>
                <w:sz w:val="22"/>
                <w:szCs w:val="22"/>
              </w:rPr>
              <w:t>211081400085008160100100190012059244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862F2A" w:rsidP="00862F2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62F2A">
              <w:rPr>
                <w:color w:val="000000"/>
                <w:sz w:val="22"/>
                <w:szCs w:val="22"/>
              </w:rPr>
              <w:t>270639.43</w:t>
            </w:r>
            <w:r w:rsidR="008554CF" w:rsidRPr="008554CF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Двести семьдесят тысяч шестьсот тридцать девять</w:t>
            </w:r>
            <w:r w:rsidR="008554CF" w:rsidRPr="008554CF">
              <w:rPr>
                <w:color w:val="000000"/>
                <w:sz w:val="22"/>
                <w:szCs w:val="22"/>
              </w:rPr>
              <w:t xml:space="preserve">) руб. </w:t>
            </w:r>
            <w:r>
              <w:rPr>
                <w:color w:val="000000"/>
                <w:sz w:val="22"/>
                <w:szCs w:val="22"/>
              </w:rPr>
              <w:t>43</w:t>
            </w:r>
            <w:r w:rsidR="008554CF" w:rsidRPr="008554CF">
              <w:rPr>
                <w:color w:val="000000"/>
                <w:sz w:val="22"/>
                <w:szCs w:val="22"/>
              </w:rPr>
              <w:t xml:space="preserve">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862F2A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862F2A">
              <w:rPr>
                <w:sz w:val="22"/>
                <w:szCs w:val="22"/>
              </w:rPr>
              <w:t>01</w:t>
            </w:r>
            <w:r w:rsidRPr="00771E9F">
              <w:rPr>
                <w:sz w:val="22"/>
                <w:szCs w:val="22"/>
              </w:rPr>
              <w:t xml:space="preserve">» </w:t>
            </w:r>
            <w:r w:rsidR="00862F2A">
              <w:rPr>
                <w:sz w:val="22"/>
                <w:szCs w:val="22"/>
              </w:rPr>
              <w:t>марта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Шургучеева</w:t>
      </w:r>
      <w:proofErr w:type="spellEnd"/>
      <w:r w:rsidRPr="008554CF">
        <w:rPr>
          <w:sz w:val="22"/>
          <w:szCs w:val="22"/>
        </w:rPr>
        <w:t xml:space="preserve"> Г.Ц.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862F2A" w:rsidRPr="00862F2A">
        <w:rPr>
          <w:sz w:val="22"/>
          <w:szCs w:val="22"/>
        </w:rPr>
        <w:t>0305100004121000012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862F2A">
        <w:rPr>
          <w:sz w:val="22"/>
          <w:szCs w:val="22"/>
        </w:rPr>
        <w:t>По окончании срока подачи заявок до 09:00 (время московское) 24 февраля 2021 г подано 2 (Две) заявки от участников закупки с идентификационными номерами «</w:t>
      </w:r>
      <w:r w:rsidR="00862F2A">
        <w:rPr>
          <w:color w:val="000000"/>
          <w:sz w:val="22"/>
          <w:szCs w:val="22"/>
        </w:rPr>
        <w:t>EA-74571</w:t>
      </w:r>
      <w:r w:rsidR="00862F2A">
        <w:rPr>
          <w:sz w:val="22"/>
          <w:szCs w:val="22"/>
        </w:rPr>
        <w:t>», «EA-75099».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862F2A">
        <w:rPr>
          <w:sz w:val="22"/>
          <w:szCs w:val="22"/>
        </w:rPr>
        <w:t>25</w:t>
      </w:r>
      <w:r w:rsidR="00DB5834" w:rsidRPr="00771E9F">
        <w:rPr>
          <w:sz w:val="22"/>
          <w:szCs w:val="22"/>
        </w:rPr>
        <w:t xml:space="preserve">» </w:t>
      </w:r>
      <w:r w:rsidR="008A6627">
        <w:rPr>
          <w:sz w:val="22"/>
          <w:szCs w:val="22"/>
        </w:rPr>
        <w:t>феврал</w:t>
      </w:r>
      <w:r w:rsidR="00005825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862F2A">
        <w:rPr>
          <w:sz w:val="22"/>
          <w:szCs w:val="22"/>
        </w:rPr>
        <w:t>0305100004121000012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862F2A" w:rsidP="008554CF">
      <w:pPr>
        <w:numPr>
          <w:ilvl w:val="0"/>
          <w:numId w:val="5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Допустить к участию в электронном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и признать Участников закупки с идентификационными номерами «</w:t>
      </w:r>
      <w:r>
        <w:rPr>
          <w:color w:val="000000"/>
          <w:sz w:val="22"/>
          <w:szCs w:val="22"/>
        </w:rPr>
        <w:t>EA-74571</w:t>
      </w:r>
      <w:r>
        <w:rPr>
          <w:sz w:val="22"/>
          <w:szCs w:val="22"/>
        </w:rPr>
        <w:t>», «EA-75099» участниками электронного аукциона (извещение № 0305100004121000012).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</w:t>
      </w:r>
      <w:proofErr w:type="gramStart"/>
      <w:r w:rsidRPr="00771E9F">
        <w:rPr>
          <w:sz w:val="22"/>
          <w:szCs w:val="22"/>
        </w:rPr>
        <w:t>ч</w:t>
      </w:r>
      <w:proofErr w:type="gramEnd"/>
      <w:r w:rsidRPr="00771E9F">
        <w:rPr>
          <w:sz w:val="22"/>
          <w:szCs w:val="22"/>
        </w:rPr>
        <w:t xml:space="preserve">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862F2A">
        <w:rPr>
          <w:rFonts w:eastAsia="Calibri"/>
          <w:sz w:val="22"/>
          <w:szCs w:val="22"/>
        </w:rPr>
        <w:t>26</w:t>
      </w:r>
      <w:r w:rsidR="008A6627">
        <w:rPr>
          <w:rFonts w:eastAsia="Calibri"/>
          <w:sz w:val="22"/>
          <w:szCs w:val="22"/>
        </w:rPr>
        <w:t>.02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BC0511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CB651F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B651F" w:rsidRPr="00CB651F" w:rsidRDefault="00CB651F">
            <w:pPr>
              <w:pStyle w:val="af"/>
            </w:pPr>
            <w:r w:rsidRPr="00CB651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B651F" w:rsidRPr="00CB651F" w:rsidRDefault="00CB651F">
            <w:pPr>
              <w:pStyle w:val="af"/>
            </w:pPr>
            <w:r w:rsidRPr="00CB651F">
              <w:rPr>
                <w:rFonts w:ascii="Times New Roman" w:hAnsi="Times New Roman"/>
              </w:rPr>
              <w:t>EA-75099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B651F" w:rsidRPr="00CB651F" w:rsidRDefault="00CB651F">
            <w:pPr>
              <w:pStyle w:val="af"/>
            </w:pPr>
            <w:r w:rsidRPr="00CB651F">
              <w:rPr>
                <w:rFonts w:ascii="Times New Roman" w:hAnsi="Times New Roman"/>
              </w:rPr>
              <w:t>185 387,86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B651F" w:rsidRPr="00CB651F" w:rsidRDefault="00CB651F">
            <w:pPr>
              <w:pStyle w:val="af"/>
            </w:pPr>
            <w:r w:rsidRPr="00CB651F">
              <w:rPr>
                <w:rFonts w:ascii="Times New Roman" w:hAnsi="Times New Roman"/>
              </w:rPr>
              <w:t>31.50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B651F" w:rsidRPr="00CB651F" w:rsidRDefault="00CB651F">
            <w:pPr>
              <w:pStyle w:val="af"/>
            </w:pPr>
            <w:r w:rsidRPr="00CB651F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B651F" w:rsidRPr="00CB651F" w:rsidRDefault="00CB651F">
            <w:pPr>
              <w:pStyle w:val="af"/>
            </w:pPr>
            <w:r w:rsidRPr="00CB651F">
              <w:rPr>
                <w:rFonts w:ascii="Times New Roman" w:hAnsi="Times New Roman"/>
              </w:rPr>
              <w:t>26.02.21 12:25:28 (MSK+00:00)</w:t>
            </w:r>
          </w:p>
        </w:tc>
      </w:tr>
      <w:tr w:rsidR="00CB651F" w:rsidRPr="002930D2" w:rsidTr="00CC2E7A">
        <w:trPr>
          <w:trHeight w:val="53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B651F" w:rsidRPr="00CB651F" w:rsidRDefault="00CB651F">
            <w:pPr>
              <w:pStyle w:val="af"/>
            </w:pPr>
            <w:r w:rsidRPr="00CB651F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B651F" w:rsidRPr="00CB651F" w:rsidRDefault="00CB651F">
            <w:pPr>
              <w:pStyle w:val="af"/>
            </w:pPr>
            <w:r w:rsidRPr="00CB651F">
              <w:rPr>
                <w:rFonts w:ascii="Times New Roman" w:hAnsi="Times New Roman"/>
              </w:rPr>
              <w:t>EA-74571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B651F" w:rsidRPr="00CB651F" w:rsidRDefault="00CB651F">
            <w:pPr>
              <w:pStyle w:val="af"/>
            </w:pPr>
            <w:r w:rsidRPr="00CB651F">
              <w:rPr>
                <w:rFonts w:ascii="Times New Roman" w:hAnsi="Times New Roman"/>
              </w:rPr>
              <w:t>186 741,06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B651F" w:rsidRPr="00CB651F" w:rsidRDefault="00CB651F">
            <w:pPr>
              <w:pStyle w:val="af"/>
            </w:pPr>
            <w:r w:rsidRPr="00CB651F">
              <w:rPr>
                <w:rFonts w:ascii="Times New Roman" w:hAnsi="Times New Roman"/>
              </w:rPr>
              <w:t>31.00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B651F" w:rsidRPr="00CB651F" w:rsidRDefault="00CB651F">
            <w:pPr>
              <w:pStyle w:val="af"/>
            </w:pPr>
            <w:r w:rsidRPr="00CB651F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B651F" w:rsidRPr="00CB651F" w:rsidRDefault="00CB651F">
            <w:pPr>
              <w:pStyle w:val="af"/>
            </w:pPr>
            <w:r w:rsidRPr="00CB651F">
              <w:rPr>
                <w:rFonts w:ascii="Times New Roman" w:hAnsi="Times New Roman"/>
              </w:rPr>
              <w:t>26.02.21 12:25:21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AA0EB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862F2A">
        <w:rPr>
          <w:sz w:val="22"/>
          <w:szCs w:val="22"/>
        </w:rPr>
        <w:t>EA-75099</w:t>
      </w:r>
      <w:r>
        <w:rPr>
          <w:sz w:val="22"/>
          <w:szCs w:val="22"/>
        </w:rPr>
        <w:t xml:space="preserve">» поступила от </w:t>
      </w:r>
      <w:r w:rsidRPr="00AA0EBF">
        <w:rPr>
          <w:sz w:val="22"/>
          <w:szCs w:val="22"/>
        </w:rPr>
        <w:t>Общест</w:t>
      </w:r>
      <w:r>
        <w:rPr>
          <w:sz w:val="22"/>
          <w:szCs w:val="22"/>
        </w:rPr>
        <w:t>ва</w:t>
      </w:r>
      <w:r w:rsidRPr="00AA0EBF">
        <w:rPr>
          <w:sz w:val="22"/>
          <w:szCs w:val="22"/>
        </w:rPr>
        <w:t xml:space="preserve"> с ограниченной ответственностью "</w:t>
      </w:r>
      <w:r w:rsidR="00CC2E7A" w:rsidRPr="00CC2E7A">
        <w:rPr>
          <w:sz w:val="24"/>
          <w:szCs w:val="24"/>
        </w:rPr>
        <w:t xml:space="preserve"> </w:t>
      </w:r>
      <w:r w:rsidR="00EC0BEB" w:rsidRPr="00EC0BEB">
        <w:rPr>
          <w:sz w:val="22"/>
          <w:szCs w:val="22"/>
        </w:rPr>
        <w:t>ИНТЕРБИО</w:t>
      </w:r>
      <w:r w:rsidR="00CC2E7A" w:rsidRPr="00CC2E7A">
        <w:rPr>
          <w:sz w:val="22"/>
          <w:szCs w:val="22"/>
        </w:rPr>
        <w:t xml:space="preserve"> </w:t>
      </w:r>
      <w:r w:rsidRPr="00AA0EBF">
        <w:rPr>
          <w:sz w:val="22"/>
          <w:szCs w:val="22"/>
        </w:rPr>
        <w:t>"</w:t>
      </w:r>
      <w:r>
        <w:rPr>
          <w:sz w:val="22"/>
          <w:szCs w:val="22"/>
        </w:rPr>
        <w:t xml:space="preserve"> (далее – ООО «</w:t>
      </w:r>
      <w:r w:rsidR="00EC0BEB" w:rsidRPr="00EC0BEB">
        <w:rPr>
          <w:sz w:val="22"/>
          <w:szCs w:val="22"/>
        </w:rPr>
        <w:t>ИНТЕРБИО</w:t>
      </w:r>
      <w:r>
        <w:rPr>
          <w:sz w:val="22"/>
          <w:szCs w:val="22"/>
        </w:rPr>
        <w:t>»)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EC0BEB">
        <w:trPr>
          <w:trHeight w:hRule="exact" w:val="78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EC0BEB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EA-75099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ООО «</w:t>
            </w:r>
            <w:r w:rsidR="00EC0BEB" w:rsidRPr="00EC0BEB">
              <w:rPr>
                <w:sz w:val="22"/>
                <w:szCs w:val="22"/>
              </w:rPr>
              <w:t>ИНТЕРБИО</w:t>
            </w:r>
            <w:r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EC0BE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C0BEB">
              <w:rPr>
                <w:sz w:val="22"/>
                <w:szCs w:val="22"/>
                <w:lang w:eastAsia="en-US"/>
              </w:rPr>
              <w:t xml:space="preserve">111672, Г МОСКВА, </w:t>
            </w:r>
            <w:proofErr w:type="gramStart"/>
            <w:r w:rsidRPr="00EC0BEB">
              <w:rPr>
                <w:sz w:val="22"/>
                <w:szCs w:val="22"/>
                <w:lang w:eastAsia="en-US"/>
              </w:rPr>
              <w:t>УЛ</w:t>
            </w:r>
            <w:proofErr w:type="gramEnd"/>
            <w:r w:rsidRPr="00EC0BEB">
              <w:rPr>
                <w:sz w:val="22"/>
                <w:szCs w:val="22"/>
                <w:lang w:eastAsia="en-US"/>
              </w:rPr>
              <w:t xml:space="preserve"> САЛТЫКОВСКАЯ, ДОМ 26, СТРОЕНИЕ 8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A0EBF">
              <w:rPr>
                <w:sz w:val="22"/>
                <w:szCs w:val="22"/>
                <w:lang w:eastAsia="en-US"/>
              </w:rPr>
              <w:t>+</w:t>
            </w:r>
            <w:r w:rsidR="00EC0BEB" w:rsidRPr="00EC0BEB">
              <w:rPr>
                <w:sz w:val="22"/>
                <w:szCs w:val="22"/>
                <w:lang w:eastAsia="en-US"/>
              </w:rPr>
              <w:t>74957999400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EC0BE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C0BEB">
              <w:rPr>
                <w:sz w:val="22"/>
                <w:szCs w:val="22"/>
                <w:lang w:eastAsia="en-US"/>
              </w:rPr>
              <w:t>7720295470</w:t>
            </w:r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 w:rsidRPr="00EC0BEB">
              <w:rPr>
                <w:sz w:val="22"/>
                <w:szCs w:val="22"/>
                <w:lang w:eastAsia="en-US"/>
              </w:rPr>
              <w:t>772001001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EC0BEB">
        <w:rPr>
          <w:sz w:val="22"/>
          <w:szCs w:val="22"/>
          <w:lang w:eastAsia="en-US"/>
        </w:rPr>
        <w:t>ООО «</w:t>
      </w:r>
      <w:r w:rsidR="00EC0BEB">
        <w:rPr>
          <w:sz w:val="22"/>
          <w:szCs w:val="22"/>
        </w:rPr>
        <w:t>ИНТЕРБИО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EC0BEB">
        <w:rPr>
          <w:sz w:val="22"/>
          <w:szCs w:val="22"/>
          <w:lang w:eastAsia="en-US"/>
        </w:rPr>
        <w:t>ООО «</w:t>
      </w:r>
      <w:r w:rsidR="00EC0BEB">
        <w:rPr>
          <w:sz w:val="22"/>
          <w:szCs w:val="22"/>
        </w:rPr>
        <w:t>ИНТЕРБИО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EC0BEB">
        <w:rPr>
          <w:sz w:val="22"/>
          <w:szCs w:val="22"/>
          <w:lang w:eastAsia="en-US"/>
        </w:rPr>
        <w:t>ООО «</w:t>
      </w:r>
      <w:r w:rsidR="00EC0BEB">
        <w:rPr>
          <w:sz w:val="22"/>
          <w:szCs w:val="22"/>
        </w:rPr>
        <w:t>ИНТЕРБИО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AA0EBF" w:rsidRDefault="00AA0EBF" w:rsidP="00AA0EBF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Признать вторую часть заявки на участие в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в электронной форме (извещение № </w:t>
      </w:r>
      <w:r w:rsidR="00EC0BEB">
        <w:rPr>
          <w:sz w:val="22"/>
          <w:szCs w:val="22"/>
        </w:rPr>
        <w:t>0305100004121000012</w:t>
      </w:r>
      <w:r>
        <w:rPr>
          <w:sz w:val="22"/>
          <w:szCs w:val="22"/>
        </w:rPr>
        <w:t xml:space="preserve">) </w:t>
      </w:r>
      <w:r w:rsidR="00EC0BEB">
        <w:rPr>
          <w:sz w:val="22"/>
          <w:szCs w:val="22"/>
          <w:lang w:eastAsia="en-US"/>
        </w:rPr>
        <w:t>ООО «</w:t>
      </w:r>
      <w:r w:rsidR="00EC0BEB">
        <w:rPr>
          <w:sz w:val="22"/>
          <w:szCs w:val="22"/>
        </w:rPr>
        <w:t>ИНТЕРБИО</w:t>
      </w:r>
      <w:r w:rsidR="00EC0BEB">
        <w:rPr>
          <w:sz w:val="22"/>
          <w:szCs w:val="22"/>
          <w:lang w:eastAsia="en-US"/>
        </w:rPr>
        <w:t>»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AA0EBF" w:rsidRDefault="00AA0EBF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Pr="00BD24F8" w:rsidRDefault="001344D6" w:rsidP="00BD24F8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800D0D" w:rsidRPr="00BD24F8">
        <w:rPr>
          <w:sz w:val="22"/>
          <w:szCs w:val="22"/>
        </w:rPr>
        <w:t>Заявка с идентификационным номером «</w:t>
      </w:r>
      <w:r w:rsidR="00EC0BEB">
        <w:rPr>
          <w:color w:val="000000"/>
          <w:sz w:val="22"/>
          <w:szCs w:val="22"/>
        </w:rPr>
        <w:t>EA-74571</w:t>
      </w:r>
      <w:r w:rsidR="00800D0D" w:rsidRPr="00BD24F8">
        <w:rPr>
          <w:sz w:val="22"/>
          <w:szCs w:val="22"/>
        </w:rPr>
        <w:t xml:space="preserve">» поступила от </w:t>
      </w:r>
      <w:r w:rsidR="001B454F" w:rsidRPr="00BD24F8">
        <w:rPr>
          <w:sz w:val="22"/>
          <w:szCs w:val="22"/>
        </w:rPr>
        <w:t xml:space="preserve">ОБЩЕСТВА С ОГРАНИЧЕННОЙ ОТВЕТСТВЕННОСТЬЮ </w:t>
      </w:r>
      <w:r w:rsidR="00CC2E7A" w:rsidRPr="00BD24F8">
        <w:rPr>
          <w:sz w:val="22"/>
          <w:szCs w:val="22"/>
        </w:rPr>
        <w:t>«</w:t>
      </w:r>
      <w:r w:rsidR="00EC0BEB" w:rsidRPr="00EC0BEB">
        <w:rPr>
          <w:sz w:val="22"/>
          <w:szCs w:val="22"/>
        </w:rPr>
        <w:t>ЭКО-ДИАГНОСТИКА</w:t>
      </w:r>
      <w:r w:rsidR="00CC2E7A" w:rsidRPr="00BD24F8">
        <w:rPr>
          <w:sz w:val="22"/>
          <w:szCs w:val="22"/>
        </w:rPr>
        <w:t>»</w:t>
      </w:r>
      <w:r w:rsidR="00391814" w:rsidRPr="00BD24F8">
        <w:rPr>
          <w:sz w:val="22"/>
          <w:szCs w:val="22"/>
        </w:rPr>
        <w:t xml:space="preserve"> </w:t>
      </w:r>
      <w:r w:rsidR="00B84C8E" w:rsidRPr="00BD24F8">
        <w:rPr>
          <w:sz w:val="22"/>
          <w:szCs w:val="22"/>
        </w:rPr>
        <w:t>(далее</w:t>
      </w:r>
      <w:r w:rsidR="00391814" w:rsidRPr="00BD24F8">
        <w:rPr>
          <w:sz w:val="22"/>
          <w:szCs w:val="22"/>
        </w:rPr>
        <w:t> </w:t>
      </w:r>
      <w:r w:rsidR="00B84C8E" w:rsidRPr="00BD24F8">
        <w:rPr>
          <w:sz w:val="22"/>
          <w:szCs w:val="22"/>
        </w:rPr>
        <w:t>–</w:t>
      </w:r>
      <w:r w:rsidR="00391814" w:rsidRPr="00BD24F8">
        <w:rPr>
          <w:sz w:val="22"/>
          <w:szCs w:val="22"/>
        </w:rPr>
        <w:t> </w:t>
      </w:r>
      <w:r w:rsidR="00911D5E" w:rsidRPr="00BD24F8">
        <w:rPr>
          <w:sz w:val="22"/>
          <w:szCs w:val="22"/>
        </w:rPr>
        <w:t>ООО «</w:t>
      </w:r>
      <w:r w:rsidR="00EC0BEB" w:rsidRPr="00EC0BEB">
        <w:rPr>
          <w:sz w:val="22"/>
          <w:szCs w:val="22"/>
        </w:rPr>
        <w:t>ЭКО-ДИАГНОСТИКА</w:t>
      </w:r>
      <w:r w:rsidR="00911D5E" w:rsidRPr="00BD24F8">
        <w:rPr>
          <w:sz w:val="22"/>
          <w:szCs w:val="22"/>
        </w:rPr>
        <w:t>»</w:t>
      </w:r>
      <w:r w:rsidR="00800D0D" w:rsidRPr="00BD24F8">
        <w:rPr>
          <w:sz w:val="22"/>
          <w:szCs w:val="22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BF22A2">
        <w:trPr>
          <w:trHeight w:hRule="exact" w:val="898"/>
        </w:trPr>
        <w:tc>
          <w:tcPr>
            <w:tcW w:w="1314" w:type="dxa"/>
          </w:tcPr>
          <w:p w:rsidR="00813D88" w:rsidRPr="00771E9F" w:rsidRDefault="00EC0BEB" w:rsidP="00771E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EA-74571</w:t>
            </w:r>
          </w:p>
        </w:tc>
        <w:tc>
          <w:tcPr>
            <w:tcW w:w="2230" w:type="dxa"/>
          </w:tcPr>
          <w:p w:rsidR="00813D88" w:rsidRPr="00771E9F" w:rsidRDefault="00EC0BEB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«ЭКО-ДИАГНОСТИКА»</w:t>
            </w:r>
          </w:p>
        </w:tc>
        <w:tc>
          <w:tcPr>
            <w:tcW w:w="3119" w:type="dxa"/>
          </w:tcPr>
          <w:p w:rsidR="00813D88" w:rsidRPr="00771E9F" w:rsidRDefault="00EC0BEB" w:rsidP="00611EB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EC0BEB">
              <w:rPr>
                <w:sz w:val="22"/>
                <w:szCs w:val="22"/>
              </w:rPr>
              <w:t xml:space="preserve">129164, Г МОСКВА77, </w:t>
            </w:r>
            <w:proofErr w:type="gramStart"/>
            <w:r w:rsidRPr="00EC0BEB">
              <w:rPr>
                <w:sz w:val="22"/>
                <w:szCs w:val="22"/>
              </w:rPr>
              <w:t>УЛ</w:t>
            </w:r>
            <w:proofErr w:type="gramEnd"/>
            <w:r w:rsidRPr="00EC0BEB">
              <w:rPr>
                <w:sz w:val="22"/>
                <w:szCs w:val="22"/>
              </w:rPr>
              <w:t xml:space="preserve"> ЯРОСЛАВСКАЯ, ДОМ 8, КОРПУС 7, ОФИС 203</w:t>
            </w:r>
          </w:p>
        </w:tc>
        <w:tc>
          <w:tcPr>
            <w:tcW w:w="1870" w:type="dxa"/>
          </w:tcPr>
          <w:p w:rsidR="00813D88" w:rsidRPr="00771E9F" w:rsidRDefault="00EC0BEB" w:rsidP="004B12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Pr="00EC0BEB">
              <w:rPr>
                <w:sz w:val="22"/>
                <w:szCs w:val="22"/>
              </w:rPr>
              <w:t>79168120375</w:t>
            </w:r>
          </w:p>
        </w:tc>
        <w:tc>
          <w:tcPr>
            <w:tcW w:w="1673" w:type="dxa"/>
          </w:tcPr>
          <w:p w:rsidR="00813D88" w:rsidRPr="00771E9F" w:rsidRDefault="00EC0BEB" w:rsidP="001B454F">
            <w:pPr>
              <w:rPr>
                <w:sz w:val="22"/>
                <w:szCs w:val="22"/>
              </w:rPr>
            </w:pPr>
            <w:r w:rsidRPr="00EC0BEB">
              <w:rPr>
                <w:sz w:val="22"/>
                <w:szCs w:val="22"/>
              </w:rPr>
              <w:t>7717789374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 w:rsidRPr="00EC0BEB">
              <w:rPr>
                <w:sz w:val="22"/>
                <w:szCs w:val="22"/>
              </w:rPr>
              <w:t>771701001</w:t>
            </w:r>
          </w:p>
        </w:tc>
      </w:tr>
    </w:tbl>
    <w:p w:rsidR="00813D88" w:rsidRPr="00771E9F" w:rsidRDefault="00813D88" w:rsidP="00771E9F">
      <w:pPr>
        <w:ind w:firstLine="709"/>
        <w:jc w:val="both"/>
        <w:rPr>
          <w:sz w:val="22"/>
          <w:szCs w:val="22"/>
        </w:rPr>
      </w:pP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EC0BEB">
        <w:rPr>
          <w:sz w:val="22"/>
          <w:szCs w:val="22"/>
        </w:rPr>
        <w:t>ООО «ЭКО-ДИАГНОСТИКА»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771E9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EC0BEB">
        <w:rPr>
          <w:sz w:val="22"/>
          <w:szCs w:val="22"/>
        </w:rPr>
        <w:t>ООО «ЭКО-ДИАГНОСТИКА»</w:t>
      </w:r>
      <w:r w:rsidR="00B574AB" w:rsidRPr="00771E9F">
        <w:rPr>
          <w:sz w:val="22"/>
          <w:szCs w:val="22"/>
        </w:rPr>
        <w:t xml:space="preserve"> </w:t>
      </w:r>
      <w:r w:rsidR="00813D88" w:rsidRPr="00771E9F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EC0BEB">
        <w:rPr>
          <w:sz w:val="22"/>
          <w:szCs w:val="22"/>
        </w:rPr>
        <w:t>ООО «ЭКО-ДИАГНОСТИКА»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https://gz.lot-online.ru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</w:t>
      </w:r>
      <w:proofErr w:type="gramEnd"/>
      <w:r w:rsidR="00813D88" w:rsidRPr="00771E9F">
        <w:rPr>
          <w:sz w:val="22"/>
          <w:szCs w:val="22"/>
        </w:rPr>
        <w:t xml:space="preserve"> сети «Интернет», и приняла следующее решение:</w:t>
      </w:r>
    </w:p>
    <w:p w:rsidR="00813D88" w:rsidRPr="001344D6" w:rsidRDefault="001344D6" w:rsidP="001344D6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2.2</w:t>
      </w:r>
      <w:proofErr w:type="gramStart"/>
      <w:r>
        <w:rPr>
          <w:sz w:val="22"/>
          <w:szCs w:val="22"/>
        </w:rPr>
        <w:t xml:space="preserve"> </w:t>
      </w:r>
      <w:r w:rsidR="00813D88" w:rsidRPr="001344D6">
        <w:rPr>
          <w:sz w:val="22"/>
          <w:szCs w:val="22"/>
        </w:rPr>
        <w:t>П</w:t>
      </w:r>
      <w:proofErr w:type="gramEnd"/>
      <w:r w:rsidR="00813D88" w:rsidRPr="001344D6">
        <w:rPr>
          <w:sz w:val="22"/>
          <w:szCs w:val="22"/>
        </w:rPr>
        <w:t>ризнать вторую часть заявки на участие в аукционе в электронной форме (извещение №</w:t>
      </w:r>
      <w:r w:rsidR="00B574AB" w:rsidRPr="001344D6">
        <w:rPr>
          <w:sz w:val="22"/>
          <w:szCs w:val="22"/>
        </w:rPr>
        <w:t> </w:t>
      </w:r>
      <w:r w:rsidR="00EC0BEB">
        <w:rPr>
          <w:sz w:val="22"/>
          <w:szCs w:val="22"/>
        </w:rPr>
        <w:t>0305100004121000012</w:t>
      </w:r>
      <w:r w:rsidR="0097590E" w:rsidRPr="001344D6">
        <w:rPr>
          <w:sz w:val="22"/>
          <w:szCs w:val="22"/>
        </w:rPr>
        <w:t>)</w:t>
      </w:r>
      <w:r w:rsidR="00813D88" w:rsidRPr="001344D6">
        <w:rPr>
          <w:sz w:val="22"/>
          <w:szCs w:val="22"/>
        </w:rPr>
        <w:t xml:space="preserve"> </w:t>
      </w:r>
      <w:r w:rsidR="00EC0BEB">
        <w:rPr>
          <w:sz w:val="22"/>
          <w:szCs w:val="22"/>
        </w:rPr>
        <w:t>ООО «ЭКО-ДИАГНОСТИКА»</w:t>
      </w:r>
      <w:r w:rsidR="00B574AB" w:rsidRPr="001344D6">
        <w:rPr>
          <w:sz w:val="22"/>
          <w:szCs w:val="22"/>
        </w:rPr>
        <w:t xml:space="preserve"> </w:t>
      </w:r>
      <w:r w:rsidR="0097590E" w:rsidRPr="001344D6">
        <w:rPr>
          <w:sz w:val="22"/>
          <w:szCs w:val="22"/>
        </w:rPr>
        <w:t xml:space="preserve"> </w:t>
      </w:r>
      <w:r w:rsidR="00813D88" w:rsidRPr="001344D6">
        <w:rPr>
          <w:b/>
          <w:sz w:val="22"/>
          <w:szCs w:val="22"/>
        </w:rPr>
        <w:t>соответствующей</w:t>
      </w:r>
      <w:r w:rsidR="00813D88" w:rsidRPr="001344D6">
        <w:rPr>
          <w:sz w:val="22"/>
          <w:szCs w:val="22"/>
        </w:rPr>
        <w:t xml:space="preserve"> требованиям документации об аукционе</w:t>
      </w:r>
      <w:r w:rsidR="00813D88" w:rsidRPr="001344D6">
        <w:rPr>
          <w:bCs/>
          <w:sz w:val="22"/>
          <w:szCs w:val="22"/>
        </w:rPr>
        <w:t>.</w:t>
      </w:r>
    </w:p>
    <w:p w:rsidR="004B1226" w:rsidRPr="00771E9F" w:rsidRDefault="004B1226" w:rsidP="004B1226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B1226" w:rsidRPr="004B1226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4B1226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Каляева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Каруев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Шургучеева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lastRenderedPageBreak/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 xml:space="preserve">В соответствии с </w:t>
      </w:r>
      <w:proofErr w:type="gramStart"/>
      <w:r w:rsidR="0003329E">
        <w:rPr>
          <w:sz w:val="22"/>
          <w:szCs w:val="22"/>
        </w:rPr>
        <w:t>ч</w:t>
      </w:r>
      <w:proofErr w:type="gramEnd"/>
      <w:r w:rsidR="0003329E">
        <w:rPr>
          <w:sz w:val="22"/>
          <w:szCs w:val="22"/>
        </w:rPr>
        <w:t>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CB0B4E">
        <w:rPr>
          <w:rFonts w:eastAsia="Calibri"/>
          <w:sz w:val="22"/>
          <w:szCs w:val="22"/>
        </w:rPr>
        <w:t>п</w:t>
      </w:r>
      <w:r w:rsidR="00CB0B4E" w:rsidRPr="00CB0B4E">
        <w:rPr>
          <w:rFonts w:eastAsia="Calibri"/>
          <w:sz w:val="22"/>
          <w:szCs w:val="22"/>
        </w:rPr>
        <w:t>оставк</w:t>
      </w:r>
      <w:r w:rsidR="00CB0B4E">
        <w:rPr>
          <w:rFonts w:eastAsia="Calibri"/>
          <w:sz w:val="22"/>
          <w:szCs w:val="22"/>
        </w:rPr>
        <w:t>у</w:t>
      </w:r>
      <w:r w:rsidR="00CB0B4E" w:rsidRPr="00CB0B4E">
        <w:rPr>
          <w:rFonts w:eastAsia="Calibri"/>
          <w:sz w:val="22"/>
          <w:szCs w:val="22"/>
        </w:rPr>
        <w:t xml:space="preserve"> </w:t>
      </w:r>
      <w:r w:rsidR="00CB651F" w:rsidRPr="00CB651F">
        <w:rPr>
          <w:rFonts w:eastAsia="Calibri"/>
          <w:sz w:val="22"/>
          <w:szCs w:val="22"/>
        </w:rPr>
        <w:t>питательных сред</w:t>
      </w:r>
      <w:r w:rsidR="001344D6">
        <w:rPr>
          <w:rFonts w:eastAsia="Calibri"/>
          <w:sz w:val="22"/>
          <w:szCs w:val="22"/>
        </w:rPr>
        <w:t xml:space="preserve"> </w:t>
      </w:r>
      <w:r w:rsidR="00CB651F">
        <w:rPr>
          <w:sz w:val="22"/>
          <w:szCs w:val="22"/>
          <w:lang w:eastAsia="en-US"/>
        </w:rPr>
        <w:t>ООО «</w:t>
      </w:r>
      <w:r w:rsidR="00CB651F">
        <w:rPr>
          <w:sz w:val="22"/>
          <w:szCs w:val="22"/>
        </w:rPr>
        <w:t>ИНТЕРБИО</w:t>
      </w:r>
      <w:r w:rsidR="00CB651F">
        <w:rPr>
          <w:sz w:val="22"/>
          <w:szCs w:val="22"/>
          <w:lang w:eastAsia="en-US"/>
        </w:rPr>
        <w:t>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 xml:space="preserve">которое предложило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proofErr w:type="gramStart"/>
      <w:r w:rsidR="00950C94" w:rsidRPr="00950C94">
        <w:rPr>
          <w:sz w:val="22"/>
          <w:szCs w:val="22"/>
        </w:rPr>
        <w:t>ч</w:t>
      </w:r>
      <w:proofErr w:type="gramEnd"/>
      <w:r w:rsidR="00950C94" w:rsidRPr="00950C94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CB651F">
        <w:rPr>
          <w:sz w:val="22"/>
          <w:szCs w:val="22"/>
        </w:rPr>
        <w:t>01</w:t>
      </w:r>
      <w:r w:rsidR="00950C94" w:rsidRPr="00950C94">
        <w:rPr>
          <w:sz w:val="22"/>
          <w:szCs w:val="22"/>
        </w:rPr>
        <w:t xml:space="preserve">» </w:t>
      </w:r>
      <w:r w:rsidR="00CB651F">
        <w:rPr>
          <w:sz w:val="22"/>
          <w:szCs w:val="22"/>
        </w:rPr>
        <w:t>марта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bookmarkStart w:id="0" w:name="_GoBack"/>
      <w:bookmarkEnd w:id="0"/>
      <w:r w:rsidR="00CB651F">
        <w:rPr>
          <w:sz w:val="22"/>
          <w:szCs w:val="22"/>
        </w:rPr>
        <w:t>01</w:t>
      </w:r>
      <w:r w:rsidR="00CB1E4D" w:rsidRPr="00771E9F">
        <w:rPr>
          <w:sz w:val="22"/>
          <w:szCs w:val="22"/>
        </w:rPr>
        <w:t xml:space="preserve">» </w:t>
      </w:r>
      <w:r w:rsidR="00CB651F">
        <w:rPr>
          <w:sz w:val="22"/>
          <w:szCs w:val="22"/>
        </w:rPr>
        <w:t>марта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Шургучеева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Г.Ц.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0BEB" w:rsidRDefault="00EC0BEB" w:rsidP="00D31D34">
      <w:r>
        <w:separator/>
      </w:r>
    </w:p>
  </w:endnote>
  <w:endnote w:type="continuationSeparator" w:id="0">
    <w:p w:rsidR="00EC0BEB" w:rsidRDefault="00EC0BEB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0BEB" w:rsidRDefault="00EC0BEB" w:rsidP="00D31D34">
      <w:r>
        <w:separator/>
      </w:r>
    </w:p>
  </w:footnote>
  <w:footnote w:type="continuationSeparator" w:id="0">
    <w:p w:rsidR="00EC0BEB" w:rsidRDefault="00EC0BEB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BEB" w:rsidRDefault="00EC0BEB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C0BEB" w:rsidRDefault="00EC0BEB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BEB" w:rsidRDefault="00EC0BEB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B651F">
      <w:rPr>
        <w:rStyle w:val="a8"/>
        <w:noProof/>
      </w:rPr>
      <w:t>2</w:t>
    </w:r>
    <w:r>
      <w:rPr>
        <w:rStyle w:val="a8"/>
      </w:rPr>
      <w:fldChar w:fldCharType="end"/>
    </w:r>
  </w:p>
  <w:p w:rsidR="00EC0BEB" w:rsidRDefault="00EC0BE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9B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2F2A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51F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0BEB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2019-01-09T14:07:00Z</cp:lastPrinted>
  <dcterms:created xsi:type="dcterms:W3CDTF">2021-03-01T08:22:00Z</dcterms:created>
  <dcterms:modified xsi:type="dcterms:W3CDTF">2021-03-01T08:22:00Z</dcterms:modified>
</cp:coreProperties>
</file>