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03.4-4/</w:t>
      </w:r>
      <w:r>
        <w:rPr>
          <w:rFonts w:eastAsia="Times New Roman"/>
          <w:b/>
          <w:bCs/>
          <w:sz w:val="20"/>
          <w:szCs w:val="20"/>
        </w:rPr>
        <w:t>2516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0744200000221000667)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01.03.2021г.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305000, Курская обл, Курск г, Красная площадь , дом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хозяйственных товаров (пакеты бытовые одноразовые для мусора)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212462902149046320100100180010000244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41 984,00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24.49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Новиков Владимир Николаевич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EA-74084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ИНДИВИДУАЛЬНЫЙ ПРЕДПРИНИМАТЕЛЬ БОБЫКИН ВЛАДИМИР АНДРЕЕВИЧ / 550700714302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31 702,88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EA-75381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ИНДИВИДУАЛЬНЫЙ ПРЕДПРИНИМАТЕЛЬ ПРАХОВСКИЙ ВИТАЛИЙ ВЛАДИМИРОВИЧ / 482100917276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31 912,80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EA-74649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39 260,00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ИНДИВИДУАЛЬНЫЙ ПРЕДПРИНИМАТЕЛЬ 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40 694,00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overflowPunct w:val="tru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БОБЫКИН ВЛАДИМИР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БОБЫКИН ВЛАДИМИР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БОБЫКИН ВЛАДИМИР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БОБЫКИН ВЛАДИМИР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БОБЫКИН ВЛАДИМИР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БОБЫКИН ВЛАДИМИР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БОБЫКИН ВЛАДИМИР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-74084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БОБЫКИН ВЛАДИМИР АНДРЕЕВИЧ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-75381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ПРАХОВСКИЙ ВИТАЛИЙ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-75381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ПРАХОВСКИЙ ВИТАЛИЙ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-75381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ПРАХОВСКИЙ ВИТАЛИЙ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-75381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ПРАХОВСКИЙ ВИТАЛИЙ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-75381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ПРАХОВСКИЙ ВИТАЛИЙ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-75381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ПРАХОВСКИЙ ВИТАЛИЙ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-75381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ПРАХОВСКИЙ ВИТАЛИЙ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-75381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ПРАХОВСКИЙ ВИТАЛИЙ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-74649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ЦИНКАЛОВ ДМИТРИЙ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ЦИНКАЛОВ ДМИТРИЙ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ЦИНКАЛОВ ДМИТРИЙ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ЦИНКАЛОВ ДМИТРИЙ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ЦИНКАЛОВ ДМИТРИЙ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ЦИНКАЛОВ ДМИТРИЙ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ЦИНКАЛОВ ДМИТРИЙ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-74816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ИНДИВИДУАЛЬНЫЙ ПРЕДПРИНИМАТЕЛЬ ЦИНКАЛОВ ДМИТРИЙ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sz w:val="20"/>
          <w:szCs w:val="20"/>
        </w:rPr>
        <w:t>ИНДИВИДУАЛЬНЫЙ ПРЕДПРИНИМАТЕЛЬ</w:t>
      </w:r>
      <w:r>
        <w:rPr>
          <w:rFonts w:eastAsia="Times New Roman"/>
          <w:sz w:val="20"/>
          <w:szCs w:val="20"/>
        </w:rPr>
        <w:t xml:space="preserve"> БОБЫКИН ВЛАДИМИР АНДРЕЕВИЧ, предложивший цену контракта 31 702,88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sz w:val="20"/>
          <w:szCs w:val="20"/>
        </w:rPr>
        <w:t>ИНДИВИДУАЛЬНЫЙ ПРЕДПРИНИМАТЕЛЬ</w:t>
      </w:r>
      <w:r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  <w:r>
        <w:rPr>
          <w:rFonts w:eastAsia="Times New Roman"/>
          <w:sz w:val="20"/>
          <w:szCs w:val="20"/>
        </w:rPr>
        <w:t>БОБЫКИН ВЛАДИМИР АНДРЕЕВИЧ,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Style w:val="af3"/>
        <w:tblW w:w="991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04"/>
        <w:gridCol w:w="3304"/>
        <w:gridCol w:w="3304"/>
      </w:tblGrid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4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Мухина Елена Юрьевна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Гринев Денис Юрьевич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Дарицын Александр Владимирович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 Владимир Николаевич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Цыбулькин Евгений Александрович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Абдряшитова Татьяна Вячеславовна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Аксентьева Викторина Николаевна</w:t>
            </w:r>
          </w:p>
        </w:tc>
      </w:tr>
      <w:tr>
        <w:trPr/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3304" w:type="dxa"/>
            <w:tcBorders>
              <w:left w:val="nil"/>
              <w:right w:val="nil"/>
            </w:tcBorders>
          </w:tcPr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  <w:tc>
          <w:tcPr>
            <w:tcW w:w="3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59"/>
    <w:rsid w:val="000f589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LibreOffice/6.4.3.2$Windows_x86 LibreOffice_project/747b5d0ebf89f41c860ec2a39efd7cb15b54f2d8</Application>
  <Pages>5</Pages>
  <Words>763</Words>
  <Characters>6762</Characters>
  <CharactersWithSpaces>7289</CharactersWithSpaces>
  <Paragraphs>239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2021-03-01T17:13:07Z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