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03.2-4/744</w:t>
      </w:r>
    </w:p>
    <w:p>
      <w:pPr>
        <w:pStyle w:val="Normal"/>
        <w:ind w:firstLine="567"/>
        <w:jc w:val="center"/>
        <w:rPr>
          <w:lang w:val="ru-RU" w:eastAsia="ru-RU" w:bidi="ar-SA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"Оказание услуг по диагностике, техническому обслуживанию и ремонту вычислительной и офисной техники для УОДМС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0744200000221000717)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02.03.</w:t>
      </w:r>
      <w:r>
        <w:rPr>
          <w:rFonts w:eastAsia="Times New Roman"/>
          <w:sz w:val="20"/>
          <w:szCs w:val="20"/>
          <w:lang w:val="ru-RU" w:eastAsia="ru-RU" w:bidi="ar-SA"/>
        </w:rPr>
        <w:t>20</w:t>
      </w:r>
      <w:r>
        <w:rPr>
          <w:rFonts w:eastAsia="Times New Roman"/>
          <w:sz w:val="20"/>
          <w:szCs w:val="20"/>
          <w:lang w:val="ru-RU" w:eastAsia="ru-RU" w:bidi="ar-SA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диагностике, техническому обслуживанию и ремонту вычислительной и офисной техники для УОДМС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212463221032046320100100230019511242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Белов Александр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членов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Наталья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Миронов Александр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Белов Александр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Чаплыгин Владислав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EA-76263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"ТОРГОВО-СЕРВИСНАЯ КОМПАНИЯ "АЛЬФА" / 4632222735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bidi w:val="0"/>
        <w:ind w:left="0" w:right="0" w:hanging="0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"ТОРГОВО-СЕРВИСНАЯ КОМПАНИЯ "АЛЬФА", предложивший цену контракта 40 000,00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bidi w:val="0"/>
        <w:ind w:left="0" w:right="0" w:hanging="0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"ТОРГОВО-СЕРВИСНАЯ КОМПАНИЯ "АЛЬФА",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Бекетова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rFonts w:eastAsia="Times New Roman"/>
                <w:sz w:val="20"/>
                <w:szCs w:val="20"/>
                <w:lang w:val="ru-RU" w:eastAsia="zxx" w:bidi="zxx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zxx" w:bidi="zxx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zxx" w:bidi="zxx"/>
              </w:rPr>
            </w:pPr>
            <w:r>
              <w:rPr>
                <w:sz w:val="20"/>
                <w:szCs w:val="20"/>
                <w:lang w:val="ru-RU" w:eastAsia="zxx" w:bidi="zxx"/>
              </w:rPr>
              <w:t>Степанов Виктор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LibreOffice/6.4.3.2$Windows_x86 LibreOffice_project/747b5d0ebf89f41c860ec2a39efd7cb15b54f2d8</Application>
  <Pages>2</Pages>
  <Words>470</Words>
  <Characters>3709</Characters>
  <CharactersWithSpaces>4094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2021-03-02T08:54:50Z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