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786" w:rsidRDefault="0046740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0786" w:rsidRDefault="004674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батарей аккумуляторных для поломоечных машин"</w:t>
      </w:r>
    </w:p>
    <w:p w:rsidR="005B0786" w:rsidRPr="00467406" w:rsidRDefault="00467406">
      <w:pPr>
        <w:ind w:firstLine="567"/>
        <w:jc w:val="center"/>
        <w:rPr>
          <w:rFonts w:eastAsia="Times New Roman"/>
          <w:b/>
          <w:bCs/>
        </w:rPr>
      </w:pPr>
      <w:r w:rsidRPr="0046740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67406">
        <w:rPr>
          <w:rFonts w:eastAsia="Times New Roman"/>
          <w:b/>
          <w:bCs/>
          <w:sz w:val="20"/>
          <w:szCs w:val="20"/>
        </w:rPr>
        <w:t xml:space="preserve"> 1001200000621000020) </w:t>
      </w:r>
    </w:p>
    <w:p w:rsidR="005B0786" w:rsidRPr="00467406" w:rsidRDefault="005B0786">
      <w:pPr>
        <w:ind w:firstLine="567"/>
        <w:jc w:val="center"/>
        <w:rPr>
          <w:sz w:val="20"/>
          <w:szCs w:val="20"/>
        </w:rPr>
      </w:pPr>
    </w:p>
    <w:p w:rsidR="005B0786" w:rsidRPr="00467406" w:rsidRDefault="00467406">
      <w:pPr>
        <w:ind w:firstLine="567"/>
        <w:jc w:val="right"/>
      </w:pPr>
      <w:r w:rsidRPr="00467406">
        <w:rPr>
          <w:rFonts w:eastAsia="Times New Roman"/>
          <w:sz w:val="20"/>
          <w:szCs w:val="20"/>
        </w:rPr>
        <w:t>03.03.21 12:53:53 (</w:t>
      </w:r>
      <w:r>
        <w:rPr>
          <w:rFonts w:eastAsia="Times New Roman"/>
          <w:sz w:val="20"/>
          <w:szCs w:val="20"/>
          <w:lang w:val="en-US"/>
        </w:rPr>
        <w:t>MSK</w:t>
      </w:r>
      <w:r w:rsidRPr="00467406">
        <w:rPr>
          <w:rFonts w:eastAsia="Times New Roman"/>
          <w:sz w:val="20"/>
          <w:szCs w:val="20"/>
        </w:rPr>
        <w:t>+02:00)</w:t>
      </w:r>
    </w:p>
    <w:p w:rsidR="005B0786" w:rsidRPr="00467406" w:rsidRDefault="005B0786">
      <w:pPr>
        <w:ind w:firstLine="567"/>
        <w:rPr>
          <w:rFonts w:eastAsia="Times New Roman"/>
          <w:sz w:val="20"/>
          <w:szCs w:val="20"/>
        </w:rPr>
      </w:pPr>
    </w:p>
    <w:p w:rsidR="005B0786" w:rsidRPr="00467406" w:rsidRDefault="00467406">
      <w:r>
        <w:rPr>
          <w:rFonts w:eastAsia="Times New Roman"/>
          <w:sz w:val="20"/>
          <w:szCs w:val="20"/>
        </w:rPr>
        <w:t>Место</w:t>
      </w:r>
      <w:r w:rsidRPr="004674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67406">
        <w:rPr>
          <w:rFonts w:eastAsia="Times New Roman"/>
          <w:sz w:val="20"/>
          <w:szCs w:val="20"/>
        </w:rPr>
        <w:t xml:space="preserve">: Российская Федерация, 450075, Башкортостан Респ, Уфа г, УЛИЦА </w:t>
      </w:r>
      <w:r w:rsidRPr="00467406">
        <w:rPr>
          <w:rFonts w:eastAsia="Times New Roman"/>
          <w:sz w:val="20"/>
          <w:szCs w:val="20"/>
        </w:rPr>
        <w:t>РИХАРДА ЗОРГЕ, ДОМ 73/3</w:t>
      </w:r>
    </w:p>
    <w:p w:rsidR="005B0786" w:rsidRPr="00467406" w:rsidRDefault="005B0786">
      <w:pPr>
        <w:rPr>
          <w:rFonts w:eastAsia="Times New Roman"/>
          <w:sz w:val="20"/>
          <w:szCs w:val="20"/>
        </w:rPr>
      </w:pPr>
    </w:p>
    <w:p w:rsidR="005B0786" w:rsidRPr="00467406" w:rsidRDefault="00467406">
      <w:r>
        <w:rPr>
          <w:rFonts w:eastAsia="Times New Roman"/>
          <w:sz w:val="20"/>
          <w:szCs w:val="20"/>
        </w:rPr>
        <w:t>Организатор</w:t>
      </w:r>
      <w:r w:rsidRPr="004674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740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B0786" w:rsidRPr="00467406" w:rsidRDefault="005B0786">
      <w:pPr>
        <w:rPr>
          <w:rFonts w:eastAsia="Times New Roman"/>
          <w:sz w:val="20"/>
          <w:szCs w:val="20"/>
        </w:rPr>
      </w:pPr>
    </w:p>
    <w:p w:rsidR="005B0786" w:rsidRPr="00467406" w:rsidRDefault="00467406">
      <w:r w:rsidRPr="00467406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467406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B0786" w:rsidRPr="00467406" w:rsidRDefault="005B0786">
      <w:pPr>
        <w:rPr>
          <w:rFonts w:eastAsia="Times New Roman"/>
          <w:sz w:val="20"/>
          <w:szCs w:val="20"/>
        </w:rPr>
      </w:pPr>
    </w:p>
    <w:p w:rsidR="005B0786" w:rsidRPr="00467406" w:rsidRDefault="004674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674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7406">
        <w:rPr>
          <w:rFonts w:eastAsia="Times New Roman"/>
          <w:sz w:val="20"/>
          <w:szCs w:val="20"/>
        </w:rPr>
        <w:t xml:space="preserve">: Поставка батарей аккумуляторных для поломоечных машин </w:t>
      </w:r>
    </w:p>
    <w:p w:rsidR="005B0786" w:rsidRPr="00467406" w:rsidRDefault="005B0786">
      <w:pPr>
        <w:rPr>
          <w:rFonts w:eastAsia="Times New Roman"/>
          <w:sz w:val="20"/>
          <w:szCs w:val="20"/>
        </w:rPr>
      </w:pPr>
    </w:p>
    <w:p w:rsidR="005B0786" w:rsidRDefault="004674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</w:t>
      </w:r>
      <w:r>
        <w:rPr>
          <w:rFonts w:eastAsia="Times New Roman"/>
          <w:sz w:val="20"/>
          <w:szCs w:val="20"/>
        </w:rPr>
        <w:t>00390012720244</w:t>
      </w:r>
    </w:p>
    <w:p w:rsidR="005B0786" w:rsidRDefault="005B0786"/>
    <w:p w:rsidR="005B0786" w:rsidRDefault="004674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73 800,00 руб.</w:t>
      </w:r>
    </w:p>
    <w:p w:rsidR="005B0786" w:rsidRPr="00467406" w:rsidRDefault="005B0786">
      <w:pPr>
        <w:rPr>
          <w:rFonts w:eastAsia="Times New Roman"/>
          <w:sz w:val="20"/>
          <w:szCs w:val="20"/>
        </w:rPr>
      </w:pPr>
    </w:p>
    <w:p w:rsidR="005B0786" w:rsidRDefault="00467406">
      <w:r>
        <w:rPr>
          <w:rFonts w:eastAsia="Times New Roman"/>
          <w:sz w:val="20"/>
          <w:szCs w:val="20"/>
        </w:rPr>
        <w:t>Снижение</w:t>
      </w:r>
      <w:r w:rsidRPr="004674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7406">
        <w:rPr>
          <w:rFonts w:eastAsia="Times New Roman"/>
          <w:sz w:val="20"/>
          <w:szCs w:val="20"/>
        </w:rPr>
        <w:t>, %: 0.50</w:t>
      </w:r>
    </w:p>
    <w:p w:rsidR="005B0786" w:rsidRDefault="005B0786">
      <w:pPr>
        <w:rPr>
          <w:rFonts w:eastAsia="Times New Roman"/>
          <w:sz w:val="20"/>
          <w:szCs w:val="20"/>
        </w:rPr>
      </w:pPr>
    </w:p>
    <w:p w:rsidR="005B0786" w:rsidRDefault="004674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B0786">
        <w:tc>
          <w:tcPr>
            <w:tcW w:w="3401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786">
        <w:tc>
          <w:tcPr>
            <w:tcW w:w="3401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786">
        <w:tc>
          <w:tcPr>
            <w:tcW w:w="3401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0786" w:rsidRDefault="0046740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5B0786">
        <w:tc>
          <w:tcPr>
            <w:tcW w:w="3401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786">
        <w:tc>
          <w:tcPr>
            <w:tcW w:w="3401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0786" w:rsidRDefault="004674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B0786" w:rsidRDefault="005B0786">
      <w:pPr>
        <w:rPr>
          <w:rFonts w:eastAsia="Times New Roman"/>
          <w:sz w:val="20"/>
          <w:szCs w:val="20"/>
        </w:rPr>
      </w:pPr>
    </w:p>
    <w:p w:rsidR="005B0786" w:rsidRDefault="004674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</w:t>
      </w:r>
      <w:r>
        <w:rPr>
          <w:rFonts w:eastAsia="Times New Roman"/>
          <w:sz w:val="20"/>
          <w:szCs w:val="20"/>
        </w:rPr>
        <w:t>еется.</w:t>
      </w:r>
    </w:p>
    <w:p w:rsidR="005B0786" w:rsidRDefault="005B0786">
      <w:pPr>
        <w:rPr>
          <w:rFonts w:eastAsia="Times New Roman"/>
          <w:sz w:val="20"/>
          <w:szCs w:val="20"/>
        </w:rPr>
      </w:pPr>
    </w:p>
    <w:p w:rsidR="005B0786" w:rsidRDefault="004674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0786" w:rsidRDefault="005B07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B078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B0786" w:rsidRDefault="0046740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5B07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786" w:rsidRDefault="00467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786" w:rsidRDefault="00467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786" w:rsidRDefault="00467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B07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r w:rsidRPr="00467406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73 431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07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r>
              <w:rPr>
                <w:sz w:val="20"/>
                <w:szCs w:val="20"/>
                <w:lang w:val="en-US"/>
              </w:rPr>
              <w:t>ХАЛИУЛЛИНА ЭЛЬНАРА АЙРАТОВНА / 027618950515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73 431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0786" w:rsidRDefault="005B0786">
      <w:pPr>
        <w:rPr>
          <w:rFonts w:eastAsia="Times New Roman"/>
        </w:rPr>
      </w:pPr>
    </w:p>
    <w:p w:rsidR="005B0786" w:rsidRDefault="005B07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B0786">
        <w:tc>
          <w:tcPr>
            <w:tcW w:w="9977" w:type="dxa"/>
            <w:gridSpan w:val="4"/>
            <w:shd w:val="clear" w:color="auto" w:fill="auto"/>
          </w:tcPr>
          <w:p w:rsidR="005B0786" w:rsidRDefault="004674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078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786" w:rsidRDefault="00467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786" w:rsidRDefault="00467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786" w:rsidRDefault="004674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786" w:rsidRDefault="0046740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B07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7406">
              <w:rPr>
                <w:sz w:val="20"/>
                <w:szCs w:val="20"/>
              </w:rPr>
              <w:t>-76040</w:t>
            </w:r>
          </w:p>
          <w:p w:rsidR="005B0786" w:rsidRDefault="00467406">
            <w:pPr>
              <w:pStyle w:val="af1"/>
            </w:pPr>
            <w:r w:rsidRPr="00467406">
              <w:rPr>
                <w:sz w:val="20"/>
                <w:szCs w:val="20"/>
              </w:rPr>
              <w:t>ОБЩЕСТВО С ОГРАНИЧЕННОЙ ОТВЕТСТВЕННОСТЬЮ "АКВАДЕЗ"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786" w:rsidRDefault="005B07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786" w:rsidRDefault="004674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7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7406">
              <w:rPr>
                <w:sz w:val="20"/>
                <w:szCs w:val="20"/>
              </w:rPr>
              <w:t>-76040</w:t>
            </w:r>
          </w:p>
          <w:p w:rsidR="005B0786" w:rsidRDefault="00467406">
            <w:pPr>
              <w:pStyle w:val="af1"/>
            </w:pPr>
            <w:r w:rsidRPr="00467406">
              <w:rPr>
                <w:sz w:val="20"/>
                <w:szCs w:val="20"/>
              </w:rPr>
              <w:t>ОБЩЕСТВО С ОГРАНИЧЕННОЙ ОТВЕТСТВЕННОСТЬЮ "АКВАДЕЗ"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786" w:rsidRDefault="005B07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786" w:rsidRDefault="004674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7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67406">
              <w:rPr>
                <w:sz w:val="20"/>
                <w:szCs w:val="20"/>
              </w:rPr>
              <w:t>-76040</w:t>
            </w:r>
          </w:p>
          <w:p w:rsidR="005B0786" w:rsidRDefault="00467406">
            <w:pPr>
              <w:pStyle w:val="af1"/>
            </w:pPr>
            <w:r w:rsidRPr="00467406">
              <w:rPr>
                <w:sz w:val="20"/>
                <w:szCs w:val="20"/>
              </w:rPr>
              <w:t>ОБЩЕСТВО С ОГРАНИЧЕННОЙ ОТВЕТСТВЕННОСТЬЮ "АКВАДЕЗ"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786" w:rsidRDefault="005B07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786" w:rsidRDefault="004674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7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67406">
              <w:rPr>
                <w:sz w:val="20"/>
                <w:szCs w:val="20"/>
              </w:rPr>
              <w:t>-76040</w:t>
            </w:r>
          </w:p>
          <w:p w:rsidR="005B0786" w:rsidRDefault="00467406">
            <w:pPr>
              <w:pStyle w:val="af1"/>
            </w:pPr>
            <w:r w:rsidRPr="00467406">
              <w:rPr>
                <w:sz w:val="20"/>
                <w:szCs w:val="20"/>
              </w:rPr>
              <w:t>ОБЩЕСТВО С ОГРАНИЧЕННОЙ ОТВЕТСТВЕННОСТЬЮ "АКВАДЕЗ"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786" w:rsidRDefault="005B07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786" w:rsidRDefault="004674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7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EA-76015</w:t>
            </w:r>
          </w:p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ХАЛИУЛЛИНА ЭЛЬНАРА АЙРАТОВНА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786" w:rsidRDefault="005B07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786" w:rsidRDefault="004674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7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EA-76015</w:t>
            </w:r>
          </w:p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ХАЛИУЛЛИНА ЭЛЬНАРА АЙРАТОВНА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786" w:rsidRDefault="005B07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786" w:rsidRDefault="004674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7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EA-76015</w:t>
            </w:r>
          </w:p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ХАЛИУЛЛИНА ЭЛЬНАРА АЙРАТОВНА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786" w:rsidRDefault="005B07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786" w:rsidRDefault="004674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7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EA-76015</w:t>
            </w:r>
          </w:p>
          <w:p w:rsidR="005B0786" w:rsidRDefault="00467406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ХАЛИУЛЛИНА ЭЛЬНАРА АЙРАТОВНА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786" w:rsidRDefault="005B07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786" w:rsidRDefault="004674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786" w:rsidRDefault="004674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0786" w:rsidRDefault="005B0786">
      <w:pPr>
        <w:rPr>
          <w:sz w:val="20"/>
          <w:szCs w:val="20"/>
        </w:rPr>
      </w:pPr>
    </w:p>
    <w:p w:rsidR="005B0786" w:rsidRDefault="005B0786">
      <w:pPr>
        <w:jc w:val="both"/>
        <w:rPr>
          <w:rFonts w:eastAsia="Times New Roman"/>
          <w:sz w:val="20"/>
          <w:szCs w:val="20"/>
          <w:lang w:val="en-US"/>
        </w:rPr>
      </w:pPr>
    </w:p>
    <w:p w:rsidR="005B0786" w:rsidRDefault="0046740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"АКВАДЕЗ", предложивший цену контракта 73 431,00 руб.</w:t>
      </w:r>
    </w:p>
    <w:p w:rsidR="005B0786" w:rsidRDefault="005B0786">
      <w:pPr>
        <w:jc w:val="both"/>
        <w:rPr>
          <w:rFonts w:eastAsia="Times New Roman"/>
          <w:sz w:val="20"/>
          <w:szCs w:val="20"/>
        </w:rPr>
      </w:pPr>
    </w:p>
    <w:p w:rsidR="005B0786" w:rsidRDefault="0046740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"АКВАДЕЗ", который предложил наиболее низкую цену контракта и заявка на участие в электро</w:t>
      </w:r>
      <w:r>
        <w:rPr>
          <w:rFonts w:eastAsia="Times New Roman"/>
          <w:sz w:val="20"/>
          <w:szCs w:val="20"/>
        </w:rPr>
        <w:t>нном аукционе которого соответствует требованиям, установленным документацией об электронном аукционе.</w:t>
      </w:r>
    </w:p>
    <w:p w:rsidR="005B0786" w:rsidRDefault="005B0786">
      <w:pPr>
        <w:jc w:val="both"/>
        <w:rPr>
          <w:rFonts w:eastAsia="Times New Roman"/>
          <w:sz w:val="20"/>
          <w:szCs w:val="20"/>
        </w:rPr>
      </w:pPr>
    </w:p>
    <w:p w:rsidR="005B0786" w:rsidRDefault="0046740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0786" w:rsidRDefault="005B0786">
      <w:pPr>
        <w:jc w:val="both"/>
        <w:rPr>
          <w:rFonts w:eastAsia="Times New Roman"/>
          <w:sz w:val="20"/>
          <w:szCs w:val="20"/>
        </w:rPr>
      </w:pPr>
    </w:p>
    <w:p w:rsidR="005B0786" w:rsidRDefault="00467406">
      <w:r>
        <w:rPr>
          <w:rFonts w:eastAsia="Times New Roman"/>
          <w:sz w:val="20"/>
          <w:szCs w:val="20"/>
        </w:rPr>
        <w:t>Подписи</w:t>
      </w:r>
    </w:p>
    <w:p w:rsidR="005B0786" w:rsidRDefault="005B07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0786">
        <w:tc>
          <w:tcPr>
            <w:tcW w:w="3307" w:type="dxa"/>
            <w:shd w:val="clear" w:color="auto" w:fill="auto"/>
            <w:vAlign w:val="bottom"/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786" w:rsidRDefault="005B07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786" w:rsidRDefault="004674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B0786">
        <w:tc>
          <w:tcPr>
            <w:tcW w:w="3307" w:type="dxa"/>
            <w:shd w:val="clear" w:color="auto" w:fill="auto"/>
            <w:vAlign w:val="bottom"/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786" w:rsidRDefault="005B07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786" w:rsidRDefault="004674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B0786">
        <w:tc>
          <w:tcPr>
            <w:tcW w:w="3307" w:type="dxa"/>
            <w:shd w:val="clear" w:color="auto" w:fill="auto"/>
            <w:vAlign w:val="bottom"/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786" w:rsidRDefault="005B07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786" w:rsidRDefault="004674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B0786">
        <w:tc>
          <w:tcPr>
            <w:tcW w:w="3307" w:type="dxa"/>
            <w:shd w:val="clear" w:color="auto" w:fill="auto"/>
            <w:vAlign w:val="bottom"/>
          </w:tcPr>
          <w:p w:rsidR="005B0786" w:rsidRDefault="004674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786" w:rsidRDefault="005B07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786" w:rsidRDefault="004674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6740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786"/>
    <w:rsid w:val="00467406"/>
    <w:rsid w:val="005B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87AD95-7648-456A-9585-88A778FE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2021-03-03T07:51:00Z</cp:lastPrinted>
  <dcterms:created xsi:type="dcterms:W3CDTF">2021-03-03T07:51:00Z</dcterms:created>
  <dcterms:modified xsi:type="dcterms:W3CDTF">2021-03-03T07:51:00Z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