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587" w:rsidRPr="009A01C6" w:rsidRDefault="009A01C6">
      <w:pPr>
        <w:ind w:firstLine="567"/>
        <w:jc w:val="center"/>
        <w:rPr>
          <w:sz w:val="18"/>
          <w:szCs w:val="18"/>
        </w:rPr>
      </w:pPr>
      <w:r w:rsidRPr="009A01C6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667219" w:rsidRDefault="009A01C6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9A01C6">
        <w:rPr>
          <w:rFonts w:eastAsia="Times New Roman"/>
          <w:b/>
          <w:bCs/>
          <w:sz w:val="18"/>
          <w:szCs w:val="18"/>
        </w:rPr>
        <w:t xml:space="preserve">"Поставка микроскопов для оснащения патологоанатомического корпуса </w:t>
      </w:r>
    </w:p>
    <w:p w:rsidR="00C64587" w:rsidRPr="009A01C6" w:rsidRDefault="009A01C6">
      <w:pPr>
        <w:ind w:firstLine="567"/>
        <w:jc w:val="center"/>
        <w:rPr>
          <w:sz w:val="18"/>
          <w:szCs w:val="18"/>
        </w:rPr>
      </w:pPr>
      <w:r w:rsidRPr="009A01C6">
        <w:rPr>
          <w:rFonts w:eastAsia="Times New Roman"/>
          <w:b/>
          <w:bCs/>
          <w:sz w:val="18"/>
          <w:szCs w:val="18"/>
        </w:rPr>
        <w:t xml:space="preserve">в СПб ГБУЗ «Городская больница №40» в 2021 году" </w:t>
      </w:r>
    </w:p>
    <w:p w:rsidR="00C64587" w:rsidRPr="009A01C6" w:rsidRDefault="009A01C6">
      <w:pPr>
        <w:ind w:firstLine="567"/>
        <w:jc w:val="center"/>
        <w:rPr>
          <w:sz w:val="18"/>
          <w:szCs w:val="18"/>
        </w:rPr>
      </w:pPr>
      <w:r w:rsidRPr="009A01C6">
        <w:rPr>
          <w:rFonts w:eastAsia="Times New Roman"/>
          <w:b/>
          <w:bCs/>
          <w:sz w:val="18"/>
          <w:szCs w:val="18"/>
        </w:rPr>
        <w:t xml:space="preserve">(№ извещения 0172200000621000020) </w:t>
      </w:r>
    </w:p>
    <w:p w:rsidR="00C64587" w:rsidRPr="009A01C6" w:rsidRDefault="00C64587">
      <w:pPr>
        <w:ind w:firstLine="567"/>
        <w:jc w:val="center"/>
        <w:rPr>
          <w:sz w:val="18"/>
          <w:szCs w:val="18"/>
        </w:rPr>
      </w:pPr>
    </w:p>
    <w:p w:rsidR="00C64587" w:rsidRPr="009A01C6" w:rsidRDefault="009A01C6">
      <w:pPr>
        <w:ind w:firstLine="567"/>
        <w:jc w:val="right"/>
        <w:rPr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>03.03.21 11:54:13 (</w:t>
      </w:r>
      <w:r w:rsidRPr="009A01C6">
        <w:rPr>
          <w:rFonts w:eastAsia="Times New Roman"/>
          <w:sz w:val="18"/>
          <w:szCs w:val="18"/>
          <w:lang w:val="en-US"/>
        </w:rPr>
        <w:t>MSK</w:t>
      </w:r>
      <w:r w:rsidRPr="009A01C6">
        <w:rPr>
          <w:rFonts w:eastAsia="Times New Roman"/>
          <w:sz w:val="18"/>
          <w:szCs w:val="18"/>
        </w:rPr>
        <w:t>+00:00)</w:t>
      </w:r>
    </w:p>
    <w:p w:rsidR="00C64587" w:rsidRPr="009A01C6" w:rsidRDefault="00C64587">
      <w:pPr>
        <w:ind w:firstLine="567"/>
        <w:rPr>
          <w:rFonts w:eastAsia="Times New Roman"/>
          <w:sz w:val="18"/>
          <w:szCs w:val="18"/>
        </w:rPr>
      </w:pPr>
    </w:p>
    <w:p w:rsidR="00C64587" w:rsidRPr="009A01C6" w:rsidRDefault="009A01C6">
      <w:pPr>
        <w:rPr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>Уполномоченный орган: АДМИНИСТРАЦИЯ  КУРОРТНОГО  РАЙОНА  САНКТ-ПЕТЕРБУРГА</w:t>
      </w:r>
    </w:p>
    <w:p w:rsidR="00C64587" w:rsidRPr="009A01C6" w:rsidRDefault="00C64587">
      <w:pPr>
        <w:rPr>
          <w:rFonts w:eastAsia="Times New Roman"/>
          <w:sz w:val="18"/>
          <w:szCs w:val="18"/>
        </w:rPr>
      </w:pPr>
    </w:p>
    <w:p w:rsidR="00C64587" w:rsidRPr="009A01C6" w:rsidRDefault="009A01C6">
      <w:pPr>
        <w:rPr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64587" w:rsidRPr="009A01C6" w:rsidRDefault="00C64587">
      <w:pPr>
        <w:rPr>
          <w:rFonts w:eastAsia="Times New Roman"/>
          <w:sz w:val="18"/>
          <w:szCs w:val="18"/>
        </w:rPr>
      </w:pPr>
    </w:p>
    <w:p w:rsidR="00C64587" w:rsidRPr="00667219" w:rsidRDefault="009A01C6" w:rsidP="00667219">
      <w:pPr>
        <w:jc w:val="both"/>
        <w:rPr>
          <w:b/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 xml:space="preserve">Наименование закупки: </w:t>
      </w:r>
      <w:r w:rsidRPr="00667219">
        <w:rPr>
          <w:rFonts w:eastAsia="Times New Roman"/>
          <w:b/>
          <w:sz w:val="18"/>
          <w:szCs w:val="18"/>
        </w:rPr>
        <w:t>Поставка микроскопов для оснащения патологоанатомического корпуса в СПб ГБУЗ «Городская больница №40» в 2021 году</w:t>
      </w:r>
    </w:p>
    <w:p w:rsidR="00C64587" w:rsidRPr="00667219" w:rsidRDefault="00C64587" w:rsidP="00667219">
      <w:pPr>
        <w:jc w:val="both"/>
        <w:rPr>
          <w:rFonts w:eastAsia="Times New Roman"/>
          <w:b/>
          <w:sz w:val="18"/>
          <w:szCs w:val="18"/>
        </w:rPr>
      </w:pPr>
    </w:p>
    <w:p w:rsidR="00C64587" w:rsidRPr="00667219" w:rsidRDefault="009A01C6" w:rsidP="00667219">
      <w:pPr>
        <w:jc w:val="both"/>
        <w:rPr>
          <w:b/>
          <w:sz w:val="18"/>
          <w:szCs w:val="18"/>
        </w:rPr>
      </w:pPr>
      <w:r w:rsidRPr="00667219">
        <w:rPr>
          <w:rFonts w:eastAsia="Times New Roman"/>
          <w:b/>
          <w:sz w:val="18"/>
          <w:szCs w:val="18"/>
        </w:rPr>
        <w:t>Начальная (максимальная) цена контракта: 39 444 536,15 руб.</w:t>
      </w:r>
    </w:p>
    <w:p w:rsidR="00C64587" w:rsidRPr="009A01C6" w:rsidRDefault="00C64587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C64587" w:rsidRPr="00667219" w:rsidTr="0066721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4587" w:rsidRPr="00667219" w:rsidRDefault="009A01C6">
            <w:pPr>
              <w:pStyle w:val="af8"/>
              <w:rPr>
                <w:sz w:val="14"/>
                <w:szCs w:val="18"/>
              </w:rPr>
            </w:pPr>
            <w:proofErr w:type="spellStart"/>
            <w:r w:rsidRPr="00667219">
              <w:rPr>
                <w:sz w:val="14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64587" w:rsidRPr="00667219" w:rsidTr="006672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64587" w:rsidRPr="00667219" w:rsidRDefault="009A01C6">
                  <w:pPr>
                    <w:jc w:val="both"/>
                    <w:rPr>
                      <w:sz w:val="14"/>
                      <w:szCs w:val="18"/>
                    </w:rPr>
                  </w:pPr>
                  <w:r w:rsidRPr="00667219">
                    <w:rPr>
                      <w:sz w:val="14"/>
                      <w:szCs w:val="18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64587" w:rsidRPr="00667219" w:rsidRDefault="009A01C6">
                  <w:pPr>
                    <w:jc w:val="both"/>
                    <w:rPr>
                      <w:sz w:val="14"/>
                      <w:szCs w:val="18"/>
                    </w:rPr>
                  </w:pPr>
                  <w:r w:rsidRPr="00667219">
                    <w:rPr>
                      <w:sz w:val="14"/>
                      <w:szCs w:val="18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67219">
                    <w:rPr>
                      <w:sz w:val="14"/>
                      <w:szCs w:val="18"/>
                      <w:lang w:val="en-US"/>
                    </w:rPr>
                    <w:t>I</w:t>
                  </w:r>
                  <w:r w:rsidRPr="00667219">
                    <w:rPr>
                      <w:sz w:val="14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64587" w:rsidRPr="00667219" w:rsidTr="006672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64587" w:rsidRPr="00667219" w:rsidRDefault="009A01C6">
                  <w:pPr>
                    <w:jc w:val="both"/>
                    <w:rPr>
                      <w:sz w:val="14"/>
                      <w:szCs w:val="18"/>
                    </w:rPr>
                  </w:pPr>
                  <w:r w:rsidRPr="00667219">
                    <w:rPr>
                      <w:sz w:val="14"/>
                      <w:szCs w:val="18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64587" w:rsidRPr="00667219" w:rsidRDefault="009A01C6">
                  <w:pPr>
                    <w:jc w:val="both"/>
                    <w:rPr>
                      <w:sz w:val="14"/>
                      <w:szCs w:val="18"/>
                    </w:rPr>
                  </w:pPr>
                  <w:r w:rsidRPr="00667219">
                    <w:rPr>
                      <w:sz w:val="14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64587" w:rsidRPr="00667219" w:rsidRDefault="00C64587">
            <w:pPr>
              <w:pStyle w:val="af8"/>
              <w:jc w:val="both"/>
              <w:rPr>
                <w:sz w:val="14"/>
                <w:szCs w:val="18"/>
              </w:rPr>
            </w:pPr>
          </w:p>
        </w:tc>
      </w:tr>
      <w:tr w:rsidR="00C64587" w:rsidRPr="00667219" w:rsidTr="0066721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4587" w:rsidRPr="00667219" w:rsidRDefault="009A01C6">
            <w:pPr>
              <w:pStyle w:val="af8"/>
              <w:rPr>
                <w:sz w:val="14"/>
                <w:szCs w:val="18"/>
              </w:rPr>
            </w:pPr>
            <w:proofErr w:type="spellStart"/>
            <w:r w:rsidRPr="00667219">
              <w:rPr>
                <w:sz w:val="14"/>
                <w:szCs w:val="18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64587" w:rsidRPr="00667219" w:rsidTr="0066721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64587" w:rsidRPr="00667219" w:rsidRDefault="009A01C6">
                  <w:pPr>
                    <w:jc w:val="both"/>
                    <w:rPr>
                      <w:sz w:val="14"/>
                      <w:szCs w:val="18"/>
                    </w:rPr>
                  </w:pPr>
                  <w:r w:rsidRPr="00667219">
                    <w:rPr>
                      <w:sz w:val="14"/>
                      <w:szCs w:val="18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64587" w:rsidRPr="00667219" w:rsidRDefault="009A01C6">
                  <w:pPr>
                    <w:jc w:val="both"/>
                    <w:rPr>
                      <w:sz w:val="14"/>
                      <w:szCs w:val="18"/>
                    </w:rPr>
                  </w:pPr>
                  <w:proofErr w:type="spellStart"/>
                  <w:r w:rsidRPr="00667219">
                    <w:rPr>
                      <w:sz w:val="14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64587" w:rsidRPr="00667219" w:rsidRDefault="00C64587">
            <w:pPr>
              <w:pStyle w:val="af8"/>
              <w:rPr>
                <w:sz w:val="14"/>
                <w:szCs w:val="18"/>
                <w:lang w:val="en-US"/>
              </w:rPr>
            </w:pPr>
          </w:p>
        </w:tc>
      </w:tr>
      <w:tr w:rsidR="00C64587" w:rsidRPr="00667219" w:rsidTr="0066721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4587" w:rsidRPr="00667219" w:rsidRDefault="009A01C6">
            <w:pPr>
              <w:pStyle w:val="af8"/>
              <w:rPr>
                <w:sz w:val="14"/>
                <w:szCs w:val="18"/>
              </w:rPr>
            </w:pPr>
            <w:proofErr w:type="spellStart"/>
            <w:r w:rsidRPr="00667219">
              <w:rPr>
                <w:sz w:val="14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64587" w:rsidRPr="00667219" w:rsidTr="0066721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64587" w:rsidRPr="00667219" w:rsidRDefault="00C64587">
                  <w:pPr>
                    <w:jc w:val="both"/>
                    <w:rPr>
                      <w:sz w:val="14"/>
                      <w:szCs w:val="18"/>
                    </w:rPr>
                  </w:pPr>
                </w:p>
                <w:p w:rsidR="00C64587" w:rsidRPr="00667219" w:rsidRDefault="009A01C6">
                  <w:pPr>
                    <w:jc w:val="both"/>
                    <w:rPr>
                      <w:sz w:val="14"/>
                      <w:szCs w:val="18"/>
                    </w:rPr>
                  </w:pPr>
                  <w:r w:rsidRPr="00667219">
                    <w:rPr>
                      <w:sz w:val="14"/>
                      <w:szCs w:val="18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64587" w:rsidRPr="00667219" w:rsidRDefault="00C64587">
            <w:pPr>
              <w:pStyle w:val="af8"/>
              <w:rPr>
                <w:sz w:val="14"/>
                <w:szCs w:val="18"/>
              </w:rPr>
            </w:pPr>
          </w:p>
        </w:tc>
      </w:tr>
    </w:tbl>
    <w:p w:rsidR="00C64587" w:rsidRPr="009A01C6" w:rsidRDefault="00C64587">
      <w:pPr>
        <w:rPr>
          <w:rFonts w:eastAsia="Times New Roman"/>
          <w:sz w:val="18"/>
          <w:szCs w:val="18"/>
        </w:rPr>
      </w:pPr>
    </w:p>
    <w:p w:rsidR="00C64587" w:rsidRPr="009A01C6" w:rsidRDefault="009A01C6">
      <w:pPr>
        <w:rPr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>На заседан</w:t>
      </w:r>
      <w:proofErr w:type="gramStart"/>
      <w:r w:rsidRPr="009A01C6">
        <w:rPr>
          <w:rFonts w:eastAsia="Times New Roman"/>
          <w:sz w:val="18"/>
          <w:szCs w:val="18"/>
        </w:rPr>
        <w:t>ии ау</w:t>
      </w:r>
      <w:proofErr w:type="gramEnd"/>
      <w:r w:rsidRPr="009A01C6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4587" w:rsidRPr="009A01C6">
        <w:tc>
          <w:tcPr>
            <w:tcW w:w="4960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Юрьевич</w:t>
            </w:r>
            <w:proofErr w:type="spellEnd"/>
          </w:p>
        </w:tc>
      </w:tr>
      <w:tr w:rsidR="00C64587" w:rsidRPr="009A01C6">
        <w:tc>
          <w:tcPr>
            <w:tcW w:w="4960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C64587" w:rsidRPr="009A01C6">
        <w:tc>
          <w:tcPr>
            <w:tcW w:w="4960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Анна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C64587" w:rsidRPr="009A01C6">
        <w:tc>
          <w:tcPr>
            <w:tcW w:w="4960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r w:rsidRPr="009A01C6">
              <w:rPr>
                <w:sz w:val="18"/>
                <w:szCs w:val="18"/>
                <w:lang w:val="en-US"/>
              </w:rPr>
              <w:t>Лапатухина Алла Владимировна</w:t>
            </w:r>
          </w:p>
        </w:tc>
      </w:tr>
      <w:tr w:rsidR="00C64587" w:rsidRPr="009A01C6">
        <w:tc>
          <w:tcPr>
            <w:tcW w:w="4960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Васильевна</w:t>
            </w:r>
          </w:p>
        </w:tc>
      </w:tr>
      <w:tr w:rsidR="00C64587" w:rsidRPr="009A01C6">
        <w:tc>
          <w:tcPr>
            <w:tcW w:w="4960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Марина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C64587" w:rsidRPr="009A01C6">
        <w:tc>
          <w:tcPr>
            <w:tcW w:w="4960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C64587" w:rsidRPr="009A01C6">
        <w:tc>
          <w:tcPr>
            <w:tcW w:w="4960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587" w:rsidRPr="009A01C6" w:rsidRDefault="009A01C6">
            <w:pPr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Валерий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</w:tbl>
    <w:p w:rsidR="00C64587" w:rsidRPr="009A01C6" w:rsidRDefault="00C64587">
      <w:pPr>
        <w:rPr>
          <w:rFonts w:eastAsia="Times New Roman"/>
          <w:sz w:val="18"/>
          <w:szCs w:val="18"/>
        </w:rPr>
      </w:pPr>
    </w:p>
    <w:p w:rsidR="00C64587" w:rsidRPr="009A01C6" w:rsidRDefault="009A01C6">
      <w:pPr>
        <w:jc w:val="both"/>
        <w:rPr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4587" w:rsidRPr="009A01C6" w:rsidRDefault="00C64587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64587" w:rsidRPr="00667219">
        <w:tc>
          <w:tcPr>
            <w:tcW w:w="9922" w:type="dxa"/>
            <w:shd w:val="clear" w:color="auto" w:fill="auto"/>
          </w:tcPr>
          <w:p w:rsidR="00C64587" w:rsidRPr="00667219" w:rsidRDefault="009A01C6">
            <w:pPr>
              <w:ind w:left="-45"/>
              <w:rPr>
                <w:sz w:val="16"/>
                <w:szCs w:val="18"/>
              </w:rPr>
            </w:pPr>
            <w:r w:rsidRPr="00667219">
              <w:rPr>
                <w:rFonts w:eastAsia="Times New Roman"/>
                <w:sz w:val="16"/>
                <w:szCs w:val="18"/>
              </w:rPr>
              <w:t xml:space="preserve">Сведения о решении членов аукционной комиссии: </w:t>
            </w:r>
          </w:p>
        </w:tc>
      </w:tr>
      <w:tr w:rsidR="00C64587" w:rsidRPr="006672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1 Идентификационный номер заявки: EA-75769</w:t>
            </w:r>
          </w:p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Наименование / ИНН участника аукциона: ОБЩЕСТВО С ОГРАНИЧЕННОЙ ОТВЕТСТВЕННОСТЬЮ "МЕДАПС СПБ" / 7801295373</w:t>
            </w:r>
          </w:p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Минимальное предложение о цене контракта, сделанное участником аукциона: 37 866 754,71 руб.</w:t>
            </w:r>
          </w:p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Сведения о решении членов аукционной комиссии:</w:t>
            </w:r>
          </w:p>
          <w:p w:rsidR="00C64587" w:rsidRPr="00667219" w:rsidRDefault="009A01C6" w:rsidP="00667219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 xml:space="preserve">5. </w:t>
            </w:r>
            <w:proofErr w:type="spellStart"/>
            <w:r w:rsidRPr="00667219">
              <w:rPr>
                <w:sz w:val="16"/>
                <w:szCs w:val="18"/>
              </w:rPr>
              <w:t>Гыра</w:t>
            </w:r>
            <w:proofErr w:type="spellEnd"/>
            <w:r w:rsidRPr="00667219">
              <w:rPr>
                <w:sz w:val="16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4587" w:rsidRPr="0066721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2 Идентификационный номер заявки: EA-75434</w:t>
            </w:r>
          </w:p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Наименование / ИНН участника аукциона: АКЦИОНЕРНОЕ ОБЩЕСТВО "ИНТЕЛМЕД" / 7810185761</w:t>
            </w:r>
          </w:p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Минимальное предложение о цене контракта, сделанное участником аукциона: 38 063 977,39 руб.</w:t>
            </w:r>
          </w:p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4587" w:rsidRPr="00667219" w:rsidRDefault="009A01C6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Сведения о решении членов аукционной комиссии:</w:t>
            </w:r>
            <w:bookmarkStart w:id="0" w:name="_GoBack"/>
            <w:bookmarkEnd w:id="0"/>
          </w:p>
          <w:p w:rsidR="00C64587" w:rsidRPr="00667219" w:rsidRDefault="009A01C6" w:rsidP="00667219">
            <w:pPr>
              <w:ind w:left="72" w:firstLine="117"/>
              <w:rPr>
                <w:sz w:val="16"/>
                <w:szCs w:val="18"/>
              </w:rPr>
            </w:pPr>
            <w:r w:rsidRPr="00667219">
              <w:rPr>
                <w:sz w:val="16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</w:r>
            <w:r w:rsidRPr="00667219">
              <w:rPr>
                <w:sz w:val="16"/>
                <w:szCs w:val="18"/>
              </w:rPr>
              <w:lastRenderedPageBreak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 xml:space="preserve">5. </w:t>
            </w:r>
            <w:proofErr w:type="spellStart"/>
            <w:r w:rsidRPr="00667219">
              <w:rPr>
                <w:sz w:val="16"/>
                <w:szCs w:val="18"/>
              </w:rPr>
              <w:t>Гыра</w:t>
            </w:r>
            <w:proofErr w:type="spellEnd"/>
            <w:r w:rsidRPr="00667219">
              <w:rPr>
                <w:sz w:val="16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67219">
              <w:rPr>
                <w:sz w:val="16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64587" w:rsidRPr="009A01C6" w:rsidRDefault="00C64587">
      <w:pPr>
        <w:jc w:val="both"/>
        <w:rPr>
          <w:rFonts w:eastAsia="Times New Roman"/>
          <w:sz w:val="18"/>
          <w:szCs w:val="18"/>
        </w:rPr>
      </w:pPr>
    </w:p>
    <w:p w:rsidR="00C64587" w:rsidRPr="009A01C6" w:rsidRDefault="009A01C6">
      <w:pPr>
        <w:jc w:val="both"/>
        <w:rPr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 xml:space="preserve">Победителем аукциона признается </w:t>
      </w:r>
      <w:r w:rsidRPr="009A01C6">
        <w:rPr>
          <w:rFonts w:eastAsia="Times New Roman"/>
          <w:b/>
          <w:bCs/>
          <w:sz w:val="18"/>
          <w:szCs w:val="18"/>
        </w:rPr>
        <w:t>ОБЩЕСТВО С ОГРАНИЧЕННОЙ ОТВЕТСТВЕННОСТЬЮ "МЕДАПС СПБ" с ценой контракта 37 866 754,71 руб.</w:t>
      </w:r>
    </w:p>
    <w:p w:rsidR="00C64587" w:rsidRPr="009A01C6" w:rsidRDefault="009A01C6">
      <w:pPr>
        <w:jc w:val="both"/>
        <w:rPr>
          <w:rFonts w:eastAsia="Times New Roman"/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64587" w:rsidRPr="009A01C6" w:rsidRDefault="00C64587">
      <w:pPr>
        <w:rPr>
          <w:rFonts w:eastAsia="Times New Roman"/>
          <w:sz w:val="18"/>
          <w:szCs w:val="18"/>
        </w:rPr>
      </w:pPr>
    </w:p>
    <w:p w:rsidR="00C64587" w:rsidRPr="009A01C6" w:rsidRDefault="009A01C6">
      <w:pPr>
        <w:rPr>
          <w:sz w:val="18"/>
          <w:szCs w:val="18"/>
        </w:rPr>
      </w:pPr>
      <w:r w:rsidRPr="009A01C6">
        <w:rPr>
          <w:rFonts w:eastAsia="Times New Roman"/>
          <w:sz w:val="18"/>
          <w:szCs w:val="18"/>
        </w:rPr>
        <w:t>Настоящий протокол подлежит хранению в течение трех лет.</w:t>
      </w:r>
    </w:p>
    <w:p w:rsidR="00C64587" w:rsidRPr="009A01C6" w:rsidRDefault="00C64587">
      <w:pPr>
        <w:rPr>
          <w:rFonts w:eastAsia="Times New Roman"/>
          <w:sz w:val="18"/>
          <w:szCs w:val="18"/>
        </w:rPr>
      </w:pPr>
    </w:p>
    <w:p w:rsidR="00C64587" w:rsidRPr="009A01C6" w:rsidRDefault="009A01C6">
      <w:pPr>
        <w:rPr>
          <w:sz w:val="18"/>
          <w:szCs w:val="18"/>
        </w:rPr>
      </w:pPr>
      <w:proofErr w:type="spellStart"/>
      <w:r w:rsidRPr="009A01C6">
        <w:rPr>
          <w:rFonts w:eastAsia="Times New Roman"/>
          <w:sz w:val="18"/>
          <w:szCs w:val="18"/>
          <w:lang w:val="en-US"/>
        </w:rPr>
        <w:t>Подписи</w:t>
      </w:r>
      <w:proofErr w:type="spellEnd"/>
      <w:r w:rsidRPr="009A01C6">
        <w:rPr>
          <w:rStyle w:val="a7"/>
          <w:rFonts w:eastAsia="Times New Roman"/>
          <w:sz w:val="18"/>
          <w:szCs w:val="18"/>
          <w:lang w:val="en-US"/>
        </w:rPr>
        <w:t xml:space="preserve"> </w:t>
      </w:r>
      <w:r w:rsidRPr="009A01C6">
        <w:rPr>
          <w:rStyle w:val="a7"/>
          <w:rFonts w:eastAsia="Times New Roman"/>
          <w:sz w:val="18"/>
          <w:szCs w:val="18"/>
          <w:lang w:val="en-US"/>
        </w:rPr>
        <w:footnoteReference w:id="1"/>
      </w:r>
    </w:p>
    <w:p w:rsidR="00C64587" w:rsidRPr="009A01C6" w:rsidRDefault="00C64587">
      <w:pPr>
        <w:rPr>
          <w:rFonts w:eastAsia="Times New Roman"/>
          <w:sz w:val="18"/>
          <w:szCs w:val="1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4587" w:rsidRPr="009A01C6">
        <w:tc>
          <w:tcPr>
            <w:tcW w:w="3307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587" w:rsidRPr="009A01C6" w:rsidRDefault="00C64587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Юрьевич</w:t>
            </w:r>
            <w:proofErr w:type="spellEnd"/>
          </w:p>
        </w:tc>
      </w:tr>
      <w:tr w:rsidR="00C64587" w:rsidRPr="009A01C6">
        <w:tc>
          <w:tcPr>
            <w:tcW w:w="3307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587" w:rsidRPr="009A01C6" w:rsidRDefault="00C64587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C64587" w:rsidRPr="009A01C6">
        <w:tc>
          <w:tcPr>
            <w:tcW w:w="3307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587" w:rsidRPr="009A01C6" w:rsidRDefault="00C64587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Анна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C64587" w:rsidRPr="009A01C6">
        <w:tc>
          <w:tcPr>
            <w:tcW w:w="3307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587" w:rsidRPr="009A01C6" w:rsidRDefault="00C64587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r w:rsidRPr="009A01C6">
              <w:rPr>
                <w:sz w:val="18"/>
                <w:szCs w:val="18"/>
                <w:lang w:val="en-US"/>
              </w:rPr>
              <w:t>Лапатухина Алла Владимировна</w:t>
            </w:r>
          </w:p>
        </w:tc>
      </w:tr>
      <w:tr w:rsidR="00C64587" w:rsidRPr="009A01C6">
        <w:tc>
          <w:tcPr>
            <w:tcW w:w="3307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587" w:rsidRPr="009A01C6" w:rsidRDefault="00C64587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Васильевна</w:t>
            </w:r>
          </w:p>
        </w:tc>
      </w:tr>
      <w:tr w:rsidR="00C64587" w:rsidRPr="009A01C6">
        <w:tc>
          <w:tcPr>
            <w:tcW w:w="3307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587" w:rsidRPr="009A01C6" w:rsidRDefault="00C64587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Марина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C64587" w:rsidRPr="009A01C6">
        <w:tc>
          <w:tcPr>
            <w:tcW w:w="3307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587" w:rsidRPr="009A01C6" w:rsidRDefault="00C64587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C64587" w:rsidRPr="009A01C6">
        <w:tc>
          <w:tcPr>
            <w:tcW w:w="3307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587" w:rsidRPr="009A01C6" w:rsidRDefault="00C64587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587" w:rsidRPr="009A01C6" w:rsidRDefault="009A01C6">
            <w:pPr>
              <w:pStyle w:val="af8"/>
              <w:rPr>
                <w:sz w:val="18"/>
                <w:szCs w:val="18"/>
              </w:rPr>
            </w:pPr>
            <w:proofErr w:type="spellStart"/>
            <w:r w:rsidRPr="009A01C6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Валерий</w:t>
            </w:r>
            <w:proofErr w:type="spellEnd"/>
            <w:r w:rsidRPr="009A01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A01C6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</w:tbl>
    <w:p w:rsidR="00957136" w:rsidRPr="009A01C6" w:rsidRDefault="00957136">
      <w:pPr>
        <w:rPr>
          <w:sz w:val="18"/>
          <w:szCs w:val="18"/>
        </w:rPr>
      </w:pPr>
    </w:p>
    <w:sectPr w:rsidR="00957136" w:rsidRPr="009A01C6" w:rsidSect="00667219">
      <w:footerReference w:type="default" r:id="rId7"/>
      <w:pgSz w:w="11906" w:h="16838"/>
      <w:pgMar w:top="426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136" w:rsidRDefault="009A01C6">
      <w:r>
        <w:separator/>
      </w:r>
    </w:p>
  </w:endnote>
  <w:endnote w:type="continuationSeparator" w:id="0">
    <w:p w:rsidR="00957136" w:rsidRDefault="009A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587" w:rsidRDefault="00C64587">
    <w:pPr>
      <w:jc w:val="both"/>
      <w:rPr>
        <w:sz w:val="18"/>
        <w:szCs w:val="18"/>
        <w:vertAlign w:val="superscript"/>
      </w:rPr>
    </w:pPr>
  </w:p>
  <w:p w:rsidR="00C64587" w:rsidRDefault="00C64587">
    <w:pPr>
      <w:pStyle w:val="afd"/>
    </w:pPr>
  </w:p>
  <w:p w:rsidR="00C64587" w:rsidRDefault="00C6458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587" w:rsidRDefault="00C64587"/>
  </w:footnote>
  <w:footnote w:type="continuationSeparator" w:id="0">
    <w:p w:rsidR="00C64587" w:rsidRDefault="009A01C6">
      <w:r>
        <w:continuationSeparator/>
      </w:r>
    </w:p>
  </w:footnote>
  <w:footnote w:id="1">
    <w:p w:rsidR="00C64587" w:rsidRDefault="009A01C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587"/>
    <w:rsid w:val="00667219"/>
    <w:rsid w:val="00957136"/>
    <w:rsid w:val="009A01C6"/>
    <w:rsid w:val="00C6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wNaMyHCXLzIy4phmrOnLGGQzAuue7LP0x/ALVmnAl8w=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fO/oocTLAl72gdhxy0dxAGmm4xvWx8SKrw7lws5F+LQ=</DigestValue>
    </Reference>
  </SignedInfo>
  <SignatureValue>vWhfFujTt2O6DFhsbJB36CYvPs85Iw+E7xHfCL8KmqjI55eHlewbs/WYuS7MmlkJ
5as7z0C3qGHpcaEgdcebjA==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e6t/ea0iwQ/Wu3xH9Rg6HlM2anc=</DigestValue>
      </Reference>
      <Reference URI="/word/endnotes.xml?ContentType=application/vnd.openxmlformats-officedocument.wordprocessingml.endnotes+xml">
        <DigestMethod Algorithm="http://www.w3.org/2000/09/xmldsig#sha1"/>
        <DigestValue>m1GWTu4MrnvT/kxTUI9KIPjZ7s0=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UUYxUa4Q6mYmSYgff8ZyMfuFFVU=</DigestValue>
      </Reference>
      <Reference URI="/word/footnotes.xml?ContentType=application/vnd.openxmlformats-officedocument.wordprocessingml.footnotes+xml">
        <DigestMethod Algorithm="http://www.w3.org/2000/09/xmldsig#sha1"/>
        <DigestValue>Xu5V9y4B9pIeG9Rvjt+qGPGgubE=</DigestValue>
      </Reference>
      <Reference URI="/word/settings.xml?ContentType=application/vnd.openxmlformats-officedocument.wordprocessingml.settings+xml">
        <DigestMethod Algorithm="http://www.w3.org/2000/09/xmldsig#sha1"/>
        <DigestValue>KMkhkOjUV17p6lG4ZyL2PS2LGsg=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2021-03-03T09:14:53Z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2021-03-03T09:14:53Z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u0Y0kEQLoWMrAv1Xx1SJ+UxO7mvj74oZ4ti9Zt8JK94=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aItmpcMFiVLt7CbUms9DIv8SufcY8E75mXQ4WLjjgMU=</DigestValue>
    </Reference>
  </SignedInfo>
  <SignatureValue>kqTMopcL+SqNA9ZoLjvwddGtDmyXGlAlKY7JHs9coTMUuItIX3CSpyn/ZblsvzYf
bTlvNjwTm6iYdHDaoVu3uw==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e6t/ea0iwQ/Wu3xH9Rg6HlM2anc=</DigestValue>
      </Reference>
      <Reference URI="/word/endnotes.xml?ContentType=application/vnd.openxmlformats-officedocument.wordprocessingml.endnotes+xml">
        <DigestMethod Algorithm="http://www.w3.org/2000/09/xmldsig#sha1"/>
        <DigestValue>m1GWTu4MrnvT/kxTUI9KIPjZ7s0=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UUYxUa4Q6mYmSYgff8ZyMfuFFVU=</DigestValue>
      </Reference>
      <Reference URI="/word/footnotes.xml?ContentType=application/vnd.openxmlformats-officedocument.wordprocessingml.footnotes+xml">
        <DigestMethod Algorithm="http://www.w3.org/2000/09/xmldsig#sha1"/>
        <DigestValue>Xu5V9y4B9pIeG9Rvjt+qGPGgubE=</DigestValue>
      </Reference>
      <Reference URI="/word/settings.xml?ContentType=application/vnd.openxmlformats-officedocument.wordprocessingml.settings+xml">
        <DigestMethod Algorithm="http://www.w3.org/2000/09/xmldsig#sha1"/>
        <DigestValue>KMkhkOjUV17p6lG4ZyL2PS2LGsg=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2021-03-03T09:15:06Z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2021-03-03T09:15:06Z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1Fv8JXmAvcsFJcNCzuHNTgYb2ckqEPEK4/NAYJAKw1w=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5j56nkEw1ldkUjJZvN2FB5OWFWuSyLsMx3CqC26RjCA=</DigestValue>
    </Reference>
  </SignedInfo>
  <SignatureValue>QPb9Yf3UZ627YyozDczFN9f+XmKuYyQMKUV9AwkMPB3Nbd+Kr6ZK8Y7RF6nV+5JV
ZorinaAvL9I4PI/kTB9gxQ==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e6t/ea0iwQ/Wu3xH9Rg6HlM2anc=</DigestValue>
      </Reference>
      <Reference URI="/word/endnotes.xml?ContentType=application/vnd.openxmlformats-officedocument.wordprocessingml.endnotes+xml">
        <DigestMethod Algorithm="http://www.w3.org/2000/09/xmldsig#sha1"/>
        <DigestValue>m1GWTu4MrnvT/kxTUI9KIPjZ7s0=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UUYxUa4Q6mYmSYgff8ZyMfuFFVU=</DigestValue>
      </Reference>
      <Reference URI="/word/footnotes.xml?ContentType=application/vnd.openxmlformats-officedocument.wordprocessingml.footnotes+xml">
        <DigestMethod Algorithm="http://www.w3.org/2000/09/xmldsig#sha1"/>
        <DigestValue>Xu5V9y4B9pIeG9Rvjt+qGPGgubE=</DigestValue>
      </Reference>
      <Reference URI="/word/settings.xml?ContentType=application/vnd.openxmlformats-officedocument.wordprocessingml.settings+xml">
        <DigestMethod Algorithm="http://www.w3.org/2000/09/xmldsig#sha1"/>
        <DigestValue>KMkhkOjUV17p6lG4ZyL2PS2LGsg=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2021-03-03T09:15:33Z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2021-03-03T09:15:33Z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4p8ZHwJ6xDBqtfCpEY9/8yMbqjf65MHd84oBFhjkalw=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+a4noTnX0ymCHpHc812hy0XbzJAiER7ykCTY6YU7THQ=</DigestValue>
    </Reference>
  </SignedInfo>
  <SignatureValue>5Jty3EkjkPbFGX1wmUBy8mHFjI7Rto1RHcITlaL8X42RgbZxC0mOK5m4IsibYwQw
iA5VEvstdfOv0NtAaVv5GA==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e6t/ea0iwQ/Wu3xH9Rg6HlM2anc=</DigestValue>
      </Reference>
      <Reference URI="/word/endnotes.xml?ContentType=application/vnd.openxmlformats-officedocument.wordprocessingml.endnotes+xml">
        <DigestMethod Algorithm="http://www.w3.org/2000/09/xmldsig#sha1"/>
        <DigestValue>m1GWTu4MrnvT/kxTUI9KIPjZ7s0=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UUYxUa4Q6mYmSYgff8ZyMfuFFVU=</DigestValue>
      </Reference>
      <Reference URI="/word/footnotes.xml?ContentType=application/vnd.openxmlformats-officedocument.wordprocessingml.footnotes+xml">
        <DigestMethod Algorithm="http://www.w3.org/2000/09/xmldsig#sha1"/>
        <DigestValue>Xu5V9y4B9pIeG9Rvjt+qGPGgubE=</DigestValue>
      </Reference>
      <Reference URI="/word/settings.xml?ContentType=application/vnd.openxmlformats-officedocument.wordprocessingml.settings+xml">
        <DigestMethod Algorithm="http://www.w3.org/2000/09/xmldsig#sha1"/>
        <DigestValue>KMkhkOjUV17p6lG4ZyL2PS2LGsg=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2021-03-03T09:15:59Z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2021-03-03T09:15:59Z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qupSEwlyss70AjrK0PJRn9M6V5WWMAylKwVr3dMXIuQ=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ZjmcFFxAo7Yv/KkqOHeZ+laHba+alvmO4/DWu5mCCos=</DigestValue>
    </Reference>
  </SignedInfo>
  <SignatureValue>RNVMybeRFu4iC8BnH/aE5sAfLeqQK49a/px3NAcWneM3BlgtQw3jLAPPUpvySazR
l5etU7NA1CIYrO18VgL6+A==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e6t/ea0iwQ/Wu3xH9Rg6HlM2anc=</DigestValue>
      </Reference>
      <Reference URI="/word/endnotes.xml?ContentType=application/vnd.openxmlformats-officedocument.wordprocessingml.endnotes+xml">
        <DigestMethod Algorithm="http://www.w3.org/2000/09/xmldsig#sha1"/>
        <DigestValue>m1GWTu4MrnvT/kxTUI9KIPjZ7s0=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UUYxUa4Q6mYmSYgff8ZyMfuFFVU=</DigestValue>
      </Reference>
      <Reference URI="/word/footnotes.xml?ContentType=application/vnd.openxmlformats-officedocument.wordprocessingml.footnotes+xml">
        <DigestMethod Algorithm="http://www.w3.org/2000/09/xmldsig#sha1"/>
        <DigestValue>Xu5V9y4B9pIeG9Rvjt+qGPGgubE=</DigestValue>
      </Reference>
      <Reference URI="/word/settings.xml?ContentType=application/vnd.openxmlformats-officedocument.wordprocessingml.settings+xml">
        <DigestMethod Algorithm="http://www.w3.org/2000/09/xmldsig#sha1"/>
        <DigestValue>KMkhkOjUV17p6lG4ZyL2PS2LGsg=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2021-03-03T11:31:33Z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2021-03-03T11:31:33Z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EnXu4RUFtHKwBmhttVESOKWpoqSAKkPnDEwWtmAt/j8=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HEb9+pnZSzjUP3FmaXgUgblZH3B5duTWuljvS2nTzus=</DigestValue>
    </Reference>
  </SignedInfo>
  <SignatureValue>KQiLGwhlSd6rP2yOpNcPBeZwi159kgx2XozACrDjXQWBLehY/OVFFZ6yqlQPr+sF
QazAtB9iWk2hlLOoaTXJhw==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e6t/ea0iwQ/Wu3xH9Rg6HlM2anc=</DigestValue>
      </Reference>
      <Reference URI="/word/endnotes.xml?ContentType=application/vnd.openxmlformats-officedocument.wordprocessingml.endnotes+xml">
        <DigestMethod Algorithm="http://www.w3.org/2000/09/xmldsig#sha1"/>
        <DigestValue>m1GWTu4MrnvT/kxTUI9KIPjZ7s0=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UUYxUa4Q6mYmSYgff8ZyMfuFFVU=</DigestValue>
      </Reference>
      <Reference URI="/word/footnotes.xml?ContentType=application/vnd.openxmlformats-officedocument.wordprocessingml.footnotes+xml">
        <DigestMethod Algorithm="http://www.w3.org/2000/09/xmldsig#sha1"/>
        <DigestValue>Xu5V9y4B9pIeG9Rvjt+qGPGgubE=</DigestValue>
      </Reference>
      <Reference URI="/word/settings.xml?ContentType=application/vnd.openxmlformats-officedocument.wordprocessingml.settings+xml">
        <DigestMethod Algorithm="http://www.w3.org/2000/09/xmldsig#sha1"/>
        <DigestValue>KMkhkOjUV17p6lG4ZyL2PS2LGsg=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2021-03-03T11:36:36Z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OMQROv7eULjg1UlpJe6nCIUHL/TQHRQvWAi3g2C7cLM=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3056h9mBUI4BgOuqcwE68dPGIefaULBCJXy61kHyPmY=</DigestValue>
    </Reference>
  </SignedInfo>
  <SignatureValue>U8LBkxBdzCoMs0B9xG24IOG+AaM8p4R53yo5OO8vtksCdSqTDpBOoaAcpbY0XkXU
1z/B+nCRmfdV9eAwK4KWog==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e6t/ea0iwQ/Wu3xH9Rg6HlM2anc=</DigestValue>
      </Reference>
      <Reference URI="/word/endnotes.xml?ContentType=application/vnd.openxmlformats-officedocument.wordprocessingml.endnotes+xml">
        <DigestMethod Algorithm="http://www.w3.org/2000/09/xmldsig#sha1"/>
        <DigestValue>m1GWTu4MrnvT/kxTUI9KIPjZ7s0=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UUYxUa4Q6mYmSYgff8ZyMfuFFVU=</DigestValue>
      </Reference>
      <Reference URI="/word/footnotes.xml?ContentType=application/vnd.openxmlformats-officedocument.wordprocessingml.footnotes+xml">
        <DigestMethod Algorithm="http://www.w3.org/2000/09/xmldsig#sha1"/>
        <DigestValue>Xu5V9y4B9pIeG9Rvjt+qGPGgubE=</DigestValue>
      </Reference>
      <Reference URI="/word/settings.xml?ContentType=application/vnd.openxmlformats-officedocument.wordprocessingml.settings+xml">
        <DigestMethod Algorithm="http://www.w3.org/2000/09/xmldsig#sha1"/>
        <DigestValue>KMkhkOjUV17p6lG4ZyL2PS2LGsg=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2021-03-03T11:36:51Z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wb9M02tMWrP4wkNUiAvWwcY7CGgdZrOaXxS49OipgOo=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PljBi1mzFeUqNP+pWnx9rz8JutZ315ISWZDTdB0uJug=</DigestValue>
    </Reference>
  </SignedInfo>
  <SignatureValue>axphUWKBXLPkPC0qYmmXHc21+956BE7q7fwaPz8qRbQccGpt2s02q/br4hRdxyNC
ev2gTiGpEF4CIN20lu7pGw==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e6t/ea0iwQ/Wu3xH9Rg6HlM2anc=</DigestValue>
      </Reference>
      <Reference URI="/word/endnotes.xml?ContentType=application/vnd.openxmlformats-officedocument.wordprocessingml.endnotes+xml">
        <DigestMethod Algorithm="http://www.w3.org/2000/09/xmldsig#sha1"/>
        <DigestValue>m1GWTu4MrnvT/kxTUI9KIPjZ7s0=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UUYxUa4Q6mYmSYgff8ZyMfuFFVU=</DigestValue>
      </Reference>
      <Reference URI="/word/footnotes.xml?ContentType=application/vnd.openxmlformats-officedocument.wordprocessingml.footnotes+xml">
        <DigestMethod Algorithm="http://www.w3.org/2000/09/xmldsig#sha1"/>
        <DigestValue>Xu5V9y4B9pIeG9Rvjt+qGPGgubE=</DigestValue>
      </Reference>
      <Reference URI="/word/settings.xml?ContentType=application/vnd.openxmlformats-officedocument.wordprocessingml.settings+xml">
        <DigestMethod Algorithm="http://www.w3.org/2000/09/xmldsig#sha1"/>
        <DigestValue>KMkhkOjUV17p6lG4ZyL2PS2LGsg=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2021-03-03T11:37:05Z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2021-03-03T09:14:00Z</dcterms:created>
  <dcterms:modified xsi:type="dcterms:W3CDTF">2021-03-03T09:14:00Z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