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257" w:rsidRDefault="00E21D5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52257" w:rsidRPr="00975AB2" w:rsidRDefault="00E21D5B">
      <w:pPr>
        <w:ind w:firstLine="567"/>
        <w:jc w:val="center"/>
      </w:pPr>
      <w:r w:rsidRPr="00975AB2">
        <w:rPr>
          <w:rFonts w:eastAsia="Times New Roman"/>
          <w:b/>
          <w:bCs/>
          <w:sz w:val="20"/>
          <w:szCs w:val="20"/>
        </w:rPr>
        <w:t xml:space="preserve">"Поставка запасных частей к имеющемуся аппарату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LithoClast</w:t>
      </w:r>
      <w:proofErr w:type="spellEnd"/>
      <w:r w:rsidRPr="00975AB2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Master</w:t>
      </w:r>
      <w:r w:rsidRPr="00975AB2">
        <w:rPr>
          <w:rFonts w:eastAsia="Times New Roman"/>
          <w:b/>
          <w:bCs/>
          <w:sz w:val="20"/>
          <w:szCs w:val="20"/>
        </w:rPr>
        <w:t xml:space="preserve">." </w:t>
      </w:r>
    </w:p>
    <w:p w:rsidR="00552257" w:rsidRPr="00975AB2" w:rsidRDefault="00E21D5B">
      <w:pPr>
        <w:ind w:firstLine="567"/>
        <w:jc w:val="center"/>
        <w:rPr>
          <w:rFonts w:eastAsia="Times New Roman"/>
          <w:b/>
          <w:bCs/>
        </w:rPr>
      </w:pPr>
      <w:r w:rsidRPr="00975AB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75AB2">
        <w:rPr>
          <w:rFonts w:eastAsia="Times New Roman"/>
          <w:b/>
          <w:bCs/>
          <w:sz w:val="20"/>
          <w:szCs w:val="20"/>
        </w:rPr>
        <w:t xml:space="preserve"> 0318300163421000096) </w:t>
      </w:r>
    </w:p>
    <w:p w:rsidR="00552257" w:rsidRPr="00975AB2" w:rsidRDefault="00552257">
      <w:pPr>
        <w:ind w:firstLine="567"/>
        <w:jc w:val="center"/>
        <w:rPr>
          <w:sz w:val="20"/>
          <w:szCs w:val="20"/>
        </w:rPr>
      </w:pPr>
    </w:p>
    <w:p w:rsidR="00552257" w:rsidRPr="00975AB2" w:rsidRDefault="00E21D5B">
      <w:pPr>
        <w:ind w:firstLine="567"/>
        <w:jc w:val="right"/>
      </w:pPr>
      <w:r w:rsidRPr="00975AB2">
        <w:rPr>
          <w:rFonts w:eastAsia="Times New Roman"/>
          <w:sz w:val="20"/>
          <w:szCs w:val="20"/>
        </w:rPr>
        <w:t>05.03.21 08:06:21 (</w:t>
      </w:r>
      <w:r>
        <w:rPr>
          <w:rFonts w:eastAsia="Times New Roman"/>
          <w:sz w:val="20"/>
          <w:szCs w:val="20"/>
          <w:lang w:val="en-US"/>
        </w:rPr>
        <w:t>MSK</w:t>
      </w:r>
      <w:r w:rsidRPr="00975AB2">
        <w:rPr>
          <w:rFonts w:eastAsia="Times New Roman"/>
          <w:sz w:val="20"/>
          <w:szCs w:val="20"/>
        </w:rPr>
        <w:t>+00:00)</w:t>
      </w:r>
    </w:p>
    <w:p w:rsidR="00552257" w:rsidRPr="00975AB2" w:rsidRDefault="00552257">
      <w:pPr>
        <w:ind w:firstLine="567"/>
        <w:rPr>
          <w:rFonts w:eastAsia="Times New Roman"/>
          <w:sz w:val="20"/>
          <w:szCs w:val="20"/>
        </w:rPr>
      </w:pPr>
    </w:p>
    <w:p w:rsidR="00552257" w:rsidRDefault="00E21D5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552257" w:rsidRDefault="00552257">
      <w:pPr>
        <w:rPr>
          <w:rFonts w:eastAsia="Times New Roman"/>
          <w:sz w:val="20"/>
          <w:szCs w:val="20"/>
        </w:rPr>
      </w:pPr>
    </w:p>
    <w:p w:rsidR="00552257" w:rsidRPr="00975AB2" w:rsidRDefault="00E21D5B">
      <w:r>
        <w:rPr>
          <w:rFonts w:eastAsia="Times New Roman"/>
          <w:sz w:val="20"/>
          <w:szCs w:val="20"/>
        </w:rPr>
        <w:t>Организатор</w:t>
      </w:r>
      <w:r w:rsidRPr="00975A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75AB2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</w:t>
      </w:r>
      <w:r w:rsidRPr="00975AB2">
        <w:rPr>
          <w:rFonts w:eastAsia="Times New Roman"/>
          <w:sz w:val="20"/>
          <w:szCs w:val="20"/>
        </w:rPr>
        <w:t>А ЗДРАВООХРАНЕНИЯ КРАСНОДАРСКОГО КРАЯ</w:t>
      </w:r>
    </w:p>
    <w:p w:rsidR="00552257" w:rsidRPr="00975AB2" w:rsidRDefault="00552257">
      <w:pPr>
        <w:rPr>
          <w:rFonts w:eastAsia="Times New Roman"/>
          <w:sz w:val="20"/>
          <w:szCs w:val="20"/>
        </w:rPr>
      </w:pPr>
    </w:p>
    <w:p w:rsidR="00552257" w:rsidRDefault="00E21D5B">
      <w:r w:rsidRPr="00975AB2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52257" w:rsidRPr="00975AB2" w:rsidRDefault="00552257">
      <w:pPr>
        <w:rPr>
          <w:rFonts w:eastAsia="Times New Roman"/>
          <w:sz w:val="20"/>
          <w:szCs w:val="20"/>
        </w:rPr>
      </w:pPr>
    </w:p>
    <w:p w:rsidR="00552257" w:rsidRPr="00975AB2" w:rsidRDefault="00E21D5B">
      <w:r>
        <w:rPr>
          <w:rFonts w:eastAsia="Times New Roman"/>
          <w:sz w:val="20"/>
          <w:szCs w:val="20"/>
        </w:rPr>
        <w:t>Наименование</w:t>
      </w:r>
      <w:r w:rsidRPr="00975A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</w:t>
      </w:r>
      <w:r>
        <w:rPr>
          <w:rFonts w:eastAsia="Times New Roman"/>
          <w:sz w:val="20"/>
          <w:szCs w:val="20"/>
        </w:rPr>
        <w:t>акупки</w:t>
      </w:r>
      <w:r w:rsidRPr="00975AB2">
        <w:rPr>
          <w:rFonts w:eastAsia="Times New Roman"/>
          <w:sz w:val="20"/>
          <w:szCs w:val="20"/>
        </w:rPr>
        <w:t xml:space="preserve">: Поставка запасных частей к имеющемуся аппарату </w:t>
      </w:r>
      <w:proofErr w:type="spellStart"/>
      <w:r>
        <w:rPr>
          <w:rFonts w:eastAsia="Times New Roman"/>
          <w:sz w:val="20"/>
          <w:szCs w:val="20"/>
          <w:lang w:val="en-US"/>
        </w:rPr>
        <w:t>LithoClast</w:t>
      </w:r>
      <w:proofErr w:type="spellEnd"/>
      <w:r w:rsidRPr="00975A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Master</w:t>
      </w:r>
      <w:r w:rsidRPr="00975AB2">
        <w:rPr>
          <w:rFonts w:eastAsia="Times New Roman"/>
          <w:sz w:val="20"/>
          <w:szCs w:val="20"/>
        </w:rPr>
        <w:t xml:space="preserve">. </w:t>
      </w:r>
    </w:p>
    <w:p w:rsidR="00552257" w:rsidRPr="00975AB2" w:rsidRDefault="00552257">
      <w:pPr>
        <w:rPr>
          <w:rFonts w:eastAsia="Times New Roman"/>
          <w:sz w:val="20"/>
          <w:szCs w:val="20"/>
        </w:rPr>
      </w:pPr>
    </w:p>
    <w:p w:rsidR="00552257" w:rsidRPr="00975AB2" w:rsidRDefault="00E21D5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213232800558923280100100040260000244</w:t>
      </w:r>
    </w:p>
    <w:p w:rsidR="00552257" w:rsidRDefault="00552257"/>
    <w:p w:rsidR="00552257" w:rsidRDefault="00E21D5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596 395,75 руб.</w:t>
      </w:r>
    </w:p>
    <w:p w:rsidR="00552257" w:rsidRDefault="00552257">
      <w:pPr>
        <w:rPr>
          <w:rFonts w:eastAsia="Times New Roman"/>
          <w:sz w:val="20"/>
          <w:szCs w:val="20"/>
        </w:rPr>
      </w:pPr>
    </w:p>
    <w:p w:rsidR="00552257" w:rsidRDefault="00E21D5B">
      <w:r>
        <w:rPr>
          <w:rFonts w:eastAsia="Times New Roman"/>
          <w:sz w:val="20"/>
          <w:szCs w:val="20"/>
        </w:rPr>
        <w:t>Состав аукционно</w:t>
      </w:r>
      <w:r>
        <w:rPr>
          <w:rFonts w:eastAsia="Times New Roman"/>
          <w:sz w:val="20"/>
          <w:szCs w:val="20"/>
        </w:rPr>
        <w:t>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52257">
        <w:tc>
          <w:tcPr>
            <w:tcW w:w="3400" w:type="dxa"/>
            <w:shd w:val="clear" w:color="auto" w:fill="auto"/>
          </w:tcPr>
          <w:p w:rsidR="00552257" w:rsidRDefault="00E21D5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2257" w:rsidRDefault="00E21D5B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2257" w:rsidRDefault="00E21D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2257">
        <w:tc>
          <w:tcPr>
            <w:tcW w:w="3400" w:type="dxa"/>
            <w:shd w:val="clear" w:color="auto" w:fill="auto"/>
          </w:tcPr>
          <w:p w:rsidR="00552257" w:rsidRDefault="00E21D5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2257" w:rsidRDefault="00E21D5B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2257" w:rsidRDefault="00E21D5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52257">
        <w:tc>
          <w:tcPr>
            <w:tcW w:w="3400" w:type="dxa"/>
            <w:shd w:val="clear" w:color="auto" w:fill="auto"/>
          </w:tcPr>
          <w:p w:rsidR="00552257" w:rsidRDefault="00E21D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2257" w:rsidRDefault="00E21D5B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2257" w:rsidRDefault="00E21D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2257">
        <w:tc>
          <w:tcPr>
            <w:tcW w:w="3400" w:type="dxa"/>
            <w:shd w:val="clear" w:color="auto" w:fill="auto"/>
          </w:tcPr>
          <w:p w:rsidR="00552257" w:rsidRDefault="00E21D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2257" w:rsidRDefault="00E21D5B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2257" w:rsidRDefault="00E21D5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52257">
        <w:tc>
          <w:tcPr>
            <w:tcW w:w="3400" w:type="dxa"/>
            <w:shd w:val="clear" w:color="auto" w:fill="auto"/>
          </w:tcPr>
          <w:p w:rsidR="00552257" w:rsidRDefault="00E21D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2257" w:rsidRDefault="00E21D5B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2257" w:rsidRDefault="00E21D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52257" w:rsidRDefault="00552257">
      <w:pPr>
        <w:rPr>
          <w:rFonts w:eastAsia="Times New Roman"/>
          <w:sz w:val="20"/>
          <w:szCs w:val="20"/>
        </w:rPr>
      </w:pPr>
    </w:p>
    <w:p w:rsidR="00552257" w:rsidRDefault="00E21D5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52257" w:rsidRDefault="00552257">
      <w:pPr>
        <w:rPr>
          <w:rFonts w:eastAsia="Times New Roman"/>
          <w:sz w:val="20"/>
          <w:szCs w:val="20"/>
        </w:rPr>
      </w:pPr>
    </w:p>
    <w:p w:rsidR="00552257" w:rsidRDefault="00E21D5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552257" w:rsidRDefault="00552257">
      <w:pPr>
        <w:rPr>
          <w:rFonts w:eastAsia="Times New Roman"/>
        </w:rPr>
      </w:pPr>
    </w:p>
    <w:p w:rsidR="00552257" w:rsidRDefault="0055225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552257">
        <w:tc>
          <w:tcPr>
            <w:tcW w:w="9924" w:type="dxa"/>
            <w:gridSpan w:val="4"/>
            <w:shd w:val="clear" w:color="auto" w:fill="auto"/>
          </w:tcPr>
          <w:p w:rsidR="00552257" w:rsidRDefault="00E21D5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5225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257" w:rsidRDefault="00E21D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257" w:rsidRDefault="00E21D5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257" w:rsidRDefault="00E21D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257" w:rsidRDefault="00E21D5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5225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257" w:rsidRDefault="00E21D5B">
            <w:r>
              <w:rPr>
                <w:sz w:val="20"/>
                <w:szCs w:val="20"/>
                <w:lang w:val="en-US"/>
              </w:rPr>
              <w:t>EA-77581</w:t>
            </w:r>
          </w:p>
          <w:p w:rsidR="00552257" w:rsidRDefault="00E21D5B">
            <w:r>
              <w:rPr>
                <w:sz w:val="20"/>
                <w:szCs w:val="20"/>
                <w:lang w:val="en-US"/>
              </w:rPr>
              <w:t>САМЫГИНА СВЕТЛАНА АНАТОЛЬЕВНА / 231300395363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257" w:rsidRDefault="00E21D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2257" w:rsidRDefault="0055225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2257" w:rsidRDefault="00E21D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257" w:rsidRDefault="00E21D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257" w:rsidRDefault="00E21D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25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257" w:rsidRDefault="00E21D5B">
            <w:r>
              <w:rPr>
                <w:sz w:val="20"/>
                <w:szCs w:val="20"/>
                <w:lang w:val="en-US"/>
              </w:rPr>
              <w:t>EA-77581</w:t>
            </w:r>
          </w:p>
          <w:p w:rsidR="00552257" w:rsidRDefault="00E21D5B">
            <w:r>
              <w:rPr>
                <w:sz w:val="20"/>
                <w:szCs w:val="20"/>
                <w:lang w:val="en-US"/>
              </w:rPr>
              <w:t>САМЫГИНА СВЕТЛАНА АНАТОЛЬЕВНА / 231300395363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257" w:rsidRDefault="00E21D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2257" w:rsidRDefault="0055225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2257" w:rsidRDefault="00E21D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257" w:rsidRDefault="00E21D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257" w:rsidRDefault="00E21D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25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257" w:rsidRDefault="00E21D5B">
            <w:r>
              <w:rPr>
                <w:sz w:val="20"/>
                <w:szCs w:val="20"/>
                <w:lang w:val="en-US"/>
              </w:rPr>
              <w:t>EA-77581</w:t>
            </w:r>
          </w:p>
          <w:p w:rsidR="00552257" w:rsidRDefault="00E21D5B">
            <w:r>
              <w:rPr>
                <w:sz w:val="20"/>
                <w:szCs w:val="20"/>
                <w:lang w:val="en-US"/>
              </w:rPr>
              <w:t>САМЫГИНА СВЕТЛАНА АНАТОЛЬЕВНА / 231300395363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257" w:rsidRDefault="00E21D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2257" w:rsidRDefault="0055225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2257" w:rsidRDefault="00E21D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257" w:rsidRDefault="00E21D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257" w:rsidRDefault="00E21D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52257" w:rsidRDefault="00552257"/>
    <w:p w:rsidR="00552257" w:rsidRDefault="00552257">
      <w:pPr>
        <w:jc w:val="both"/>
        <w:rPr>
          <w:sz w:val="20"/>
          <w:szCs w:val="20"/>
          <w:lang w:val="en-US"/>
        </w:rPr>
      </w:pPr>
    </w:p>
    <w:p w:rsidR="00552257" w:rsidRDefault="00E21D5B">
      <w:pPr>
        <w:jc w:val="both"/>
      </w:pPr>
      <w:bookmarkStart w:id="1" w:name="__DdeLink__136_4014115248"/>
      <w:bookmarkEnd w:id="1"/>
      <w:r w:rsidRPr="00975AB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</w:t>
      </w:r>
      <w:r w:rsidRPr="00975AB2">
        <w:rPr>
          <w:rFonts w:eastAsia="Times New Roman"/>
          <w:sz w:val="20"/>
          <w:szCs w:val="20"/>
        </w:rPr>
        <w:t>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САМЫГИНА СВЕТЛАНА АНАТОЛЬЕВНА.</w:t>
      </w:r>
    </w:p>
    <w:p w:rsidR="00552257" w:rsidRDefault="00552257">
      <w:pPr>
        <w:jc w:val="both"/>
        <w:rPr>
          <w:sz w:val="20"/>
          <w:szCs w:val="20"/>
        </w:rPr>
      </w:pPr>
    </w:p>
    <w:p w:rsidR="00552257" w:rsidRDefault="00E21D5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</w:t>
      </w:r>
      <w:r>
        <w:rPr>
          <w:sz w:val="20"/>
          <w:szCs w:val="20"/>
        </w:rPr>
        <w:t>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52257" w:rsidRDefault="00552257">
      <w:pPr>
        <w:jc w:val="both"/>
        <w:rPr>
          <w:sz w:val="20"/>
          <w:szCs w:val="20"/>
        </w:rPr>
      </w:pPr>
    </w:p>
    <w:p w:rsidR="00552257" w:rsidRDefault="00E21D5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</w:t>
      </w:r>
      <w:r>
        <w:rPr>
          <w:rFonts w:eastAsia="Times New Roman"/>
          <w:sz w:val="20"/>
          <w:szCs w:val="20"/>
        </w:rPr>
        <w:t xml:space="preserve">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 xml:space="preserve">окончании срока </w:t>
      </w:r>
      <w:r>
        <w:rPr>
          <w:rFonts w:eastAsia="Times New Roman"/>
          <w:sz w:val="20"/>
          <w:szCs w:val="20"/>
        </w:rPr>
        <w:t>подачи заявок на участие в электронном аукционе оператором электронной площадки зарегистрирована только одна заявка.</w:t>
      </w:r>
    </w:p>
    <w:p w:rsidR="00552257" w:rsidRDefault="00552257">
      <w:pPr>
        <w:jc w:val="both"/>
        <w:rPr>
          <w:rFonts w:eastAsia="Times New Roman"/>
          <w:sz w:val="20"/>
          <w:szCs w:val="20"/>
        </w:rPr>
      </w:pPr>
    </w:p>
    <w:p w:rsidR="00552257" w:rsidRDefault="00E21D5B">
      <w:pPr>
        <w:jc w:val="both"/>
      </w:pPr>
      <w:r w:rsidRPr="00975AB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</w:t>
      </w:r>
      <w:r>
        <w:rPr>
          <w:rFonts w:eastAsia="Times New Roman"/>
          <w:sz w:val="20"/>
          <w:szCs w:val="20"/>
        </w:rPr>
        <w:t>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52257" w:rsidRDefault="00552257">
      <w:pPr>
        <w:jc w:val="both"/>
        <w:rPr>
          <w:rFonts w:eastAsia="Times New Roman"/>
          <w:sz w:val="20"/>
          <w:szCs w:val="20"/>
        </w:rPr>
      </w:pPr>
    </w:p>
    <w:p w:rsidR="00552257" w:rsidRDefault="00E21D5B">
      <w:r>
        <w:rPr>
          <w:rFonts w:eastAsia="Times New Roman"/>
          <w:sz w:val="20"/>
          <w:szCs w:val="20"/>
        </w:rPr>
        <w:t>Подписи</w:t>
      </w:r>
    </w:p>
    <w:p w:rsidR="00552257" w:rsidRDefault="0055225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52257">
        <w:tc>
          <w:tcPr>
            <w:tcW w:w="3307" w:type="dxa"/>
            <w:shd w:val="clear" w:color="auto" w:fill="auto"/>
            <w:vAlign w:val="bottom"/>
          </w:tcPr>
          <w:p w:rsidR="00552257" w:rsidRDefault="00E21D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2257" w:rsidRDefault="0055225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2257" w:rsidRDefault="00E21D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52257">
        <w:tc>
          <w:tcPr>
            <w:tcW w:w="3307" w:type="dxa"/>
            <w:shd w:val="clear" w:color="auto" w:fill="auto"/>
            <w:vAlign w:val="bottom"/>
          </w:tcPr>
          <w:p w:rsidR="00552257" w:rsidRDefault="00E21D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2257" w:rsidRDefault="0055225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2257" w:rsidRDefault="00E21D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52257">
        <w:tc>
          <w:tcPr>
            <w:tcW w:w="3307" w:type="dxa"/>
            <w:shd w:val="clear" w:color="auto" w:fill="auto"/>
            <w:vAlign w:val="bottom"/>
          </w:tcPr>
          <w:p w:rsidR="00552257" w:rsidRDefault="00E21D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2257" w:rsidRDefault="0055225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2257" w:rsidRDefault="00E21D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E21D5B" w:rsidRDefault="00E21D5B"/>
    <w:sectPr w:rsidR="00E21D5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257"/>
    <w:rsid w:val="00552257"/>
    <w:rsid w:val="00975AB2"/>
    <w:rsid w:val="00E21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AD1370-9D76-4A7D-9838-ED38FEB13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2021-03-05T05:06:00Z</dcterms:created>
  <dcterms:modified xsi:type="dcterms:W3CDTF">2021-03-05T05:06:00Z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