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03.1-4/790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"Поставка расходных материалов для нужд ОБУЗ "Октябрьская ЦРБ""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0"/>
          <w:szCs w:val="20"/>
        </w:rPr>
        <w:t>извещения</w:t>
      </w: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 0744200000221000786)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09.03.21 12:32:47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lang w:val="ru-RU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расходных материалов для нужд ОБУЗ "Октябрьская ЦРБ"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Идентификационный код закупки: 212461700143546170100100020023250244</w:t>
      </w:r>
    </w:p>
    <w:p>
      <w:pPr>
        <w:pStyle w:val="Normal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3 682,50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1992"/>
        <w:gridCol w:w="3857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EA-77270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9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EA-77270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9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EA-77270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9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EA-77270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9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EA-77270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9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EA-77270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9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 xml:space="preserve"> 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bookmarkStart w:id="0" w:name="__DdeLink__136_4014115248"/>
      <w:bookmarkEnd w:id="0"/>
      <w:r>
        <w:rPr>
          <w:rFonts w:eastAsia="Times New Roman" w:ascii="Times New Roman" w:hAnsi="Times New Roman"/>
          <w:sz w:val="20"/>
          <w:szCs w:val="20"/>
          <w:lang w:val="en-US"/>
        </w:rPr>
        <w:t xml:space="preserve">         </w:t>
      </w:r>
      <w:r>
        <w:rPr>
          <w:rFonts w:eastAsia="Times New Roman" w:ascii="Times New Roman" w:hAnsi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"ВИРА-М".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</w:t>
      </w:r>
      <w:r>
        <w:rPr>
          <w:rFonts w:ascii="Times New Roman" w:hAnsi="Times New Roman"/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  </w:t>
      </w:r>
      <w:r>
        <w:rPr>
          <w:rFonts w:eastAsia="Times New Roman" w:ascii="Times New Roman" w:hAnsi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        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 w:ascii="Times New Roman" w:hAnsi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>присутствующими членами аукционной комиссии.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471</Words>
  <Characters>3579</Characters>
  <CharactersWithSpaces>4003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2021-03-09T12:37:02Z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