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cs="Times New Roman"/>
          <w:b/>
          <w:bCs/>
          <w:sz w:val="20"/>
          <w:szCs w:val="20"/>
        </w:rPr>
        <w:t>№ 03.1-4/</w:t>
      </w:r>
      <w:r>
        <w:rPr>
          <w:rFonts w:eastAsia="Times New Roman" w:cs="Times New Roman"/>
          <w:b/>
          <w:bCs/>
          <w:sz w:val="20"/>
          <w:szCs w:val="20"/>
        </w:rPr>
        <w:t>818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0744200000221000930)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 w:cs="Times New Roman"/>
          <w:b/>
          <w:sz w:val="20"/>
          <w:szCs w:val="20"/>
          <w:lang w:val="en-US"/>
        </w:rPr>
        <w:t>(регистрационный номер документации 09-05/</w:t>
      </w:r>
      <w:r>
        <w:rPr>
          <w:rFonts w:eastAsia="Times New Roman" w:cs="Times New Roman"/>
          <w:b/>
          <w:bCs/>
          <w:i w:val="false"/>
          <w:iCs w:val="false"/>
          <w:color w:val="000000"/>
          <w:kern w:val="0"/>
          <w:sz w:val="20"/>
          <w:szCs w:val="20"/>
          <w:lang w:val="ru-RU" w:eastAsia="ru-RU" w:bidi="ar-SA"/>
        </w:rPr>
        <w:t>23935</w:t>
      </w:r>
      <w:r>
        <w:rPr>
          <w:rFonts w:eastAsia="Times New Roman" w:cs="Times New Roman"/>
          <w:b/>
          <w:sz w:val="20"/>
          <w:szCs w:val="20"/>
          <w:lang w:val="en-US"/>
        </w:rPr>
        <w:t>)</w:t>
      </w:r>
      <w:r>
        <w:rPr>
          <w:rFonts w:eastAsia="Arial" w:cs="Arial" w:ascii="Arial" w:hAnsi="Arial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09</w:t>
      </w:r>
      <w:r>
        <w:rPr>
          <w:rFonts w:eastAsia="Times New Roman"/>
          <w:sz w:val="20"/>
          <w:szCs w:val="20"/>
          <w:lang w:val="en-US"/>
        </w:rPr>
        <w:t xml:space="preserve">”.03.21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"БЮРО СУДЕБНО-МЕДИЦИНСКОЙ ЭКСПЕРТИЗЫ"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судебно-химического отделения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212462902158846320100100690010000244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152 025,00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59.37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Проскурин Андрей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Даниил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Ершова Марина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EA-77494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"ХИМРЕГИОНСНАБ" / 0278088953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117 059,02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EA-76308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"ФАЕТОН" / 7457007914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120 099,54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EA-75593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"ПЕТРОНИТ" / 6686116783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61 773,91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EA-77055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"ХИММЕДСЕРВИС" / 7603070931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69 375,16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EA-77531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"ВЕКТОН-ЦЕНТР" / 3665065194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71 655,55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"ХИМРЕГИОНСНАБ"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"ХИМРЕГИОНСНАБ"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"ХИМРЕГИОНСНАБ"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"ХИМРЕГИОНСНАБ"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"ХИМРЕГИОНСНАБ"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"ФАЕТОН"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"ФАЕТОН"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"ФАЕТОН"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"ФАЕТОН"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"ФАЕТОН"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"ПЕТРОНИТ"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"ПЕТРОНИТ"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"ПЕТРОНИТ"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"ПЕТРОНИТ"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"ПЕТРОНИТ"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"ХИММЕДСЕРВИС"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"ХИММЕДСЕРВИС"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"ХИММЕДСЕРВИС"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"ХИММЕДСЕРВИС"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"ХИММЕДСЕРВИС"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EA-77531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"ВЕКТОН-ЦЕНТР"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EA-77531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"ВЕКТОН-ЦЕНТР"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EA-77531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"ВЕКТОН-ЦЕНТР"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EA-77531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"ВЕКТОН-ЦЕНТР"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EA-77531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"ВЕКТОН-ЦЕНТР"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"ПЕТРОНИТ", предложивший цену контракта 61 773,91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"ПЕТРОНИТ",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3</Pages>
  <Words>719</Words>
  <Characters>5906</Characters>
  <CharactersWithSpaces>6413</CharactersWithSpaces>
  <Paragraphs>219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2021-03-09T15:29:15Z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