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0FD" w:rsidRDefault="0069313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610FD">
        <w:rPr>
          <w:rFonts w:eastAsia="Times New Roman"/>
          <w:b/>
          <w:bCs/>
          <w:sz w:val="20"/>
          <w:szCs w:val="20"/>
        </w:rPr>
        <w:t>№2/</w:t>
      </w:r>
      <w:r w:rsidR="003610FD" w:rsidRPr="003610FD">
        <w:rPr>
          <w:rFonts w:eastAsia="Times New Roman"/>
          <w:b/>
          <w:bCs/>
          <w:sz w:val="20"/>
          <w:szCs w:val="20"/>
        </w:rPr>
        <w:t>0372200168321000027</w:t>
      </w:r>
    </w:p>
    <w:p w:rsidR="002A772A" w:rsidRDefault="006931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A772A" w:rsidRDefault="006931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созданию стоянки для хранения разукомплектованных транспортных средств по адресу: Станционный поселок, участок 11, кадастровый номер 78:40:0008519:1074"</w:t>
      </w:r>
    </w:p>
    <w:p w:rsidR="002A772A" w:rsidRPr="003610FD" w:rsidRDefault="00693130">
      <w:pPr>
        <w:ind w:firstLine="567"/>
        <w:jc w:val="center"/>
        <w:rPr>
          <w:rFonts w:eastAsia="Times New Roman"/>
          <w:b/>
          <w:bCs/>
        </w:rPr>
      </w:pPr>
      <w:r w:rsidRPr="003610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10FD">
        <w:rPr>
          <w:rFonts w:eastAsia="Times New Roman"/>
          <w:b/>
          <w:bCs/>
          <w:sz w:val="20"/>
          <w:szCs w:val="20"/>
        </w:rPr>
        <w:t xml:space="preserve"> 0372200168321000027) </w:t>
      </w:r>
    </w:p>
    <w:p w:rsidR="002A772A" w:rsidRPr="003610FD" w:rsidRDefault="002A772A">
      <w:pPr>
        <w:ind w:firstLine="567"/>
        <w:jc w:val="center"/>
        <w:rPr>
          <w:sz w:val="20"/>
          <w:szCs w:val="20"/>
        </w:rPr>
      </w:pPr>
    </w:p>
    <w:p w:rsidR="002A772A" w:rsidRPr="003610FD" w:rsidRDefault="00693130">
      <w:pPr>
        <w:ind w:firstLine="567"/>
        <w:jc w:val="right"/>
      </w:pPr>
      <w:r w:rsidRPr="003610FD">
        <w:rPr>
          <w:rFonts w:eastAsia="Times New Roman"/>
          <w:sz w:val="20"/>
          <w:szCs w:val="20"/>
        </w:rPr>
        <w:t>10.03.21 17:29:45 (</w:t>
      </w:r>
      <w:r>
        <w:rPr>
          <w:rFonts w:eastAsia="Times New Roman"/>
          <w:sz w:val="20"/>
          <w:szCs w:val="20"/>
          <w:lang w:val="en-US"/>
        </w:rPr>
        <w:t>MSK</w:t>
      </w:r>
      <w:r w:rsidRPr="003610FD">
        <w:rPr>
          <w:rFonts w:eastAsia="Times New Roman"/>
          <w:sz w:val="20"/>
          <w:szCs w:val="20"/>
        </w:rPr>
        <w:t>+00:00)</w:t>
      </w:r>
    </w:p>
    <w:p w:rsidR="002A772A" w:rsidRPr="003610FD" w:rsidRDefault="002A772A">
      <w:pPr>
        <w:ind w:firstLine="567"/>
        <w:rPr>
          <w:rFonts w:eastAsia="Times New Roman"/>
          <w:sz w:val="20"/>
          <w:szCs w:val="20"/>
        </w:rPr>
      </w:pPr>
    </w:p>
    <w:p w:rsidR="002A772A" w:rsidRPr="003610FD" w:rsidRDefault="00693130">
      <w:r>
        <w:rPr>
          <w:rFonts w:eastAsia="Times New Roman"/>
          <w:sz w:val="20"/>
          <w:szCs w:val="20"/>
        </w:rPr>
        <w:t>Место</w:t>
      </w:r>
      <w:r w:rsidRPr="00361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610FD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3610FD">
        <w:rPr>
          <w:rFonts w:eastAsia="Times New Roman"/>
          <w:sz w:val="20"/>
          <w:szCs w:val="20"/>
        </w:rPr>
        <w:t>УЛ</w:t>
      </w:r>
      <w:proofErr w:type="gramEnd"/>
      <w:r w:rsidRPr="003610FD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A772A" w:rsidRPr="003610FD" w:rsidRDefault="002A772A">
      <w:pPr>
        <w:rPr>
          <w:rFonts w:eastAsia="Times New Roman"/>
          <w:sz w:val="20"/>
          <w:szCs w:val="20"/>
        </w:rPr>
      </w:pPr>
    </w:p>
    <w:p w:rsidR="002A772A" w:rsidRPr="003610FD" w:rsidRDefault="00693130">
      <w:r>
        <w:rPr>
          <w:rFonts w:eastAsia="Times New Roman"/>
          <w:sz w:val="20"/>
          <w:szCs w:val="20"/>
        </w:rPr>
        <w:t>Организатор</w:t>
      </w:r>
      <w:r w:rsidRPr="00361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10F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3610FD">
        <w:rPr>
          <w:rFonts w:eastAsia="Times New Roman"/>
          <w:sz w:val="20"/>
          <w:szCs w:val="20"/>
        </w:rPr>
        <w:t>ОРТА"</w:t>
      </w:r>
    </w:p>
    <w:p w:rsidR="002A772A" w:rsidRPr="003610FD" w:rsidRDefault="002A772A">
      <w:pPr>
        <w:rPr>
          <w:rFonts w:eastAsia="Times New Roman"/>
          <w:sz w:val="20"/>
          <w:szCs w:val="20"/>
        </w:rPr>
      </w:pPr>
    </w:p>
    <w:p w:rsidR="002A772A" w:rsidRPr="003610FD" w:rsidRDefault="00693130">
      <w:r w:rsidRPr="003610F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2A772A" w:rsidRPr="003610FD" w:rsidRDefault="002A772A">
      <w:pPr>
        <w:rPr>
          <w:rFonts w:eastAsia="Times New Roman"/>
          <w:sz w:val="20"/>
          <w:szCs w:val="20"/>
        </w:rPr>
      </w:pPr>
    </w:p>
    <w:p w:rsidR="002A772A" w:rsidRPr="003610FD" w:rsidRDefault="006931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61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10FD">
        <w:rPr>
          <w:rFonts w:eastAsia="Times New Roman"/>
          <w:sz w:val="20"/>
          <w:szCs w:val="20"/>
        </w:rPr>
        <w:t>: Выполнение работ по созданию стоянки для хранения разукомплектованных транспортных средств по адресу: Станционный поселок, участ</w:t>
      </w:r>
      <w:r w:rsidRPr="003610FD">
        <w:rPr>
          <w:rFonts w:eastAsia="Times New Roman"/>
          <w:sz w:val="20"/>
          <w:szCs w:val="20"/>
        </w:rPr>
        <w:t xml:space="preserve">ок 11, кадастровый номер 78:40:0008519:1074 </w:t>
      </w:r>
    </w:p>
    <w:p w:rsidR="002A772A" w:rsidRPr="003610FD" w:rsidRDefault="002A772A">
      <w:pPr>
        <w:rPr>
          <w:rFonts w:eastAsia="Times New Roman"/>
          <w:sz w:val="20"/>
          <w:szCs w:val="20"/>
        </w:rPr>
      </w:pPr>
    </w:p>
    <w:p w:rsidR="002A772A" w:rsidRDefault="006931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212783844475178410100101370014211244</w:t>
      </w:r>
    </w:p>
    <w:p w:rsidR="002A772A" w:rsidRDefault="002A772A"/>
    <w:p w:rsidR="002A772A" w:rsidRDefault="006931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29 089 000,00 руб.</w:t>
      </w:r>
    </w:p>
    <w:p w:rsidR="002A772A" w:rsidRPr="003610FD" w:rsidRDefault="002A772A">
      <w:pPr>
        <w:rPr>
          <w:rFonts w:eastAsia="Times New Roman"/>
          <w:sz w:val="20"/>
          <w:szCs w:val="20"/>
        </w:rPr>
      </w:pPr>
    </w:p>
    <w:p w:rsidR="002A772A" w:rsidRDefault="00693130">
      <w:r>
        <w:rPr>
          <w:rFonts w:eastAsia="Times New Roman"/>
          <w:sz w:val="20"/>
          <w:szCs w:val="20"/>
        </w:rPr>
        <w:t>Снижение</w:t>
      </w:r>
      <w:r w:rsidRPr="00361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610FD">
        <w:rPr>
          <w:rFonts w:eastAsia="Times New Roman"/>
          <w:sz w:val="20"/>
          <w:szCs w:val="20"/>
        </w:rPr>
        <w:t>, %: 6.50</w:t>
      </w:r>
    </w:p>
    <w:p w:rsidR="002A772A" w:rsidRDefault="002A772A">
      <w:pPr>
        <w:rPr>
          <w:rFonts w:eastAsia="Times New Roman"/>
          <w:sz w:val="20"/>
          <w:szCs w:val="20"/>
        </w:rPr>
      </w:pPr>
    </w:p>
    <w:p w:rsidR="002A772A" w:rsidRDefault="00693130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A772A">
        <w:tc>
          <w:tcPr>
            <w:tcW w:w="3401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72A">
        <w:tc>
          <w:tcPr>
            <w:tcW w:w="3401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772A">
        <w:tc>
          <w:tcPr>
            <w:tcW w:w="3401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72A">
        <w:tc>
          <w:tcPr>
            <w:tcW w:w="3401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72A">
        <w:tc>
          <w:tcPr>
            <w:tcW w:w="3401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72A">
        <w:tc>
          <w:tcPr>
            <w:tcW w:w="3401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A772A" w:rsidRDefault="006931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772A" w:rsidRDefault="002A772A">
      <w:pPr>
        <w:rPr>
          <w:rFonts w:eastAsia="Times New Roman"/>
          <w:sz w:val="20"/>
          <w:szCs w:val="20"/>
        </w:rPr>
      </w:pPr>
    </w:p>
    <w:p w:rsidR="002A772A" w:rsidRDefault="006931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772A" w:rsidRDefault="002A772A">
      <w:pPr>
        <w:rPr>
          <w:rFonts w:eastAsia="Times New Roman"/>
          <w:sz w:val="20"/>
          <w:szCs w:val="20"/>
        </w:rPr>
      </w:pPr>
    </w:p>
    <w:p w:rsidR="002A772A" w:rsidRDefault="006931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2A772A" w:rsidRDefault="002A77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A772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A772A" w:rsidRDefault="0069313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A7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2A" w:rsidRDefault="006931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2A" w:rsidRDefault="006931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2A" w:rsidRDefault="006931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2A7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EA-78115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r w:rsidRPr="003610FD">
              <w:rPr>
                <w:sz w:val="20"/>
                <w:szCs w:val="20"/>
              </w:rPr>
              <w:t>ОБЩЕСТВО С ОГРАНИЧЕННОЙ ОТВЕТСТВЕННОСТЬЮ "КОНСТРУКТОР" / 7811589710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27 198 215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A7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EA-78416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27 343 660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A77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r w:rsidRPr="003610FD">
              <w:rPr>
                <w:sz w:val="20"/>
                <w:szCs w:val="20"/>
              </w:rPr>
              <w:t xml:space="preserve">ОБЩЕСТВО С </w:t>
            </w:r>
            <w:r w:rsidRPr="003610FD">
              <w:rPr>
                <w:sz w:val="20"/>
                <w:szCs w:val="20"/>
              </w:rPr>
              <w:t>ОГРАНИЧЕННОЙ ОТВЕТСТВЕННОСТЬЮ "АРТПРОЕКТ" / 7814717390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28 943 555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A772A" w:rsidRDefault="002A772A">
      <w:pPr>
        <w:rPr>
          <w:rFonts w:eastAsia="Times New Roman"/>
        </w:rPr>
      </w:pPr>
    </w:p>
    <w:p w:rsidR="002A772A" w:rsidRDefault="002A77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A772A">
        <w:tc>
          <w:tcPr>
            <w:tcW w:w="9977" w:type="dxa"/>
            <w:gridSpan w:val="4"/>
            <w:shd w:val="clear" w:color="auto" w:fill="auto"/>
          </w:tcPr>
          <w:p w:rsidR="002A772A" w:rsidRDefault="006931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772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2A" w:rsidRDefault="006931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2A" w:rsidRDefault="006931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2A" w:rsidRDefault="006931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2A" w:rsidRDefault="006931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77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610FD">
              <w:rPr>
                <w:sz w:val="20"/>
                <w:szCs w:val="20"/>
              </w:rPr>
              <w:t>-78115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A772A" w:rsidRPr="003610FD" w:rsidRDefault="002A772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3610FD">
              <w:rPr>
                <w:rFonts w:eastAsia="Times New Roman"/>
                <w:sz w:val="20"/>
                <w:szCs w:val="20"/>
              </w:rPr>
              <w:br/>
            </w:r>
            <w:r w:rsidRPr="003610FD">
              <w:rPr>
                <w:rFonts w:eastAsia="Times New Roman"/>
                <w:sz w:val="20"/>
                <w:szCs w:val="20"/>
              </w:rPr>
              <w:br/>
            </w:r>
            <w:r w:rsidRPr="003610FD">
              <w:rPr>
                <w:rFonts w:eastAsia="Times New Roman"/>
                <w:sz w:val="20"/>
                <w:szCs w:val="20"/>
              </w:rPr>
              <w:t xml:space="preserve">Участник закупки  в соответствии с Требованиями  п. 2.2 приложения № 1 ПП РФ № 99 предоставил контракт на выполнение работ  по уборке и санитарной очистке территорий внутригородского муниципального образования Санкт-Петербурга поселка </w:t>
            </w:r>
            <w:proofErr w:type="spellStart"/>
            <w:r w:rsidRPr="003610FD">
              <w:rPr>
                <w:rFonts w:eastAsia="Times New Roman"/>
                <w:sz w:val="20"/>
                <w:szCs w:val="20"/>
              </w:rPr>
              <w:t>Усть-Ижора</w:t>
            </w:r>
            <w:proofErr w:type="spellEnd"/>
            <w:r w:rsidRPr="003610FD">
              <w:rPr>
                <w:rFonts w:eastAsia="Times New Roman"/>
                <w:sz w:val="20"/>
                <w:szCs w:val="20"/>
              </w:rPr>
              <w:t xml:space="preserve"> (ОКПД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>2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>: 81</w:t>
            </w:r>
            <w:r w:rsidRPr="003610FD">
              <w:rPr>
                <w:rFonts w:eastAsia="Times New Roman"/>
                <w:sz w:val="20"/>
                <w:szCs w:val="20"/>
              </w:rPr>
              <w:t>.29.13.000: Услуги санитарно-гигиенические прочие)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 xml:space="preserve"> .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 xml:space="preserve">  не соответствующий аналогичным работам, предусмотренным документацией о закупке  (ОКПД2: 42.11.10.140 - стоянки автомобильные с твердым покрытием) 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-7811</w:t>
            </w:r>
            <w:r w:rsidRPr="003610FD">
              <w:rPr>
                <w:sz w:val="20"/>
                <w:szCs w:val="20"/>
              </w:rPr>
              <w:t>5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A772A" w:rsidRPr="003610FD" w:rsidRDefault="002A772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3610FD">
              <w:rPr>
                <w:rFonts w:eastAsia="Times New Roman"/>
                <w:sz w:val="20"/>
                <w:szCs w:val="20"/>
              </w:rPr>
              <w:br/>
            </w:r>
            <w:r w:rsidRPr="003610FD">
              <w:rPr>
                <w:rFonts w:eastAsia="Times New Roman"/>
                <w:sz w:val="20"/>
                <w:szCs w:val="20"/>
              </w:rPr>
              <w:br/>
              <w:t xml:space="preserve">Участник закупки  в соответствии с Требованиями  п. 2.2 </w:t>
            </w:r>
            <w:r w:rsidRPr="003610FD">
              <w:rPr>
                <w:rFonts w:eastAsia="Times New Roman"/>
                <w:sz w:val="20"/>
                <w:szCs w:val="20"/>
              </w:rPr>
              <w:t xml:space="preserve">приложения № 1 ПП РФ № 99 предоставил контракт на выполнение работ  по уборке и санитарной очистке территорий внутригородского муниципального образования Санкт-Петербурга поселка </w:t>
            </w:r>
            <w:proofErr w:type="spellStart"/>
            <w:r w:rsidRPr="003610FD">
              <w:rPr>
                <w:rFonts w:eastAsia="Times New Roman"/>
                <w:sz w:val="20"/>
                <w:szCs w:val="20"/>
              </w:rPr>
              <w:t>Усть-Ижора</w:t>
            </w:r>
            <w:proofErr w:type="spellEnd"/>
            <w:r w:rsidRPr="003610FD">
              <w:rPr>
                <w:rFonts w:eastAsia="Times New Roman"/>
                <w:sz w:val="20"/>
                <w:szCs w:val="20"/>
              </w:rPr>
              <w:t xml:space="preserve"> (ОКПД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>2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>: 81.29.13.000: Услуги санитарно-гигиенические прочие)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 xml:space="preserve"> .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 xml:space="preserve">  не</w:t>
            </w:r>
            <w:r w:rsidRPr="003610FD">
              <w:rPr>
                <w:rFonts w:eastAsia="Times New Roman"/>
                <w:sz w:val="20"/>
                <w:szCs w:val="20"/>
              </w:rPr>
              <w:t xml:space="preserve"> соответствующий аналогичным работам, предусмотренным документацией о закупке  (ОКПД2: 42.11.10.140 - стоянки автомобильные с твердым покрытием) 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-78115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610FD">
              <w:rPr>
                <w:sz w:val="20"/>
                <w:szCs w:val="20"/>
              </w:rPr>
              <w:t>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A772A" w:rsidRPr="003610FD" w:rsidRDefault="002A772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3610FD">
              <w:rPr>
                <w:rFonts w:eastAsia="Times New Roman"/>
                <w:sz w:val="20"/>
                <w:szCs w:val="20"/>
              </w:rPr>
              <w:br/>
            </w:r>
            <w:r w:rsidRPr="003610FD">
              <w:rPr>
                <w:rFonts w:eastAsia="Times New Roman"/>
                <w:sz w:val="20"/>
                <w:szCs w:val="20"/>
              </w:rPr>
              <w:br/>
              <w:t>Участник закупки  в соответствии с Требованиями  п. 2.2 приложения № 1 ПП РФ № 99 предоставил контр</w:t>
            </w:r>
            <w:r w:rsidRPr="003610FD">
              <w:rPr>
                <w:rFonts w:eastAsia="Times New Roman"/>
                <w:sz w:val="20"/>
                <w:szCs w:val="20"/>
              </w:rPr>
              <w:t xml:space="preserve">акт на выполнение работ  по уборке и санитарной очистке территорий внутригородского муниципального образования Санкт-Петербурга поселка </w:t>
            </w:r>
            <w:proofErr w:type="spellStart"/>
            <w:r w:rsidRPr="003610FD">
              <w:rPr>
                <w:rFonts w:eastAsia="Times New Roman"/>
                <w:sz w:val="20"/>
                <w:szCs w:val="20"/>
              </w:rPr>
              <w:t>Усть-Ижора</w:t>
            </w:r>
            <w:proofErr w:type="spellEnd"/>
            <w:r w:rsidRPr="003610FD">
              <w:rPr>
                <w:rFonts w:eastAsia="Times New Roman"/>
                <w:sz w:val="20"/>
                <w:szCs w:val="20"/>
              </w:rPr>
              <w:t xml:space="preserve"> (ОКПД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>2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>: 81.29.13.000: Услуги санитарно-гигиенические прочие)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 xml:space="preserve"> .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 xml:space="preserve">  не соответствующий аналогичным работам, преду</w:t>
            </w:r>
            <w:r w:rsidRPr="003610FD">
              <w:rPr>
                <w:rFonts w:eastAsia="Times New Roman"/>
                <w:sz w:val="20"/>
                <w:szCs w:val="20"/>
              </w:rPr>
              <w:t>смотренным документацией о закупке  (ОКПД2: 42.11.10.140 - стоянки автомобильные с твердым покрытием) 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-78115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A772A" w:rsidRPr="003610FD" w:rsidRDefault="002A772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несоответствие участник</w:t>
            </w:r>
            <w:r w:rsidRPr="003610FD">
              <w:rPr>
                <w:rFonts w:eastAsia="Times New Roman"/>
                <w:sz w:val="20"/>
                <w:szCs w:val="20"/>
              </w:rPr>
              <w:t>а такого аукциона требованиям, установленным в соответствии со статьей 31 Федерального закона №44-ФЗ</w:t>
            </w:r>
            <w:r w:rsidRPr="003610FD">
              <w:rPr>
                <w:rFonts w:eastAsia="Times New Roman"/>
                <w:sz w:val="20"/>
                <w:szCs w:val="20"/>
              </w:rPr>
              <w:br/>
            </w:r>
            <w:r w:rsidRPr="003610FD">
              <w:rPr>
                <w:rFonts w:eastAsia="Times New Roman"/>
                <w:sz w:val="20"/>
                <w:szCs w:val="20"/>
              </w:rPr>
              <w:br/>
              <w:t>Участник закупки  в соответствии с Требованиями  п. 2.2 приложения № 1 ПП РФ № 99 предоставил контракт на выполнение работ  по уборке и санитарной очистке</w:t>
            </w:r>
            <w:r w:rsidRPr="003610FD">
              <w:rPr>
                <w:rFonts w:eastAsia="Times New Roman"/>
                <w:sz w:val="20"/>
                <w:szCs w:val="20"/>
              </w:rPr>
              <w:t xml:space="preserve"> территорий внутригородского муниципального образования Санкт-Петербурга поселка </w:t>
            </w:r>
            <w:proofErr w:type="spellStart"/>
            <w:r w:rsidRPr="003610FD">
              <w:rPr>
                <w:rFonts w:eastAsia="Times New Roman"/>
                <w:sz w:val="20"/>
                <w:szCs w:val="20"/>
              </w:rPr>
              <w:t>Усть-Ижора</w:t>
            </w:r>
            <w:proofErr w:type="spellEnd"/>
            <w:r w:rsidRPr="003610FD">
              <w:rPr>
                <w:rFonts w:eastAsia="Times New Roman"/>
                <w:sz w:val="20"/>
                <w:szCs w:val="20"/>
              </w:rPr>
              <w:t xml:space="preserve"> (ОКПД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>2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>: 81.29.13.000: Услуги санитарно-гигиенические прочие)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 xml:space="preserve"> .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 xml:space="preserve">  не соответствующий аналогичным работам, предусмотренным документацией о закупке  (ОКПД2: 42.11.10.14</w:t>
            </w:r>
            <w:r w:rsidRPr="003610FD">
              <w:rPr>
                <w:rFonts w:eastAsia="Times New Roman"/>
                <w:sz w:val="20"/>
                <w:szCs w:val="20"/>
              </w:rPr>
              <w:t>0 - стоянки автомобильные с твердым покрытием) 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-78115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"КОНСТРУКТОР"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A772A" w:rsidRPr="003610FD" w:rsidRDefault="002A772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A772A" w:rsidRDefault="00693130">
            <w:pPr>
              <w:pStyle w:val="af1"/>
            </w:pPr>
            <w:r w:rsidRPr="003610FD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</w:t>
            </w:r>
            <w:r w:rsidRPr="003610FD">
              <w:rPr>
                <w:rFonts w:eastAsia="Times New Roman"/>
                <w:sz w:val="20"/>
                <w:szCs w:val="20"/>
              </w:rPr>
              <w:t>соответствии со статьей 31 Федерального закона №44-ФЗ</w:t>
            </w:r>
            <w:r w:rsidRPr="003610FD">
              <w:rPr>
                <w:rFonts w:eastAsia="Times New Roman"/>
                <w:sz w:val="20"/>
                <w:szCs w:val="20"/>
              </w:rPr>
              <w:br/>
            </w:r>
            <w:r w:rsidRPr="003610FD">
              <w:rPr>
                <w:rFonts w:eastAsia="Times New Roman"/>
                <w:sz w:val="20"/>
                <w:szCs w:val="20"/>
              </w:rPr>
              <w:br/>
              <w:t>Участник закупки  в соответствии с Требованиями  п. 2.2 приложения № 1 ПП РФ № 99 предоставил контракт на выполнение работ  по уборке и санитарной очистке территорий внутригородского муниципального обр</w:t>
            </w:r>
            <w:r w:rsidRPr="003610FD">
              <w:rPr>
                <w:rFonts w:eastAsia="Times New Roman"/>
                <w:sz w:val="20"/>
                <w:szCs w:val="20"/>
              </w:rPr>
              <w:t xml:space="preserve">азования Санкт-Петербурга поселка </w:t>
            </w:r>
            <w:proofErr w:type="spellStart"/>
            <w:r w:rsidRPr="003610FD">
              <w:rPr>
                <w:rFonts w:eastAsia="Times New Roman"/>
                <w:sz w:val="20"/>
                <w:szCs w:val="20"/>
              </w:rPr>
              <w:t>Усть-Ижора</w:t>
            </w:r>
            <w:proofErr w:type="spellEnd"/>
            <w:r w:rsidRPr="003610FD">
              <w:rPr>
                <w:rFonts w:eastAsia="Times New Roman"/>
                <w:sz w:val="20"/>
                <w:szCs w:val="20"/>
              </w:rPr>
              <w:t xml:space="preserve"> (ОКПД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>2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>: 81.29.13.000: Услуги санитарно-гигиенические прочие)</w:t>
            </w:r>
            <w:proofErr w:type="gramStart"/>
            <w:r w:rsidRPr="003610FD">
              <w:rPr>
                <w:rFonts w:eastAsia="Times New Roman"/>
                <w:sz w:val="20"/>
                <w:szCs w:val="20"/>
              </w:rPr>
              <w:t xml:space="preserve"> .</w:t>
            </w:r>
            <w:proofErr w:type="gramEnd"/>
            <w:r w:rsidRPr="003610FD">
              <w:rPr>
                <w:rFonts w:eastAsia="Times New Roman"/>
                <w:sz w:val="20"/>
                <w:szCs w:val="20"/>
              </w:rPr>
              <w:t xml:space="preserve">  не соответствующий аналогичным работам, предусмотренным документацией о закупке  (ОКПД2: 42.11.10.140 - стоянки автомобильные с твердым покрытием) </w:t>
            </w:r>
            <w:r w:rsidRPr="003610FD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-78416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-78416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-78416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-78416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-78416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-78337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"АРТПРОЕКТ"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-78337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"АРТПРОЕКТ"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-78337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"АРТПРОЕКТ"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-78337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"АРТПРОЕКТ"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610FD">
              <w:rPr>
                <w:sz w:val="20"/>
                <w:szCs w:val="20"/>
              </w:rPr>
              <w:t>-78337</w:t>
            </w:r>
          </w:p>
          <w:p w:rsidR="002A772A" w:rsidRDefault="00693130">
            <w:pPr>
              <w:pStyle w:val="af1"/>
            </w:pPr>
            <w:r w:rsidRPr="003610FD">
              <w:rPr>
                <w:sz w:val="20"/>
                <w:szCs w:val="20"/>
              </w:rPr>
              <w:t>ОБЩЕСТВО С ОГРАНИЧЕННОЙ ОТВЕТСТВЕННОСТЬЮ "АРТПРОЕКТ"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2A" w:rsidRDefault="002A77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2A" w:rsidRDefault="006931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2A" w:rsidRDefault="00693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772A" w:rsidRDefault="002A772A">
      <w:pPr>
        <w:rPr>
          <w:sz w:val="20"/>
          <w:szCs w:val="20"/>
        </w:rPr>
      </w:pPr>
    </w:p>
    <w:p w:rsidR="002A772A" w:rsidRDefault="002A772A">
      <w:pPr>
        <w:jc w:val="both"/>
        <w:rPr>
          <w:rFonts w:eastAsia="Times New Roman"/>
          <w:sz w:val="20"/>
          <w:szCs w:val="20"/>
          <w:lang w:val="en-US"/>
        </w:rPr>
      </w:pPr>
    </w:p>
    <w:p w:rsidR="002A772A" w:rsidRDefault="0069313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ЗАКРЫТОЕ АКЦИОНЕРНОЕ ОБЩЕСТВО "БАЛТАВТОПОИСК", предложивший цену контракта 27 343 660,00 руб.</w:t>
      </w:r>
    </w:p>
    <w:p w:rsidR="002A772A" w:rsidRDefault="002A772A">
      <w:pPr>
        <w:jc w:val="both"/>
        <w:rPr>
          <w:rFonts w:eastAsia="Times New Roman"/>
          <w:sz w:val="20"/>
          <w:szCs w:val="20"/>
        </w:rPr>
      </w:pPr>
    </w:p>
    <w:p w:rsidR="002A772A" w:rsidRDefault="0069313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</w:t>
      </w:r>
      <w:r>
        <w:rPr>
          <w:rFonts w:eastAsia="Times New Roman"/>
          <w:sz w:val="20"/>
          <w:szCs w:val="20"/>
        </w:rPr>
        <w:t>О "БАЛТАВТОПОИСК",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A772A" w:rsidRDefault="002A772A">
      <w:pPr>
        <w:jc w:val="both"/>
        <w:rPr>
          <w:rFonts w:eastAsia="Times New Roman"/>
          <w:sz w:val="20"/>
          <w:szCs w:val="20"/>
        </w:rPr>
      </w:pPr>
    </w:p>
    <w:p w:rsidR="002A772A" w:rsidRDefault="006931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772A" w:rsidRDefault="002A772A">
      <w:pPr>
        <w:jc w:val="both"/>
        <w:rPr>
          <w:rFonts w:eastAsia="Times New Roman"/>
          <w:sz w:val="20"/>
          <w:szCs w:val="20"/>
        </w:rPr>
      </w:pPr>
    </w:p>
    <w:p w:rsidR="002A772A" w:rsidRDefault="00693130">
      <w:r>
        <w:rPr>
          <w:rFonts w:eastAsia="Times New Roman"/>
          <w:sz w:val="20"/>
          <w:szCs w:val="20"/>
        </w:rPr>
        <w:t>Подписи</w:t>
      </w:r>
    </w:p>
    <w:p w:rsidR="002A772A" w:rsidRDefault="002A772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A772A">
        <w:tc>
          <w:tcPr>
            <w:tcW w:w="3307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2A" w:rsidRDefault="002A77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A772A">
        <w:tc>
          <w:tcPr>
            <w:tcW w:w="3307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2A" w:rsidRDefault="002A77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A772A">
        <w:tc>
          <w:tcPr>
            <w:tcW w:w="3307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2A" w:rsidRDefault="002A77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772A">
        <w:tc>
          <w:tcPr>
            <w:tcW w:w="3307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2A" w:rsidRDefault="002A77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A772A">
        <w:tc>
          <w:tcPr>
            <w:tcW w:w="3307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2A" w:rsidRDefault="002A77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2A" w:rsidRDefault="00693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693130"/>
    <w:sectPr w:rsidR="00000000" w:rsidSect="002A77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A772A"/>
    <w:rsid w:val="002A772A"/>
    <w:rsid w:val="003610FD"/>
    <w:rsid w:val="0069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2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A772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A772A"/>
    <w:pPr>
      <w:spacing w:after="140" w:line="288" w:lineRule="auto"/>
    </w:pPr>
  </w:style>
  <w:style w:type="paragraph" w:styleId="a9">
    <w:name w:val="List"/>
    <w:basedOn w:val="a8"/>
    <w:rsid w:val="002A772A"/>
    <w:rPr>
      <w:rFonts w:cs="Noto Sans Devanagari"/>
    </w:rPr>
  </w:style>
  <w:style w:type="paragraph" w:customStyle="1" w:styleId="Caption">
    <w:name w:val="Caption"/>
    <w:basedOn w:val="a"/>
    <w:qFormat/>
    <w:rsid w:val="002A772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A772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A772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772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772A"/>
    <w:pPr>
      <w:spacing w:beforeAutospacing="1" w:afterAutospacing="1"/>
    </w:pPr>
  </w:style>
  <w:style w:type="paragraph" w:customStyle="1" w:styleId="th">
    <w:name w:val="th"/>
    <w:basedOn w:val="a"/>
    <w:qFormat/>
    <w:rsid w:val="002A772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772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772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772A"/>
    <w:pPr>
      <w:spacing w:beforeAutospacing="1" w:after="200"/>
    </w:pPr>
  </w:style>
  <w:style w:type="paragraph" w:customStyle="1" w:styleId="usual2">
    <w:name w:val="usual2"/>
    <w:basedOn w:val="a"/>
    <w:qFormat/>
    <w:rsid w:val="002A772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A772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772A"/>
    <w:pPr>
      <w:spacing w:beforeAutospacing="1" w:afterAutospacing="1"/>
    </w:pPr>
  </w:style>
  <w:style w:type="paragraph" w:customStyle="1" w:styleId="requests">
    <w:name w:val="requests"/>
    <w:basedOn w:val="a"/>
    <w:qFormat/>
    <w:rsid w:val="002A772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A772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772A"/>
  </w:style>
  <w:style w:type="paragraph" w:customStyle="1" w:styleId="af2">
    <w:name w:val="Заголовок таблицы"/>
    <w:basedOn w:val="af1"/>
    <w:qFormat/>
    <w:rsid w:val="002A772A"/>
  </w:style>
  <w:style w:type="paragraph" w:customStyle="1" w:styleId="DocumentMap">
    <w:name w:val="DocumentMap"/>
    <w:qFormat/>
    <w:rsid w:val="002A772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1246</Words>
  <Characters>7104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2021-03-10T14:31:00Z</dcterms:created>
  <dcterms:modified xsi:type="dcterms:W3CDTF">2021-03-10T14:31:00Z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