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02B" w:rsidRDefault="009366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2002B" w:rsidRPr="00936648" w:rsidRDefault="00936648">
      <w:pPr>
        <w:ind w:firstLine="567"/>
        <w:jc w:val="center"/>
      </w:pPr>
      <w:r w:rsidRPr="00936648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</w:t>
      </w:r>
      <w:proofErr w:type="spellStart"/>
      <w:r w:rsidRPr="00936648">
        <w:rPr>
          <w:rFonts w:eastAsia="Times New Roman"/>
          <w:b/>
          <w:bCs/>
          <w:sz w:val="20"/>
          <w:szCs w:val="20"/>
        </w:rPr>
        <w:t>инфузионного</w:t>
      </w:r>
      <w:proofErr w:type="spellEnd"/>
      <w:r w:rsidRPr="00936648">
        <w:rPr>
          <w:rFonts w:eastAsia="Times New Roman"/>
          <w:b/>
          <w:bCs/>
          <w:sz w:val="20"/>
          <w:szCs w:val="20"/>
        </w:rPr>
        <w:t xml:space="preserve"> оборудования </w:t>
      </w:r>
      <w:r>
        <w:rPr>
          <w:rFonts w:eastAsia="Times New Roman"/>
          <w:b/>
          <w:bCs/>
          <w:sz w:val="20"/>
          <w:szCs w:val="20"/>
          <w:lang w:val="en-US"/>
        </w:rPr>
        <w:t>B</w:t>
      </w:r>
      <w:r w:rsidRPr="00936648">
        <w:rPr>
          <w:rFonts w:eastAsia="Times New Roman"/>
          <w:b/>
          <w:bCs/>
          <w:sz w:val="20"/>
          <w:szCs w:val="20"/>
        </w:rPr>
        <w:t>.</w:t>
      </w:r>
      <w:r>
        <w:rPr>
          <w:rFonts w:eastAsia="Times New Roman"/>
          <w:b/>
          <w:bCs/>
          <w:sz w:val="20"/>
          <w:szCs w:val="20"/>
          <w:lang w:val="en-US"/>
        </w:rPr>
        <w:t>Braun</w:t>
      </w:r>
      <w:r w:rsidRPr="00936648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C2002B" w:rsidRPr="00936648" w:rsidRDefault="00936648">
      <w:pPr>
        <w:ind w:firstLine="567"/>
        <w:jc w:val="center"/>
        <w:rPr>
          <w:rFonts w:eastAsia="Times New Roman"/>
          <w:b/>
          <w:bCs/>
        </w:rPr>
      </w:pPr>
      <w:r w:rsidRPr="009366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6648">
        <w:rPr>
          <w:rFonts w:eastAsia="Times New Roman"/>
          <w:b/>
          <w:bCs/>
          <w:sz w:val="20"/>
          <w:szCs w:val="20"/>
        </w:rPr>
        <w:t xml:space="preserve"> 0372200047721000020) </w:t>
      </w:r>
    </w:p>
    <w:p w:rsidR="00C2002B" w:rsidRPr="00936648" w:rsidRDefault="00C2002B">
      <w:pPr>
        <w:ind w:firstLine="567"/>
        <w:jc w:val="center"/>
        <w:rPr>
          <w:sz w:val="20"/>
          <w:szCs w:val="20"/>
        </w:rPr>
      </w:pPr>
    </w:p>
    <w:p w:rsidR="00C2002B" w:rsidRDefault="00936648">
      <w:pPr>
        <w:ind w:firstLine="567"/>
        <w:jc w:val="right"/>
      </w:pPr>
      <w:r w:rsidRPr="00936648">
        <w:rPr>
          <w:rFonts w:eastAsia="Times New Roman"/>
          <w:sz w:val="20"/>
          <w:szCs w:val="20"/>
        </w:rPr>
        <w:t>11.03.21 10:19:15 (</w:t>
      </w:r>
      <w:r>
        <w:rPr>
          <w:rFonts w:eastAsia="Times New Roman"/>
          <w:sz w:val="20"/>
          <w:szCs w:val="20"/>
          <w:lang w:val="en-US"/>
        </w:rPr>
        <w:t>MSK</w:t>
      </w:r>
      <w:r w:rsidRPr="00936648">
        <w:rPr>
          <w:rFonts w:eastAsia="Times New Roman"/>
          <w:sz w:val="20"/>
          <w:szCs w:val="20"/>
        </w:rPr>
        <w:t>+00:00)</w:t>
      </w:r>
    </w:p>
    <w:p w:rsidR="00C2002B" w:rsidRPr="00936648" w:rsidRDefault="00C2002B">
      <w:pPr>
        <w:ind w:firstLine="567"/>
        <w:rPr>
          <w:rFonts w:eastAsia="Times New Roman"/>
          <w:sz w:val="16"/>
          <w:szCs w:val="16"/>
        </w:rPr>
      </w:pPr>
    </w:p>
    <w:p w:rsidR="00C2002B" w:rsidRDefault="00936648">
      <w:r>
        <w:rPr>
          <w:rFonts w:eastAsia="Times New Roman"/>
          <w:sz w:val="20"/>
          <w:szCs w:val="20"/>
        </w:rPr>
        <w:t>Организатор</w:t>
      </w:r>
      <w:r w:rsidRPr="009366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66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2002B" w:rsidRPr="00936648" w:rsidRDefault="00C2002B">
      <w:pPr>
        <w:rPr>
          <w:rFonts w:eastAsia="Times New Roman"/>
          <w:sz w:val="16"/>
          <w:szCs w:val="16"/>
        </w:rPr>
      </w:pPr>
    </w:p>
    <w:p w:rsidR="00C2002B" w:rsidRDefault="00936648">
      <w:r>
        <w:rPr>
          <w:rFonts w:eastAsia="Times New Roman"/>
          <w:sz w:val="20"/>
          <w:szCs w:val="20"/>
        </w:rPr>
        <w:t>Заказчик</w:t>
      </w:r>
      <w:r w:rsidRPr="009366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936648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C2002B" w:rsidRPr="00936648" w:rsidRDefault="00C2002B">
      <w:pPr>
        <w:rPr>
          <w:rFonts w:eastAsia="Times New Roman"/>
          <w:sz w:val="16"/>
          <w:szCs w:val="16"/>
        </w:rPr>
      </w:pPr>
    </w:p>
    <w:p w:rsidR="00C2002B" w:rsidRPr="00936648" w:rsidRDefault="00936648" w:rsidP="0093664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366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6648">
        <w:rPr>
          <w:rFonts w:eastAsia="Times New Roman"/>
          <w:sz w:val="20"/>
          <w:szCs w:val="20"/>
        </w:rPr>
        <w:t xml:space="preserve">: </w:t>
      </w:r>
      <w:r w:rsidRPr="00936648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</w:t>
      </w:r>
      <w:proofErr w:type="spellStart"/>
      <w:r w:rsidRPr="00936648">
        <w:rPr>
          <w:rFonts w:eastAsia="Times New Roman"/>
          <w:b/>
          <w:sz w:val="20"/>
          <w:szCs w:val="20"/>
        </w:rPr>
        <w:t>инфузионного</w:t>
      </w:r>
      <w:proofErr w:type="spellEnd"/>
      <w:r w:rsidRPr="00936648">
        <w:rPr>
          <w:rFonts w:eastAsia="Times New Roman"/>
          <w:b/>
          <w:sz w:val="20"/>
          <w:szCs w:val="20"/>
        </w:rPr>
        <w:t xml:space="preserve"> оборудования </w:t>
      </w:r>
      <w:r w:rsidRPr="00936648">
        <w:rPr>
          <w:rFonts w:eastAsia="Times New Roman"/>
          <w:b/>
          <w:sz w:val="20"/>
          <w:szCs w:val="20"/>
          <w:lang w:val="en-US"/>
        </w:rPr>
        <w:t>B</w:t>
      </w:r>
      <w:r w:rsidRPr="00936648">
        <w:rPr>
          <w:rFonts w:eastAsia="Times New Roman"/>
          <w:b/>
          <w:sz w:val="20"/>
          <w:szCs w:val="20"/>
        </w:rPr>
        <w:t>.</w:t>
      </w:r>
      <w:r w:rsidRPr="00936648">
        <w:rPr>
          <w:rFonts w:eastAsia="Times New Roman"/>
          <w:b/>
          <w:sz w:val="20"/>
          <w:szCs w:val="20"/>
          <w:lang w:val="en-US"/>
        </w:rPr>
        <w:t>Braun</w:t>
      </w:r>
      <w:r w:rsidRPr="00936648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C2002B" w:rsidRPr="00936648" w:rsidRDefault="00C2002B" w:rsidP="00936648">
      <w:pPr>
        <w:jc w:val="both"/>
        <w:rPr>
          <w:rFonts w:eastAsia="Times New Roman"/>
          <w:b/>
          <w:sz w:val="16"/>
          <w:szCs w:val="16"/>
        </w:rPr>
      </w:pPr>
    </w:p>
    <w:p w:rsidR="00C2002B" w:rsidRPr="00936648" w:rsidRDefault="00936648" w:rsidP="00936648">
      <w:pPr>
        <w:jc w:val="both"/>
        <w:rPr>
          <w:b/>
        </w:rPr>
      </w:pPr>
      <w:r w:rsidRPr="00936648">
        <w:rPr>
          <w:rFonts w:eastAsia="Times New Roman"/>
          <w:b/>
          <w:sz w:val="20"/>
          <w:szCs w:val="20"/>
        </w:rPr>
        <w:t>Начальная (максимальная) цена контракта: 1 275 836,</w:t>
      </w:r>
      <w:r w:rsidRPr="00936648">
        <w:rPr>
          <w:rFonts w:eastAsia="Times New Roman"/>
          <w:b/>
          <w:sz w:val="20"/>
          <w:szCs w:val="20"/>
        </w:rPr>
        <w:t>80 руб.</w:t>
      </w:r>
    </w:p>
    <w:p w:rsidR="00C2002B" w:rsidRPr="00936648" w:rsidRDefault="00C2002B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C2002B" w:rsidRPr="00936648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002B" w:rsidRPr="00936648" w:rsidRDefault="00936648">
            <w:pPr>
              <w:pStyle w:val="af9"/>
              <w:rPr>
                <w:sz w:val="16"/>
              </w:rPr>
            </w:pPr>
            <w:proofErr w:type="spellStart"/>
            <w:r w:rsidRPr="0093664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2002B" w:rsidRPr="0093664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2002B" w:rsidRPr="00936648" w:rsidRDefault="00936648">
                  <w:pPr>
                    <w:jc w:val="both"/>
                    <w:rPr>
                      <w:sz w:val="16"/>
                    </w:rPr>
                  </w:pPr>
                  <w:r w:rsidRPr="0093664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36648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3664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3664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3664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3664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664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3664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2002B" w:rsidRPr="00936648" w:rsidRDefault="00936648">
                  <w:pPr>
                    <w:jc w:val="both"/>
                    <w:rPr>
                      <w:sz w:val="16"/>
                    </w:rPr>
                  </w:pPr>
                  <w:r w:rsidRPr="0093664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3664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36648">
                    <w:rPr>
                      <w:sz w:val="16"/>
                      <w:szCs w:val="20"/>
                    </w:rPr>
                    <w:t xml:space="preserve"> части 1 документации об аукционе. В соотв</w:t>
                  </w:r>
                  <w:r w:rsidRPr="00936648">
                    <w:rPr>
                      <w:sz w:val="16"/>
                      <w:szCs w:val="20"/>
                    </w:rPr>
                    <w:t xml:space="preserve">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</w:t>
                  </w:r>
                  <w:proofErr w:type="gramStart"/>
                  <w:r w:rsidRPr="00936648">
                    <w:rPr>
                      <w:sz w:val="16"/>
                      <w:szCs w:val="20"/>
                    </w:rPr>
                    <w:t>-Д</w:t>
                  </w:r>
                  <w:proofErr w:type="gramEnd"/>
                  <w:r w:rsidRPr="00936648">
                    <w:rPr>
                      <w:sz w:val="16"/>
                      <w:szCs w:val="20"/>
                    </w:rPr>
                    <w:t>ей</w:t>
                  </w:r>
                  <w:r w:rsidRPr="00936648">
                    <w:rPr>
                      <w:sz w:val="16"/>
                      <w:szCs w:val="20"/>
                    </w:rPr>
                    <w:t>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</w:t>
                  </w:r>
                  <w:r w:rsidRPr="00936648">
                    <w:rPr>
                      <w:sz w:val="16"/>
                      <w:szCs w:val="20"/>
                    </w:rPr>
                    <w:t>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</w:t>
                  </w:r>
                  <w:r w:rsidRPr="00936648">
                    <w:rPr>
                      <w:sz w:val="16"/>
                      <w:szCs w:val="20"/>
                    </w:rPr>
                    <w:t xml:space="preserve"> до 31.12.2020); ИЛИ </w:t>
                  </w:r>
                  <w:proofErr w:type="gramStart"/>
                  <w:r w:rsidRPr="00936648">
                    <w:rPr>
                      <w:sz w:val="16"/>
                      <w:szCs w:val="20"/>
                    </w:rPr>
                    <w:t>-В</w:t>
                  </w:r>
                  <w:proofErr w:type="gramEnd"/>
                  <w:r w:rsidRPr="00936648">
                    <w:rPr>
                      <w:sz w:val="16"/>
                      <w:szCs w:val="20"/>
                    </w:rPr>
                    <w:t>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</w:t>
                  </w:r>
                  <w:r w:rsidRPr="00936648">
                    <w:rPr>
                      <w:sz w:val="16"/>
                      <w:szCs w:val="20"/>
                    </w:rPr>
                    <w:t>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</w:t>
                  </w:r>
                  <w:r w:rsidRPr="00936648">
                    <w:rPr>
                      <w:sz w:val="16"/>
                      <w:szCs w:val="20"/>
                    </w:rPr>
                    <w:t>: а) техническое обслуживание следующих групп медицинской техники класса 2а потенциального риска применения: реабилитационные и адаптированные для инвалидов медицинские изделия; вспомогательные и общебольничные медицинские изделия), или документ, содержащи</w:t>
                  </w:r>
                  <w:r w:rsidRPr="00936648">
                    <w:rPr>
                      <w:sz w:val="16"/>
                      <w:szCs w:val="20"/>
                    </w:rPr>
                    <w:t>й сведения, достаточные для проверки наличия записи в реестре соответствующих лицензий (в случае выдачи такой лицензии после 01.01.2021). В случае непредставления отдельного документа, подтверждающего соответствие Участника вышеуказанным требованиям, для п</w:t>
                  </w:r>
                  <w:r w:rsidRPr="00936648">
                    <w:rPr>
                      <w:sz w:val="16"/>
                      <w:szCs w:val="20"/>
                    </w:rPr>
                    <w:t>роверки такого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C2002B" w:rsidRPr="0093664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2002B" w:rsidRPr="00936648" w:rsidRDefault="00936648">
                  <w:pPr>
                    <w:jc w:val="both"/>
                    <w:rPr>
                      <w:sz w:val="16"/>
                    </w:rPr>
                  </w:pPr>
                  <w:r w:rsidRPr="0093664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36648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3664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3664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3664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3664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664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3664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2002B" w:rsidRPr="00936648" w:rsidRDefault="00936648">
                  <w:pPr>
                    <w:jc w:val="both"/>
                    <w:rPr>
                      <w:sz w:val="16"/>
                    </w:rPr>
                  </w:pPr>
                  <w:r w:rsidRPr="00936648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936648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936648">
                    <w:rPr>
                      <w:sz w:val="16"/>
                      <w:szCs w:val="20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C2002B" w:rsidRPr="00936648" w:rsidRDefault="00C2002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2002B" w:rsidRPr="00936648" w:rsidRDefault="00C2002B">
      <w:pPr>
        <w:rPr>
          <w:rFonts w:eastAsia="Times New Roman"/>
          <w:sz w:val="16"/>
          <w:szCs w:val="16"/>
        </w:rPr>
      </w:pPr>
    </w:p>
    <w:p w:rsidR="00C2002B" w:rsidRDefault="0093664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002B">
        <w:tc>
          <w:tcPr>
            <w:tcW w:w="4960" w:type="dxa"/>
            <w:shd w:val="clear" w:color="auto" w:fill="auto"/>
          </w:tcPr>
          <w:p w:rsidR="00C2002B" w:rsidRDefault="009366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002B" w:rsidRDefault="0093664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2002B">
        <w:tc>
          <w:tcPr>
            <w:tcW w:w="4960" w:type="dxa"/>
            <w:shd w:val="clear" w:color="auto" w:fill="auto"/>
          </w:tcPr>
          <w:p w:rsidR="00C2002B" w:rsidRDefault="009366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002B" w:rsidRDefault="0093664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2002B">
        <w:tc>
          <w:tcPr>
            <w:tcW w:w="4960" w:type="dxa"/>
            <w:shd w:val="clear" w:color="auto" w:fill="auto"/>
          </w:tcPr>
          <w:p w:rsidR="00C2002B" w:rsidRDefault="009366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002B" w:rsidRDefault="0093664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2002B" w:rsidRPr="00936648" w:rsidRDefault="00C2002B">
      <w:pPr>
        <w:rPr>
          <w:rFonts w:eastAsia="Times New Roman"/>
          <w:sz w:val="16"/>
          <w:szCs w:val="16"/>
        </w:rPr>
      </w:pPr>
    </w:p>
    <w:p w:rsidR="00C2002B" w:rsidRDefault="009366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2002B" w:rsidRPr="00936648" w:rsidRDefault="00C2002B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2002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2002B" w:rsidRDefault="009366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002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 w:rsidP="00936648">
            <w:pPr>
              <w:jc w:val="center"/>
              <w:rPr>
                <w:b/>
                <w:sz w:val="18"/>
                <w:szCs w:val="20"/>
              </w:rPr>
            </w:pPr>
            <w:r w:rsidRPr="00936648">
              <w:rPr>
                <w:rFonts w:eastAsia="Times New Roman"/>
                <w:b/>
                <w:sz w:val="18"/>
                <w:szCs w:val="20"/>
              </w:rPr>
              <w:t>Идентиф</w:t>
            </w:r>
            <w:r w:rsidRPr="00936648">
              <w:rPr>
                <w:rFonts w:eastAsia="Times New Roman"/>
                <w:b/>
                <w:sz w:val="18"/>
                <w:szCs w:val="20"/>
              </w:rPr>
              <w:t>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 w:rsidP="00936648">
            <w:pPr>
              <w:jc w:val="center"/>
              <w:rPr>
                <w:b/>
                <w:sz w:val="18"/>
                <w:szCs w:val="20"/>
              </w:rPr>
            </w:pPr>
            <w:r w:rsidRPr="0093664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 w:rsidP="00936648">
            <w:pPr>
              <w:jc w:val="center"/>
              <w:rPr>
                <w:b/>
                <w:sz w:val="18"/>
                <w:szCs w:val="20"/>
              </w:rPr>
            </w:pPr>
            <w:r w:rsidRPr="0093664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 w:rsidP="00936648">
            <w:pPr>
              <w:jc w:val="center"/>
              <w:rPr>
                <w:b/>
                <w:sz w:val="18"/>
                <w:szCs w:val="20"/>
              </w:rPr>
            </w:pPr>
            <w:r w:rsidRPr="0093664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2002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pStyle w:val="af9"/>
              <w:rPr>
                <w:sz w:val="18"/>
              </w:rPr>
            </w:pPr>
            <w:r w:rsidRPr="00936648">
              <w:rPr>
                <w:sz w:val="18"/>
                <w:szCs w:val="20"/>
                <w:lang w:val="en-US"/>
              </w:rPr>
              <w:t>EA-77410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936648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2002B" w:rsidRPr="00936648" w:rsidRDefault="00C2002B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2002B">
        <w:tc>
          <w:tcPr>
            <w:tcW w:w="9914" w:type="dxa"/>
            <w:gridSpan w:val="4"/>
            <w:shd w:val="clear" w:color="auto" w:fill="auto"/>
          </w:tcPr>
          <w:p w:rsidR="00C2002B" w:rsidRDefault="009366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2002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 w:rsidP="0093664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64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 w:rsidP="0093664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648">
              <w:rPr>
                <w:b/>
                <w:sz w:val="18"/>
                <w:szCs w:val="20"/>
              </w:rPr>
              <w:t>Наименование / ИНН</w:t>
            </w:r>
          </w:p>
          <w:p w:rsidR="00C2002B" w:rsidRPr="00936648" w:rsidRDefault="00936648" w:rsidP="0093664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64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 w:rsidP="0093664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64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 w:rsidP="0093664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64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2002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  <w:lang w:val="en-US"/>
              </w:rPr>
              <w:t>EA-77410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</w:rPr>
              <w:t xml:space="preserve">ОБЩЕСТВО С ОГРАНИЧЕННОЙ ОТВЕТСТВЕННОСТЬЮ "Б.БРАУН МЕДИКАЛ" / </w:t>
            </w:r>
            <w:r w:rsidRPr="00936648">
              <w:rPr>
                <w:sz w:val="18"/>
                <w:szCs w:val="20"/>
              </w:rPr>
              <w:t>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proofErr w:type="spellStart"/>
            <w:r w:rsidRPr="0093664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3664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3664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3664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3664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2002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  <w:lang w:val="en-US"/>
              </w:rPr>
              <w:t>EA-77410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</w:rPr>
              <w:t>ОБЩЕСТВ</w:t>
            </w:r>
            <w:bookmarkStart w:id="0" w:name="_GoBack"/>
            <w:bookmarkEnd w:id="0"/>
            <w:r w:rsidRPr="00936648">
              <w:rPr>
                <w:sz w:val="18"/>
                <w:szCs w:val="20"/>
              </w:rPr>
              <w:t xml:space="preserve">О С ОГРАНИЧЕННОЙ </w:t>
            </w:r>
            <w:r w:rsidRPr="00936648">
              <w:rPr>
                <w:sz w:val="18"/>
                <w:szCs w:val="20"/>
              </w:rPr>
              <w:lastRenderedPageBreak/>
              <w:t>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proofErr w:type="spellStart"/>
            <w:r w:rsidRPr="00936648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936648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936648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</w:rPr>
              <w:t>Учас</w:t>
            </w:r>
            <w:r w:rsidRPr="00936648">
              <w:rPr>
                <w:sz w:val="18"/>
                <w:szCs w:val="20"/>
              </w:rPr>
              <w:t xml:space="preserve">тник электронного аукциона и поданная им </w:t>
            </w:r>
            <w:r w:rsidRPr="00936648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C2002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  <w:lang w:val="en-US"/>
              </w:rPr>
              <w:lastRenderedPageBreak/>
              <w:t>EA-77410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proofErr w:type="spellStart"/>
            <w:r w:rsidRPr="00936648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93664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3664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3664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02B" w:rsidRPr="00936648" w:rsidRDefault="00936648">
            <w:pPr>
              <w:rPr>
                <w:sz w:val="18"/>
              </w:rPr>
            </w:pPr>
            <w:r w:rsidRPr="00936648">
              <w:rPr>
                <w:sz w:val="18"/>
                <w:szCs w:val="20"/>
              </w:rPr>
              <w:t>Участник электронного аукциона и п</w:t>
            </w:r>
            <w:r w:rsidRPr="00936648">
              <w:rPr>
                <w:sz w:val="18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</w:tbl>
    <w:p w:rsidR="00C2002B" w:rsidRPr="00936648" w:rsidRDefault="00C2002B">
      <w:pPr>
        <w:jc w:val="both"/>
        <w:rPr>
          <w:sz w:val="16"/>
          <w:szCs w:val="20"/>
        </w:rPr>
      </w:pPr>
    </w:p>
    <w:p w:rsidR="00C2002B" w:rsidRDefault="00936648">
      <w:pPr>
        <w:jc w:val="both"/>
      </w:pPr>
      <w:r w:rsidRPr="0093664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 w:rsidRPr="00936648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 w:rsidRPr="00936648">
        <w:rPr>
          <w:rFonts w:eastAsia="Times New Roman"/>
          <w:sz w:val="20"/>
          <w:szCs w:val="20"/>
        </w:rPr>
        <w:t>вка.</w:t>
      </w:r>
    </w:p>
    <w:p w:rsidR="00C2002B" w:rsidRPr="00936648" w:rsidRDefault="00C2002B">
      <w:pPr>
        <w:jc w:val="both"/>
        <w:rPr>
          <w:sz w:val="16"/>
          <w:szCs w:val="20"/>
        </w:rPr>
      </w:pPr>
    </w:p>
    <w:p w:rsidR="00C2002B" w:rsidRDefault="00936648">
      <w:pPr>
        <w:jc w:val="both"/>
      </w:pPr>
      <w:proofErr w:type="gramStart"/>
      <w:r w:rsidRPr="0093664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</w:t>
      </w:r>
      <w:r w:rsidRPr="00936648">
        <w:rPr>
          <w:rFonts w:eastAsia="Times New Roman"/>
          <w:sz w:val="20"/>
          <w:szCs w:val="20"/>
        </w:rPr>
        <w:t xml:space="preserve">х и муниципальных нужд» контракт заключается с единственным участником </w:t>
      </w:r>
      <w:r w:rsidRPr="00936648">
        <w:rPr>
          <w:rFonts w:eastAsia="Times New Roman"/>
          <w:b/>
          <w:sz w:val="20"/>
          <w:szCs w:val="20"/>
        </w:rPr>
        <w:t>ОБЩЕСТВО С ОГРАНИЧЕННОЙ ОТВЕТСТВЕННОСТЬЮ "Б.БРАУН МЕДИКАЛ".</w:t>
      </w:r>
      <w:proofErr w:type="gramEnd"/>
    </w:p>
    <w:p w:rsidR="00C2002B" w:rsidRDefault="0093664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2002B" w:rsidRPr="00936648" w:rsidRDefault="00C2002B">
      <w:pPr>
        <w:rPr>
          <w:rFonts w:eastAsia="Times New Roman"/>
          <w:sz w:val="16"/>
          <w:szCs w:val="20"/>
        </w:rPr>
      </w:pPr>
    </w:p>
    <w:p w:rsidR="00C2002B" w:rsidRDefault="009366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2002B" w:rsidRPr="00936648" w:rsidRDefault="00C2002B">
      <w:pPr>
        <w:rPr>
          <w:rFonts w:eastAsia="Times New Roman"/>
          <w:sz w:val="16"/>
          <w:szCs w:val="20"/>
        </w:rPr>
      </w:pPr>
    </w:p>
    <w:p w:rsidR="00C2002B" w:rsidRPr="00936648" w:rsidRDefault="00C2002B">
      <w:pPr>
        <w:rPr>
          <w:rFonts w:eastAsia="Times New Roman"/>
          <w:sz w:val="16"/>
          <w:szCs w:val="20"/>
        </w:rPr>
      </w:pPr>
    </w:p>
    <w:p w:rsidR="00C2002B" w:rsidRDefault="0093664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2002B" w:rsidRPr="00936648" w:rsidRDefault="00C2002B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2002B">
        <w:tc>
          <w:tcPr>
            <w:tcW w:w="3307" w:type="dxa"/>
            <w:shd w:val="clear" w:color="auto" w:fill="auto"/>
            <w:vAlign w:val="bottom"/>
          </w:tcPr>
          <w:p w:rsidR="00C2002B" w:rsidRDefault="009366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002B" w:rsidRDefault="00C2002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002B" w:rsidRDefault="009366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2002B">
        <w:tc>
          <w:tcPr>
            <w:tcW w:w="3307" w:type="dxa"/>
            <w:shd w:val="clear" w:color="auto" w:fill="auto"/>
            <w:vAlign w:val="bottom"/>
          </w:tcPr>
          <w:p w:rsidR="00C2002B" w:rsidRDefault="009366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002B" w:rsidRDefault="00C2002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002B" w:rsidRDefault="009366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2002B">
        <w:tc>
          <w:tcPr>
            <w:tcW w:w="3307" w:type="dxa"/>
            <w:shd w:val="clear" w:color="auto" w:fill="auto"/>
            <w:vAlign w:val="bottom"/>
          </w:tcPr>
          <w:p w:rsidR="00C2002B" w:rsidRDefault="009366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002B" w:rsidRDefault="00C2002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002B" w:rsidRDefault="009366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36648"/>
    <w:sectPr w:rsidR="00000000" w:rsidSect="00936648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36648">
      <w:r>
        <w:separator/>
      </w:r>
    </w:p>
  </w:endnote>
  <w:endnote w:type="continuationSeparator" w:id="0">
    <w:p w:rsidR="00000000" w:rsidRDefault="0093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02B" w:rsidRDefault="00C2002B">
    <w:pPr>
      <w:jc w:val="both"/>
    </w:pPr>
  </w:p>
  <w:p w:rsidR="00C2002B" w:rsidRDefault="00C2002B">
    <w:pPr>
      <w:pStyle w:val="afe"/>
    </w:pPr>
  </w:p>
  <w:p w:rsidR="00C2002B" w:rsidRDefault="00C2002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02B" w:rsidRDefault="00C2002B"/>
  </w:footnote>
  <w:footnote w:type="continuationSeparator" w:id="0">
    <w:p w:rsidR="00C2002B" w:rsidRDefault="00936648">
      <w:r>
        <w:continuationSeparator/>
      </w:r>
    </w:p>
  </w:footnote>
  <w:footnote w:id="1">
    <w:p w:rsidR="00C2002B" w:rsidRDefault="0093664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02B"/>
    <w:rsid w:val="00936648"/>
    <w:rsid w:val="00C2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LFzFeiZX9HUaJdK/VHwj9M1tDeRrr8fSg5Zm/liVo8s=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WvVld5X6Fl9xkRNI13jz+7e3H1p22L6rxu+4E7w2Yik=</DigestValue>
    </Reference>
  </SignedInfo>
  <SignatureValue>AHia6RRZlRY8WbDUiaaDOvvpr/IPIWGnXCBs+7ynppUPhs7Wox/oele7jluPcL3m
0oJCVCRQcbL1WTnstiEcKg==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4DurPHcDqFzfI58ny84fDPJEusk=</DigestValue>
      </Reference>
      <Reference URI="/word/endnotes.xml?ContentType=application/vnd.openxmlformats-officedocument.wordprocessingml.endnotes+xml">
        <DigestMethod Algorithm="http://www.w3.org/2000/09/xmldsig#sha1"/>
        <DigestValue>jU2HDvWYuxAGWDYGviMhI1vRzO0=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GTWX8vQO9TVMNLzotdcjTs1rSZQ=</DigestValue>
      </Reference>
      <Reference URI="/word/footnotes.xml?ContentType=application/vnd.openxmlformats-officedocument.wordprocessingml.footnotes+xml">
        <DigestMethod Algorithm="http://www.w3.org/2000/09/xmldsig#sha1"/>
        <DigestValue>XtVKL5x45YFNdBQ5PDoTvS+4ct8=</DigestValue>
      </Reference>
      <Reference URI="/word/settings.xml?ContentType=application/vnd.openxmlformats-officedocument.wordprocessingml.settings+xml">
        <DigestMethod Algorithm="http://www.w3.org/2000/09/xmldsig#sha1"/>
        <DigestValue>RdRr+YvkFhEs3CBuzBZQTU2CkHg=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2021-03-11T07:25:37Z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2021-03-11T07:25:37Z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TMElgtPGqr3FeD2q/wAXWRswhrBCcTYrovvte9RR/Lg=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3PsHpL/F0MEmQk2FuYy3h0RNU6LbkPvtU+letywljKs=</DigestValue>
    </Reference>
  </SignedInfo>
  <SignatureValue>28rqgwuxYv1uiiLK7vC9xA4QJTAE4tWVcYcp667DQyC6rohIC9iSqg78+1EhgVv1
CV3tW6euNNInth19xrx8yQ==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4DurPHcDqFzfI58ny84fDPJEusk=</DigestValue>
      </Reference>
      <Reference URI="/word/endnotes.xml?ContentType=application/vnd.openxmlformats-officedocument.wordprocessingml.endnotes+xml">
        <DigestMethod Algorithm="http://www.w3.org/2000/09/xmldsig#sha1"/>
        <DigestValue>jU2HDvWYuxAGWDYGviMhI1vRzO0=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GTWX8vQO9TVMNLzotdcjTs1rSZQ=</DigestValue>
      </Reference>
      <Reference URI="/word/footnotes.xml?ContentType=application/vnd.openxmlformats-officedocument.wordprocessingml.footnotes+xml">
        <DigestMethod Algorithm="http://www.w3.org/2000/09/xmldsig#sha1"/>
        <DigestValue>XtVKL5x45YFNdBQ5PDoTvS+4ct8=</DigestValue>
      </Reference>
      <Reference URI="/word/settings.xml?ContentType=application/vnd.openxmlformats-officedocument.wordprocessingml.settings+xml">
        <DigestMethod Algorithm="http://www.w3.org/2000/09/xmldsig#sha1"/>
        <DigestValue>RdRr+YvkFhEs3CBuzBZQTU2CkHg=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2021-03-11T07:26:01Z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2021-03-11T07:26:01Z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8G6kAA+JCuDy0/GsBG2znbJ8rQOlAQXCiMYENUdFxU8=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T6LpupACpL1qdCPblECYrsN02Jbioy+F5/LBCf74xgM=</DigestValue>
    </Reference>
  </SignedInfo>
  <SignatureValue>7uarcbh4cSmXraywe3jHjbqNE25ph1875KqtuOig/rkdpRKQHwavC+Apw8YGHB50
pY4Fl+8MBpnm5d4uI2oleA==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4DurPHcDqFzfI58ny84fDPJEusk=</DigestValue>
      </Reference>
      <Reference URI="/word/endnotes.xml?ContentType=application/vnd.openxmlformats-officedocument.wordprocessingml.endnotes+xml">
        <DigestMethod Algorithm="http://www.w3.org/2000/09/xmldsig#sha1"/>
        <DigestValue>jU2HDvWYuxAGWDYGviMhI1vRzO0=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GTWX8vQO9TVMNLzotdcjTs1rSZQ=</DigestValue>
      </Reference>
      <Reference URI="/word/footnotes.xml?ContentType=application/vnd.openxmlformats-officedocument.wordprocessingml.footnotes+xml">
        <DigestMethod Algorithm="http://www.w3.org/2000/09/xmldsig#sha1"/>
        <DigestValue>XtVKL5x45YFNdBQ5PDoTvS+4ct8=</DigestValue>
      </Reference>
      <Reference URI="/word/settings.xml?ContentType=application/vnd.openxmlformats-officedocument.wordprocessingml.settings+xml">
        <DigestMethod Algorithm="http://www.w3.org/2000/09/xmldsig#sha1"/>
        <DigestValue>RdRr+YvkFhEs3CBuzBZQTU2CkHg=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2021-03-11T07:26:27Z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2021-03-11T07:26:27Z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2021-03-11T07:24:00Z</cp:lastPrinted>
  <dcterms:created xsi:type="dcterms:W3CDTF">2019-08-30T06:11:00Z</dcterms:created>
  <dcterms:modified xsi:type="dcterms:W3CDTF">2021-03-11T07:25:00Z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