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AF6" w:rsidRDefault="00A634A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рассмотрения единственной заявки на участие в электронном аукционе № </w:t>
      </w:r>
      <w:r w:rsidRPr="00A634A4">
        <w:rPr>
          <w:rFonts w:eastAsia="Times New Roman"/>
          <w:b/>
          <w:bCs/>
          <w:sz w:val="20"/>
          <w:szCs w:val="20"/>
        </w:rPr>
        <w:t>0301200061921000012</w:t>
      </w:r>
    </w:p>
    <w:p w:rsidR="00363AF6" w:rsidRPr="00A634A4" w:rsidRDefault="00A634A4">
      <w:pPr>
        <w:ind w:firstLine="567"/>
        <w:jc w:val="center"/>
      </w:pPr>
      <w:r w:rsidRPr="00A634A4">
        <w:rPr>
          <w:rFonts w:eastAsia="Times New Roman"/>
          <w:b/>
          <w:bCs/>
          <w:sz w:val="20"/>
          <w:szCs w:val="20"/>
        </w:rPr>
        <w:t>"Закупка расходуемых материалов совместимых с офтальмологической хирургической установкой "</w:t>
      </w:r>
      <w:r>
        <w:rPr>
          <w:rFonts w:eastAsia="Times New Roman"/>
          <w:b/>
          <w:bCs/>
          <w:sz w:val="20"/>
          <w:szCs w:val="20"/>
          <w:lang w:val="en-US"/>
        </w:rPr>
        <w:t>Infiniti</w:t>
      </w:r>
      <w:r w:rsidRPr="00A634A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Vision</w:t>
      </w:r>
      <w:r w:rsidRPr="00A634A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  <w:lang w:val="en-US"/>
        </w:rPr>
        <w:t>System</w:t>
      </w:r>
      <w:r w:rsidRPr="00A634A4">
        <w:rPr>
          <w:rFonts w:eastAsia="Times New Roman"/>
          <w:b/>
          <w:bCs/>
          <w:sz w:val="20"/>
          <w:szCs w:val="20"/>
        </w:rPr>
        <w:t xml:space="preserve">", используемой в ГБУ "Уф НИИ ГБ АН РБ" (рукоятка)" </w:t>
      </w:r>
    </w:p>
    <w:p w:rsidR="00363AF6" w:rsidRPr="00A634A4" w:rsidRDefault="00A634A4">
      <w:pPr>
        <w:ind w:firstLine="567"/>
        <w:jc w:val="center"/>
        <w:rPr>
          <w:rFonts w:eastAsia="Times New Roman"/>
          <w:b/>
          <w:bCs/>
        </w:rPr>
      </w:pPr>
      <w:r w:rsidRPr="00A634A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634A4">
        <w:rPr>
          <w:rFonts w:eastAsia="Times New Roman"/>
          <w:b/>
          <w:bCs/>
          <w:sz w:val="20"/>
          <w:szCs w:val="20"/>
        </w:rPr>
        <w:t xml:space="preserve"> 0301200061921000012) </w:t>
      </w:r>
    </w:p>
    <w:p w:rsidR="00363AF6" w:rsidRPr="00A634A4" w:rsidRDefault="00363AF6">
      <w:pPr>
        <w:ind w:firstLine="567"/>
        <w:jc w:val="center"/>
        <w:rPr>
          <w:sz w:val="20"/>
          <w:szCs w:val="20"/>
        </w:rPr>
      </w:pPr>
    </w:p>
    <w:p w:rsidR="00363AF6" w:rsidRPr="00A634A4" w:rsidRDefault="00A634A4">
      <w:pPr>
        <w:ind w:firstLine="567"/>
        <w:jc w:val="right"/>
      </w:pPr>
      <w:r w:rsidRPr="00A634A4">
        <w:rPr>
          <w:rFonts w:eastAsia="Times New Roman"/>
          <w:sz w:val="20"/>
          <w:szCs w:val="20"/>
        </w:rPr>
        <w:t>12.03.21 08:57:57 (</w:t>
      </w:r>
      <w:r>
        <w:rPr>
          <w:rFonts w:eastAsia="Times New Roman"/>
          <w:sz w:val="20"/>
          <w:szCs w:val="20"/>
          <w:lang w:val="en-US"/>
        </w:rPr>
        <w:t>MSK</w:t>
      </w:r>
      <w:r w:rsidRPr="00A634A4">
        <w:rPr>
          <w:rFonts w:eastAsia="Times New Roman"/>
          <w:sz w:val="20"/>
          <w:szCs w:val="20"/>
        </w:rPr>
        <w:t>+02:00)</w:t>
      </w:r>
    </w:p>
    <w:p w:rsidR="00363AF6" w:rsidRPr="00A634A4" w:rsidRDefault="00363AF6">
      <w:pPr>
        <w:ind w:firstLine="567"/>
        <w:rPr>
          <w:rFonts w:eastAsia="Times New Roman"/>
          <w:sz w:val="20"/>
          <w:szCs w:val="20"/>
        </w:rPr>
      </w:pPr>
    </w:p>
    <w:p w:rsidR="00363AF6" w:rsidRDefault="00A634A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>Российская Федерация, 450008, Республика Башкортостан, г. Уфа, ул. Пушкина, д. 90</w:t>
      </w:r>
      <w:proofErr w:type="gramEnd"/>
    </w:p>
    <w:p w:rsidR="00363AF6" w:rsidRDefault="00363AF6">
      <w:pPr>
        <w:rPr>
          <w:rFonts w:eastAsia="Times New Roman"/>
          <w:sz w:val="20"/>
          <w:szCs w:val="20"/>
        </w:rPr>
      </w:pPr>
    </w:p>
    <w:p w:rsidR="00363AF6" w:rsidRPr="00A634A4" w:rsidRDefault="00A634A4">
      <w:r>
        <w:rPr>
          <w:rFonts w:eastAsia="Times New Roman"/>
          <w:sz w:val="20"/>
          <w:szCs w:val="20"/>
        </w:rPr>
        <w:t>Организатор</w:t>
      </w:r>
      <w:r w:rsidRPr="00A63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634A4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</w:t>
      </w:r>
      <w:r w:rsidRPr="00A634A4">
        <w:rPr>
          <w:rFonts w:eastAsia="Times New Roman"/>
          <w:sz w:val="20"/>
          <w:szCs w:val="20"/>
        </w:rPr>
        <w:t>УТ ГЛАЗНЫХ БОЛЕЗНЕЙ АКАДЕМИИ НАУК РЕСПУБЛИКИ БАШКОРТОСТАН"</w:t>
      </w:r>
    </w:p>
    <w:p w:rsidR="00363AF6" w:rsidRPr="00A634A4" w:rsidRDefault="00363AF6">
      <w:pPr>
        <w:rPr>
          <w:rFonts w:eastAsia="Times New Roman"/>
          <w:sz w:val="20"/>
          <w:szCs w:val="20"/>
        </w:rPr>
      </w:pPr>
    </w:p>
    <w:p w:rsidR="00363AF6" w:rsidRDefault="00A634A4">
      <w:r w:rsidRPr="00A634A4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363AF6" w:rsidRPr="00A634A4" w:rsidRDefault="00363AF6">
      <w:pPr>
        <w:rPr>
          <w:rFonts w:eastAsia="Times New Roman"/>
          <w:sz w:val="20"/>
          <w:szCs w:val="20"/>
        </w:rPr>
      </w:pPr>
    </w:p>
    <w:p w:rsidR="00363AF6" w:rsidRPr="00A634A4" w:rsidRDefault="00A634A4">
      <w:r>
        <w:rPr>
          <w:rFonts w:eastAsia="Times New Roman"/>
          <w:sz w:val="20"/>
          <w:szCs w:val="20"/>
        </w:rPr>
        <w:t>Наименование</w:t>
      </w:r>
      <w:r w:rsidRPr="00A63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634A4">
        <w:rPr>
          <w:rFonts w:eastAsia="Times New Roman"/>
          <w:sz w:val="20"/>
          <w:szCs w:val="20"/>
        </w:rPr>
        <w:t>: Закупка расходуемых матери</w:t>
      </w:r>
      <w:r w:rsidRPr="00A634A4">
        <w:rPr>
          <w:rFonts w:eastAsia="Times New Roman"/>
          <w:sz w:val="20"/>
          <w:szCs w:val="20"/>
        </w:rPr>
        <w:t>алов совместимых с офтальмологической хирургической установкой "</w:t>
      </w:r>
      <w:r>
        <w:rPr>
          <w:rFonts w:eastAsia="Times New Roman"/>
          <w:sz w:val="20"/>
          <w:szCs w:val="20"/>
          <w:lang w:val="en-US"/>
        </w:rPr>
        <w:t>Infiniti</w:t>
      </w:r>
      <w:r w:rsidRPr="00A63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Vision</w:t>
      </w:r>
      <w:r w:rsidRPr="00A634A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  <w:lang w:val="en-US"/>
        </w:rPr>
        <w:t>System</w:t>
      </w:r>
      <w:r w:rsidRPr="00A634A4">
        <w:rPr>
          <w:rFonts w:eastAsia="Times New Roman"/>
          <w:sz w:val="20"/>
          <w:szCs w:val="20"/>
        </w:rPr>
        <w:t xml:space="preserve">", используемой в ГБУ "Уф НИИ ГБ АН РБ" (рукоятка) </w:t>
      </w:r>
    </w:p>
    <w:p w:rsidR="00363AF6" w:rsidRPr="00A634A4" w:rsidRDefault="00363AF6">
      <w:pPr>
        <w:rPr>
          <w:rFonts w:eastAsia="Times New Roman"/>
          <w:sz w:val="20"/>
          <w:szCs w:val="20"/>
        </w:rPr>
      </w:pPr>
    </w:p>
    <w:p w:rsidR="00363AF6" w:rsidRPr="00A634A4" w:rsidRDefault="00A634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212027401807002740100101330013250244</w:t>
      </w:r>
    </w:p>
    <w:p w:rsidR="00363AF6" w:rsidRDefault="00363AF6"/>
    <w:p w:rsidR="00363AF6" w:rsidRDefault="00A634A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</w:t>
      </w:r>
      <w:r>
        <w:rPr>
          <w:rFonts w:eastAsia="Times New Roman"/>
          <w:sz w:val="20"/>
          <w:szCs w:val="20"/>
        </w:rPr>
        <w:t>ьное значение цены контракта: 2 881 762,80 руб.</w:t>
      </w:r>
    </w:p>
    <w:p w:rsidR="00363AF6" w:rsidRDefault="00363AF6">
      <w:pPr>
        <w:rPr>
          <w:rFonts w:eastAsia="Times New Roman"/>
          <w:sz w:val="20"/>
          <w:szCs w:val="20"/>
        </w:rPr>
      </w:pPr>
    </w:p>
    <w:p w:rsidR="00363AF6" w:rsidRDefault="00A634A4">
      <w:r>
        <w:rPr>
          <w:rFonts w:eastAsia="Times New Roman"/>
          <w:sz w:val="20"/>
          <w:szCs w:val="20"/>
        </w:rPr>
        <w:t>Состав 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63AF6">
        <w:tc>
          <w:tcPr>
            <w:tcW w:w="3400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AF6">
        <w:tc>
          <w:tcPr>
            <w:tcW w:w="3400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AF6">
        <w:tc>
          <w:tcPr>
            <w:tcW w:w="3400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AF6">
        <w:tc>
          <w:tcPr>
            <w:tcW w:w="3400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AF6">
        <w:tc>
          <w:tcPr>
            <w:tcW w:w="3400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AF6">
        <w:tc>
          <w:tcPr>
            <w:tcW w:w="3400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63AF6">
        <w:tc>
          <w:tcPr>
            <w:tcW w:w="3400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63AF6" w:rsidRDefault="00A634A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63AF6" w:rsidRDefault="00363AF6">
      <w:pPr>
        <w:rPr>
          <w:rFonts w:eastAsia="Times New Roman"/>
          <w:sz w:val="20"/>
          <w:szCs w:val="20"/>
        </w:rPr>
      </w:pPr>
    </w:p>
    <w:p w:rsidR="00363AF6" w:rsidRDefault="00A634A4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363AF6" w:rsidRDefault="00363AF6">
      <w:pPr>
        <w:rPr>
          <w:rFonts w:eastAsia="Times New Roman"/>
          <w:sz w:val="20"/>
          <w:szCs w:val="20"/>
        </w:rPr>
      </w:pPr>
    </w:p>
    <w:p w:rsidR="00363AF6" w:rsidRDefault="00A634A4">
      <w:r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 xml:space="preserve">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63AF6" w:rsidRDefault="00363AF6">
      <w:pPr>
        <w:rPr>
          <w:rFonts w:eastAsia="Times New Roman"/>
        </w:rPr>
      </w:pPr>
    </w:p>
    <w:p w:rsidR="00363AF6" w:rsidRDefault="00363AF6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363AF6">
        <w:tc>
          <w:tcPr>
            <w:tcW w:w="9924" w:type="dxa"/>
            <w:gridSpan w:val="4"/>
            <w:shd w:val="clear" w:color="auto" w:fill="auto"/>
          </w:tcPr>
          <w:p w:rsidR="00363AF6" w:rsidRDefault="00A634A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комиссии:</w:t>
            </w:r>
          </w:p>
        </w:tc>
      </w:tr>
      <w:tr w:rsidR="00363AF6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 w:rsidP="00A634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Единой </w:t>
            </w: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63AF6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r>
              <w:rPr>
                <w:sz w:val="20"/>
                <w:szCs w:val="20"/>
                <w:lang w:val="en-US"/>
              </w:rPr>
              <w:t>EA</w:t>
            </w:r>
            <w:r w:rsidRPr="00A634A4">
              <w:rPr>
                <w:sz w:val="20"/>
                <w:szCs w:val="20"/>
              </w:rPr>
              <w:t>-77201</w:t>
            </w:r>
          </w:p>
          <w:p w:rsidR="00363AF6" w:rsidRDefault="00A634A4">
            <w:r w:rsidRPr="00A634A4">
              <w:rPr>
                <w:sz w:val="20"/>
                <w:szCs w:val="20"/>
              </w:rPr>
              <w:t xml:space="preserve">ОБЩЕСТВО С ОГРАНИЧЕННОЙ </w:t>
            </w:r>
            <w:r w:rsidRPr="00A634A4">
              <w:rPr>
                <w:sz w:val="20"/>
                <w:szCs w:val="20"/>
              </w:rPr>
              <w:t>ОТВЕТСТВЕННОСТЬЮ "ИОЛ" / 5260406996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pStyle w:val="af1"/>
            </w:pPr>
            <w:r w:rsidRPr="00A634A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63AF6" w:rsidRPr="00A634A4" w:rsidRDefault="00363AF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63AF6" w:rsidRDefault="00A63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63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r>
              <w:rPr>
                <w:sz w:val="20"/>
                <w:szCs w:val="20"/>
                <w:lang w:val="en-US"/>
              </w:rPr>
              <w:t>EA</w:t>
            </w:r>
            <w:r w:rsidRPr="00A634A4">
              <w:rPr>
                <w:sz w:val="20"/>
                <w:szCs w:val="20"/>
              </w:rPr>
              <w:t>-77201</w:t>
            </w:r>
          </w:p>
          <w:p w:rsidR="00363AF6" w:rsidRDefault="00A634A4">
            <w:r w:rsidRPr="00A634A4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pStyle w:val="af1"/>
            </w:pPr>
            <w:r w:rsidRPr="00A634A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63AF6" w:rsidRPr="00A634A4" w:rsidRDefault="00363AF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63AF6" w:rsidRDefault="00A63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63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r>
              <w:rPr>
                <w:sz w:val="20"/>
                <w:szCs w:val="20"/>
                <w:lang w:val="en-US"/>
              </w:rPr>
              <w:t>EA</w:t>
            </w:r>
            <w:r w:rsidRPr="00A634A4">
              <w:rPr>
                <w:sz w:val="20"/>
                <w:szCs w:val="20"/>
              </w:rPr>
              <w:t>-77201</w:t>
            </w:r>
          </w:p>
          <w:p w:rsidR="00363AF6" w:rsidRDefault="00A634A4">
            <w:r w:rsidRPr="00A634A4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pStyle w:val="af1"/>
            </w:pPr>
            <w:r w:rsidRPr="00A634A4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</w:t>
            </w:r>
            <w:r w:rsidRPr="00A634A4">
              <w:rPr>
                <w:rFonts w:eastAsia="Times New Roman"/>
                <w:sz w:val="20"/>
                <w:szCs w:val="20"/>
              </w:rPr>
              <w:t>закона и документации об электронном аукционе</w:t>
            </w:r>
          </w:p>
          <w:p w:rsidR="00363AF6" w:rsidRPr="00A634A4" w:rsidRDefault="00363AF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63AF6" w:rsidRDefault="00A63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63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r>
              <w:rPr>
                <w:sz w:val="20"/>
                <w:szCs w:val="20"/>
                <w:lang w:val="en-US"/>
              </w:rPr>
              <w:t>EA</w:t>
            </w:r>
            <w:r w:rsidRPr="00A634A4">
              <w:rPr>
                <w:sz w:val="20"/>
                <w:szCs w:val="20"/>
              </w:rPr>
              <w:t>-77201</w:t>
            </w:r>
          </w:p>
          <w:p w:rsidR="00363AF6" w:rsidRDefault="00A634A4">
            <w:r w:rsidRPr="00A634A4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pStyle w:val="af1"/>
            </w:pPr>
            <w:r w:rsidRPr="00A634A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</w:t>
            </w:r>
            <w:r w:rsidRPr="00A634A4">
              <w:rPr>
                <w:rFonts w:eastAsia="Times New Roman"/>
                <w:sz w:val="20"/>
                <w:szCs w:val="20"/>
              </w:rPr>
              <w:t>не</w:t>
            </w:r>
          </w:p>
          <w:p w:rsidR="00363AF6" w:rsidRPr="00A634A4" w:rsidRDefault="00363AF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63AF6" w:rsidRDefault="00A63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63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r>
              <w:rPr>
                <w:sz w:val="20"/>
                <w:szCs w:val="20"/>
                <w:lang w:val="en-US"/>
              </w:rPr>
              <w:t>EA</w:t>
            </w:r>
            <w:r w:rsidRPr="00A634A4">
              <w:rPr>
                <w:sz w:val="20"/>
                <w:szCs w:val="20"/>
              </w:rPr>
              <w:t>-77201</w:t>
            </w:r>
          </w:p>
          <w:p w:rsidR="00363AF6" w:rsidRDefault="00A634A4">
            <w:r w:rsidRPr="00A634A4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pStyle w:val="af1"/>
            </w:pPr>
            <w:r w:rsidRPr="00A634A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63AF6" w:rsidRPr="00A634A4" w:rsidRDefault="00363AF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63AF6" w:rsidRDefault="00A63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363AF6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r>
              <w:rPr>
                <w:sz w:val="20"/>
                <w:szCs w:val="20"/>
                <w:lang w:val="en-US"/>
              </w:rPr>
              <w:t>EA</w:t>
            </w:r>
            <w:r w:rsidRPr="00A634A4">
              <w:rPr>
                <w:sz w:val="20"/>
                <w:szCs w:val="20"/>
              </w:rPr>
              <w:t>-77201</w:t>
            </w:r>
          </w:p>
          <w:p w:rsidR="00363AF6" w:rsidRDefault="00A634A4">
            <w:r w:rsidRPr="00A634A4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pStyle w:val="af1"/>
            </w:pPr>
            <w:r w:rsidRPr="00A634A4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363AF6" w:rsidRPr="00A634A4" w:rsidRDefault="00363AF6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363AF6" w:rsidRDefault="00A634A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63AF6" w:rsidRDefault="00A634A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363AF6" w:rsidRDefault="00363AF6"/>
    <w:p w:rsidR="00363AF6" w:rsidRDefault="00363AF6">
      <w:pPr>
        <w:jc w:val="both"/>
        <w:rPr>
          <w:sz w:val="20"/>
          <w:szCs w:val="20"/>
          <w:lang w:val="en-US"/>
        </w:rPr>
      </w:pPr>
    </w:p>
    <w:p w:rsidR="00363AF6" w:rsidRDefault="00A634A4">
      <w:pPr>
        <w:jc w:val="both"/>
      </w:pPr>
      <w:bookmarkStart w:id="1" w:name="__DdeLink__136_4014115248"/>
      <w:bookmarkEnd w:id="1"/>
      <w:r w:rsidRPr="00A634A4">
        <w:rPr>
          <w:rFonts w:eastAsia="Times New Roman"/>
          <w:sz w:val="20"/>
          <w:szCs w:val="20"/>
        </w:rPr>
        <w:t xml:space="preserve">На основании </w:t>
      </w:r>
      <w:r w:rsidRPr="00A634A4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A634A4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"ИОЛ".</w:t>
      </w:r>
    </w:p>
    <w:p w:rsidR="00363AF6" w:rsidRDefault="00363AF6">
      <w:pPr>
        <w:jc w:val="both"/>
        <w:rPr>
          <w:sz w:val="20"/>
          <w:szCs w:val="20"/>
        </w:rPr>
      </w:pPr>
    </w:p>
    <w:p w:rsidR="00363AF6" w:rsidRDefault="00A634A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:rsidR="00363AF6" w:rsidRDefault="00363AF6">
      <w:pPr>
        <w:jc w:val="both"/>
        <w:rPr>
          <w:sz w:val="20"/>
          <w:szCs w:val="20"/>
        </w:rPr>
      </w:pPr>
    </w:p>
    <w:p w:rsidR="00363AF6" w:rsidRDefault="00A634A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63AF6" w:rsidRDefault="00363AF6">
      <w:pPr>
        <w:jc w:val="both"/>
        <w:rPr>
          <w:rFonts w:eastAsia="Times New Roman"/>
          <w:sz w:val="20"/>
          <w:szCs w:val="20"/>
        </w:rPr>
      </w:pPr>
    </w:p>
    <w:p w:rsidR="00363AF6" w:rsidRDefault="00A634A4">
      <w:pPr>
        <w:jc w:val="both"/>
      </w:pPr>
      <w:r w:rsidRPr="00A634A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:rsidR="00363AF6" w:rsidRDefault="00363AF6">
      <w:pPr>
        <w:jc w:val="both"/>
        <w:rPr>
          <w:rFonts w:eastAsia="Times New Roman"/>
          <w:sz w:val="20"/>
          <w:szCs w:val="20"/>
        </w:rPr>
      </w:pPr>
    </w:p>
    <w:p w:rsidR="00363AF6" w:rsidRDefault="00A634A4">
      <w:r>
        <w:rPr>
          <w:rFonts w:eastAsia="Times New Roman"/>
          <w:sz w:val="20"/>
          <w:szCs w:val="20"/>
        </w:rPr>
        <w:t>Подписи</w:t>
      </w:r>
    </w:p>
    <w:p w:rsidR="00363AF6" w:rsidRDefault="00363AF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63AF6">
        <w:tc>
          <w:tcPr>
            <w:tcW w:w="3307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F6" w:rsidRDefault="00363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363AF6">
        <w:tc>
          <w:tcPr>
            <w:tcW w:w="3307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F6" w:rsidRDefault="00363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363AF6">
        <w:tc>
          <w:tcPr>
            <w:tcW w:w="3307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F6" w:rsidRDefault="00363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363AF6">
        <w:tc>
          <w:tcPr>
            <w:tcW w:w="3307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F6" w:rsidRDefault="00363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363AF6">
        <w:tc>
          <w:tcPr>
            <w:tcW w:w="3307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F6" w:rsidRDefault="00363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363AF6">
        <w:tc>
          <w:tcPr>
            <w:tcW w:w="3307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63AF6" w:rsidRDefault="00363AF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63AF6" w:rsidRDefault="00A634A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</w:tbl>
    <w:p w:rsidR="00000000" w:rsidRDefault="00A634A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AF6"/>
    <w:rsid w:val="00363AF6"/>
    <w:rsid w:val="00A6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726</Words>
  <Characters>4139</Characters>
  <Application>Microsoft Office Word</Application>
  <DocSecurity>4</DocSecurity>
  <Lines>34</Lines>
  <Paragraphs>9</Paragraphs>
  <ScaleCrop>false</ScaleCrop>
  <Company>Hewlett-Packard Company</Company>
  <LinksUpToDate>false</LinksUpToDate>
  <CharactersWithSpaces>4856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2021-03-12T04:04:00Z</dcterms:created>
  <dcterms:modified xsi:type="dcterms:W3CDTF">2021-03-12T04:04:00Z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