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87C" w:rsidRDefault="00FA687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A687C">
        <w:rPr>
          <w:rFonts w:eastAsia="Times New Roman"/>
          <w:b/>
          <w:bCs/>
          <w:sz w:val="20"/>
          <w:szCs w:val="20"/>
        </w:rPr>
        <w:t>№ 0372200028821000009</w:t>
      </w:r>
      <w:r>
        <w:rPr>
          <w:rFonts w:eastAsia="Times New Roman"/>
          <w:b/>
          <w:bCs/>
          <w:sz w:val="20"/>
          <w:szCs w:val="20"/>
        </w:rPr>
        <w:t>-3</w:t>
      </w:r>
    </w:p>
    <w:p w:rsidR="00B77567" w:rsidRDefault="00FA68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77567" w:rsidRDefault="00FA68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коммуникационного оборудования  для Санкт-Петербургского государственного бюджетного учреждения здравоохранения «Городская поликлиника №39» в марте-декабре 2021 года"</w:t>
      </w:r>
    </w:p>
    <w:p w:rsidR="00B77567" w:rsidRPr="00FA687C" w:rsidRDefault="00FA687C">
      <w:pPr>
        <w:ind w:firstLine="567"/>
        <w:jc w:val="center"/>
        <w:rPr>
          <w:rFonts w:eastAsia="Times New Roman"/>
          <w:b/>
          <w:bCs/>
        </w:rPr>
      </w:pPr>
      <w:r w:rsidRPr="00FA68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687C">
        <w:rPr>
          <w:rFonts w:eastAsia="Times New Roman"/>
          <w:b/>
          <w:bCs/>
          <w:sz w:val="20"/>
          <w:szCs w:val="20"/>
        </w:rPr>
        <w:t xml:space="preserve"> 0372200028821000009) </w:t>
      </w:r>
    </w:p>
    <w:p w:rsidR="00B77567" w:rsidRPr="00FA687C" w:rsidRDefault="00B77567">
      <w:pPr>
        <w:ind w:firstLine="567"/>
        <w:jc w:val="center"/>
        <w:rPr>
          <w:sz w:val="20"/>
          <w:szCs w:val="20"/>
        </w:rPr>
      </w:pPr>
    </w:p>
    <w:p w:rsidR="00B77567" w:rsidRPr="00FA687C" w:rsidRDefault="00FA687C">
      <w:pPr>
        <w:ind w:firstLine="567"/>
        <w:jc w:val="right"/>
      </w:pPr>
      <w:r w:rsidRPr="00FA687C">
        <w:rPr>
          <w:rFonts w:eastAsia="Times New Roman"/>
          <w:sz w:val="20"/>
          <w:szCs w:val="20"/>
        </w:rPr>
        <w:t>12.03.21 10:36:04 (</w:t>
      </w:r>
      <w:r>
        <w:rPr>
          <w:rFonts w:eastAsia="Times New Roman"/>
          <w:sz w:val="20"/>
          <w:szCs w:val="20"/>
          <w:lang w:val="en-US"/>
        </w:rPr>
        <w:t>MSK</w:t>
      </w:r>
      <w:r w:rsidRPr="00FA687C">
        <w:rPr>
          <w:rFonts w:eastAsia="Times New Roman"/>
          <w:sz w:val="20"/>
          <w:szCs w:val="20"/>
        </w:rPr>
        <w:t>+00:00)</w:t>
      </w:r>
    </w:p>
    <w:p w:rsidR="00B77567" w:rsidRPr="00FA687C" w:rsidRDefault="00B77567">
      <w:pPr>
        <w:ind w:firstLine="567"/>
        <w:rPr>
          <w:rFonts w:eastAsia="Times New Roman"/>
          <w:sz w:val="20"/>
          <w:szCs w:val="20"/>
        </w:rPr>
      </w:pPr>
    </w:p>
    <w:p w:rsidR="00B77567" w:rsidRPr="00FA687C" w:rsidRDefault="00FA687C">
      <w:r>
        <w:rPr>
          <w:rFonts w:eastAsia="Times New Roman"/>
          <w:sz w:val="20"/>
          <w:szCs w:val="20"/>
        </w:rPr>
        <w:t>Место</w:t>
      </w:r>
      <w:r w:rsidRPr="00FA68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A687C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B77567" w:rsidRPr="00FA687C" w:rsidRDefault="00B77567">
      <w:pPr>
        <w:rPr>
          <w:rFonts w:eastAsia="Times New Roman"/>
          <w:sz w:val="20"/>
          <w:szCs w:val="20"/>
        </w:rPr>
      </w:pPr>
    </w:p>
    <w:p w:rsidR="00B77567" w:rsidRPr="00FA687C" w:rsidRDefault="00FA687C">
      <w:r>
        <w:rPr>
          <w:rFonts w:eastAsia="Times New Roman"/>
          <w:sz w:val="20"/>
          <w:szCs w:val="20"/>
        </w:rPr>
        <w:t>Организатор</w:t>
      </w:r>
      <w:r w:rsidRPr="00FA68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68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A687C">
        <w:rPr>
          <w:rFonts w:eastAsia="Times New Roman"/>
          <w:sz w:val="20"/>
          <w:szCs w:val="20"/>
        </w:rPr>
        <w:t>ОРОДСКАЯ ПОЛИКЛИНИКА  №39"</w:t>
      </w:r>
    </w:p>
    <w:p w:rsidR="00B77567" w:rsidRPr="00FA687C" w:rsidRDefault="00B77567">
      <w:pPr>
        <w:rPr>
          <w:rFonts w:eastAsia="Times New Roman"/>
          <w:sz w:val="20"/>
          <w:szCs w:val="20"/>
        </w:rPr>
      </w:pPr>
    </w:p>
    <w:p w:rsidR="00B77567" w:rsidRPr="00FA687C" w:rsidRDefault="00FA687C">
      <w:r w:rsidRPr="00FA687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B77567" w:rsidRPr="00FA687C" w:rsidRDefault="00B77567">
      <w:pPr>
        <w:rPr>
          <w:rFonts w:eastAsia="Times New Roman"/>
          <w:sz w:val="20"/>
          <w:szCs w:val="20"/>
        </w:rPr>
      </w:pPr>
    </w:p>
    <w:p w:rsidR="00B77567" w:rsidRPr="00FA687C" w:rsidRDefault="00FA68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A68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687C">
        <w:rPr>
          <w:rFonts w:eastAsia="Times New Roman"/>
          <w:sz w:val="20"/>
          <w:szCs w:val="20"/>
        </w:rPr>
        <w:t>: Выполнение работ по ремонту коммуникационного оборудования  для Санкт-Петербургского государс</w:t>
      </w:r>
      <w:r w:rsidRPr="00FA687C">
        <w:rPr>
          <w:rFonts w:eastAsia="Times New Roman"/>
          <w:sz w:val="20"/>
          <w:szCs w:val="20"/>
        </w:rPr>
        <w:t xml:space="preserve">твенного бюджетного учреждения здравоохранения «Городская поликлиника №39» в марте-декабре 2021 года </w:t>
      </w:r>
    </w:p>
    <w:p w:rsidR="00B77567" w:rsidRPr="00FA687C" w:rsidRDefault="00B77567">
      <w:pPr>
        <w:rPr>
          <w:rFonts w:eastAsia="Times New Roman"/>
          <w:sz w:val="20"/>
          <w:szCs w:val="20"/>
        </w:rPr>
      </w:pPr>
    </w:p>
    <w:p w:rsidR="00B77567" w:rsidRDefault="00FA68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212782502447878410100100370010000244</w:t>
      </w:r>
    </w:p>
    <w:p w:rsidR="00B77567" w:rsidRDefault="00B77567"/>
    <w:p w:rsidR="00B77567" w:rsidRDefault="00FA687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502 55</w:t>
      </w:r>
      <w:r>
        <w:rPr>
          <w:rFonts w:eastAsia="Times New Roman"/>
          <w:sz w:val="20"/>
          <w:szCs w:val="20"/>
        </w:rPr>
        <w:t>3,00 руб.</w:t>
      </w:r>
    </w:p>
    <w:p w:rsidR="00B77567" w:rsidRPr="00FA687C" w:rsidRDefault="00B77567">
      <w:pPr>
        <w:rPr>
          <w:rFonts w:eastAsia="Times New Roman"/>
          <w:sz w:val="20"/>
          <w:szCs w:val="20"/>
        </w:rPr>
      </w:pPr>
    </w:p>
    <w:p w:rsidR="00B77567" w:rsidRDefault="00FA687C">
      <w:r>
        <w:rPr>
          <w:rFonts w:eastAsia="Times New Roman"/>
          <w:sz w:val="20"/>
          <w:szCs w:val="20"/>
        </w:rPr>
        <w:t>Снижение</w:t>
      </w:r>
      <w:r w:rsidRPr="00FA68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A687C">
        <w:rPr>
          <w:rFonts w:eastAsia="Times New Roman"/>
          <w:sz w:val="20"/>
          <w:szCs w:val="20"/>
        </w:rPr>
        <w:t>, %: 0.50</w:t>
      </w:r>
    </w:p>
    <w:p w:rsidR="00B77567" w:rsidRDefault="00B77567">
      <w:pPr>
        <w:rPr>
          <w:rFonts w:eastAsia="Times New Roman"/>
          <w:sz w:val="20"/>
          <w:szCs w:val="20"/>
        </w:rPr>
      </w:pPr>
    </w:p>
    <w:p w:rsidR="00B77567" w:rsidRDefault="00FA68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77567">
        <w:tc>
          <w:tcPr>
            <w:tcW w:w="3401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567">
        <w:tc>
          <w:tcPr>
            <w:tcW w:w="3401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567">
        <w:tc>
          <w:tcPr>
            <w:tcW w:w="3401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567">
        <w:tc>
          <w:tcPr>
            <w:tcW w:w="3401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567">
        <w:tc>
          <w:tcPr>
            <w:tcW w:w="3401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7567">
        <w:tc>
          <w:tcPr>
            <w:tcW w:w="3401" w:type="dxa"/>
            <w:shd w:val="clear" w:color="auto" w:fill="auto"/>
          </w:tcPr>
          <w:p w:rsidR="00B77567" w:rsidRDefault="00FA687C">
            <w:r w:rsidRPr="00FA687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7567" w:rsidRDefault="00FA68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7567" w:rsidRDefault="00B77567">
      <w:pPr>
        <w:rPr>
          <w:rFonts w:eastAsia="Times New Roman"/>
          <w:sz w:val="20"/>
          <w:szCs w:val="20"/>
        </w:rPr>
      </w:pPr>
    </w:p>
    <w:p w:rsidR="00B77567" w:rsidRDefault="00FA68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7567" w:rsidRDefault="00B77567">
      <w:pPr>
        <w:rPr>
          <w:rFonts w:eastAsia="Times New Roman"/>
          <w:sz w:val="20"/>
          <w:szCs w:val="20"/>
        </w:rPr>
      </w:pPr>
    </w:p>
    <w:p w:rsidR="00B77567" w:rsidRDefault="00FA68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7567" w:rsidRDefault="00B775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7756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77567" w:rsidRDefault="00FA68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775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567" w:rsidRDefault="00FA6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567" w:rsidRDefault="00FA6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567" w:rsidRDefault="00FA6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775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EA-78067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r w:rsidRPr="00FA687C">
              <w:rPr>
                <w:sz w:val="20"/>
                <w:szCs w:val="20"/>
              </w:rPr>
              <w:t>ОБЩЕСТВО С ОГРАНИЧЕННОЙ ОТВЕТСТВЕННОСТЬЮ "КОРН" / 7825076934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r>
              <w:rPr>
                <w:sz w:val="20"/>
                <w:szCs w:val="20"/>
                <w:lang w:val="en-US"/>
              </w:rPr>
              <w:t>500 040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7567" w:rsidRDefault="00B77567">
      <w:pPr>
        <w:rPr>
          <w:rFonts w:eastAsia="Times New Roman"/>
        </w:rPr>
      </w:pPr>
    </w:p>
    <w:p w:rsidR="00B77567" w:rsidRDefault="00B775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77567">
        <w:tc>
          <w:tcPr>
            <w:tcW w:w="9977" w:type="dxa"/>
            <w:gridSpan w:val="4"/>
            <w:shd w:val="clear" w:color="auto" w:fill="auto"/>
          </w:tcPr>
          <w:p w:rsidR="00B77567" w:rsidRDefault="00FA68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756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567" w:rsidRDefault="00FA6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567" w:rsidRDefault="00FA6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567" w:rsidRDefault="00FA6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567" w:rsidRDefault="00FA68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775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687C">
              <w:rPr>
                <w:sz w:val="20"/>
                <w:szCs w:val="20"/>
              </w:rPr>
              <w:t>-78067</w:t>
            </w:r>
          </w:p>
          <w:p w:rsidR="00B77567" w:rsidRDefault="00FA687C">
            <w:pPr>
              <w:pStyle w:val="af1"/>
            </w:pPr>
            <w:r w:rsidRPr="00FA687C">
              <w:rPr>
                <w:sz w:val="20"/>
                <w:szCs w:val="20"/>
              </w:rPr>
              <w:t>ОБЩЕСТВО С ОГРАНИЧЕННОЙ ОТВЕТСТВЕННОСТЬЮ "КОРН"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567" w:rsidRDefault="00B775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567" w:rsidRDefault="00FA6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687C">
              <w:rPr>
                <w:sz w:val="20"/>
                <w:szCs w:val="20"/>
              </w:rPr>
              <w:t>-78067</w:t>
            </w:r>
          </w:p>
          <w:p w:rsidR="00B77567" w:rsidRDefault="00FA687C">
            <w:pPr>
              <w:pStyle w:val="af1"/>
            </w:pPr>
            <w:r w:rsidRPr="00FA687C">
              <w:rPr>
                <w:sz w:val="20"/>
                <w:szCs w:val="20"/>
              </w:rPr>
              <w:t>ОБЩЕСТВО С ОГРАНИЧЕННОЙ ОТВЕТСТВЕННОСТЬЮ "КОРН"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567" w:rsidRDefault="00B775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567" w:rsidRDefault="00FA6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687C">
              <w:rPr>
                <w:sz w:val="20"/>
                <w:szCs w:val="20"/>
              </w:rPr>
              <w:t>-78067</w:t>
            </w:r>
          </w:p>
          <w:p w:rsidR="00B77567" w:rsidRDefault="00FA687C">
            <w:pPr>
              <w:pStyle w:val="af1"/>
            </w:pPr>
            <w:r w:rsidRPr="00FA687C">
              <w:rPr>
                <w:sz w:val="20"/>
                <w:szCs w:val="20"/>
              </w:rPr>
              <w:t>ОБЩЕСТВО С ОГРАНИЧЕННОЙ ОТВЕТСТВЕННОСТЬЮ "КОРН"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567" w:rsidRDefault="00B775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567" w:rsidRDefault="00FA6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687C">
              <w:rPr>
                <w:sz w:val="20"/>
                <w:szCs w:val="20"/>
              </w:rPr>
              <w:t>-78067</w:t>
            </w:r>
          </w:p>
          <w:p w:rsidR="00B77567" w:rsidRDefault="00FA687C">
            <w:pPr>
              <w:pStyle w:val="af1"/>
            </w:pPr>
            <w:r w:rsidRPr="00FA687C">
              <w:rPr>
                <w:sz w:val="20"/>
                <w:szCs w:val="20"/>
              </w:rPr>
              <w:t>ОБЩЕСТВО С ОГРАНИЧЕННОЙ ОТВЕТСТВЕННОСТЬЮ "КОРН"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567" w:rsidRDefault="00B775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567" w:rsidRDefault="00FA6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56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687C">
              <w:rPr>
                <w:sz w:val="20"/>
                <w:szCs w:val="20"/>
              </w:rPr>
              <w:t>-78067</w:t>
            </w:r>
          </w:p>
          <w:p w:rsidR="00B77567" w:rsidRDefault="00FA687C">
            <w:pPr>
              <w:pStyle w:val="af1"/>
            </w:pPr>
            <w:r w:rsidRPr="00FA687C">
              <w:rPr>
                <w:sz w:val="20"/>
                <w:szCs w:val="20"/>
              </w:rPr>
              <w:t>ОБЩЕСТВО С ОГРАНИЧЕННОЙ ОТВЕТСТВЕННОСТЬЮ "КОРН"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567" w:rsidRDefault="00B775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567" w:rsidRDefault="00FA68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B7756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567" w:rsidRDefault="00B77567">
            <w:pPr>
              <w:pStyle w:val="af1"/>
              <w:rPr>
                <w:sz w:val="20"/>
                <w:szCs w:val="20"/>
              </w:rPr>
            </w:pPr>
          </w:p>
        </w:tc>
      </w:tr>
    </w:tbl>
    <w:p w:rsidR="00B77567" w:rsidRDefault="00B77567">
      <w:pPr>
        <w:rPr>
          <w:sz w:val="20"/>
          <w:szCs w:val="20"/>
        </w:rPr>
      </w:pPr>
    </w:p>
    <w:p w:rsidR="00B77567" w:rsidRDefault="00B77567">
      <w:pPr>
        <w:jc w:val="both"/>
        <w:rPr>
          <w:rFonts w:eastAsia="Times New Roman"/>
          <w:sz w:val="20"/>
          <w:szCs w:val="20"/>
          <w:lang w:val="en-US"/>
        </w:rPr>
      </w:pPr>
    </w:p>
    <w:p w:rsidR="00B77567" w:rsidRDefault="00FA687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"КОРН", предложивший цену контракта 500 040,23 руб.</w:t>
      </w:r>
    </w:p>
    <w:p w:rsidR="00B77567" w:rsidRDefault="00B77567">
      <w:pPr>
        <w:jc w:val="both"/>
        <w:rPr>
          <w:rFonts w:eastAsia="Times New Roman"/>
          <w:sz w:val="20"/>
          <w:szCs w:val="20"/>
        </w:rPr>
      </w:pPr>
    </w:p>
    <w:p w:rsidR="00B77567" w:rsidRDefault="00FA687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КОРН",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77567" w:rsidRPr="00FA687C" w:rsidRDefault="00B77567">
      <w:pPr>
        <w:jc w:val="both"/>
        <w:rPr>
          <w:rFonts w:eastAsia="Times New Roman"/>
          <w:sz w:val="20"/>
          <w:szCs w:val="20"/>
        </w:rPr>
      </w:pPr>
    </w:p>
    <w:p w:rsidR="00B77567" w:rsidRPr="00FA687C" w:rsidRDefault="00FA687C">
      <w:pPr>
        <w:jc w:val="both"/>
      </w:pPr>
      <w:r w:rsidRPr="00FA687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</w:t>
      </w:r>
      <w:r w:rsidRPr="00FA687C">
        <w:rPr>
          <w:rFonts w:eastAsia="Times New Roman"/>
          <w:sz w:val="20"/>
          <w:szCs w:val="20"/>
        </w:rPr>
        <w:t xml:space="preserve">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</w:t>
      </w:r>
      <w:r w:rsidRPr="00FA687C">
        <w:rPr>
          <w:rFonts w:eastAsia="Times New Roman"/>
          <w:sz w:val="20"/>
          <w:szCs w:val="20"/>
        </w:rPr>
        <w:t>ешение о соответствии указанным требованиям только одной второй части заявки на участие в электронном аукционе.</w:t>
      </w:r>
    </w:p>
    <w:p w:rsidR="00B77567" w:rsidRDefault="00B77567">
      <w:pPr>
        <w:jc w:val="both"/>
        <w:rPr>
          <w:rFonts w:eastAsia="Times New Roman"/>
          <w:sz w:val="20"/>
          <w:szCs w:val="20"/>
        </w:rPr>
      </w:pPr>
    </w:p>
    <w:p w:rsidR="00B77567" w:rsidRDefault="00FA68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7567" w:rsidRDefault="00B77567">
      <w:pPr>
        <w:jc w:val="both"/>
        <w:rPr>
          <w:rFonts w:eastAsia="Times New Roman"/>
          <w:sz w:val="20"/>
          <w:szCs w:val="20"/>
        </w:rPr>
      </w:pPr>
    </w:p>
    <w:p w:rsidR="00B77567" w:rsidRDefault="00FA687C">
      <w:r>
        <w:rPr>
          <w:rFonts w:eastAsia="Times New Roman"/>
          <w:sz w:val="20"/>
          <w:szCs w:val="20"/>
        </w:rPr>
        <w:t>Подписи</w:t>
      </w:r>
    </w:p>
    <w:p w:rsidR="00B77567" w:rsidRDefault="00B7756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7567">
        <w:tc>
          <w:tcPr>
            <w:tcW w:w="3307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567" w:rsidRDefault="00B775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77567">
        <w:tc>
          <w:tcPr>
            <w:tcW w:w="3307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567" w:rsidRDefault="00B775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77567">
        <w:tc>
          <w:tcPr>
            <w:tcW w:w="3307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567" w:rsidRDefault="00B775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77567">
        <w:tc>
          <w:tcPr>
            <w:tcW w:w="3307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567" w:rsidRDefault="00B775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77567">
        <w:tc>
          <w:tcPr>
            <w:tcW w:w="3307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r w:rsidRPr="00FA687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77567" w:rsidRPr="00FA687C" w:rsidRDefault="00B775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567" w:rsidRDefault="00FA68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A687C"/>
    <w:p w:rsidR="00FA687C" w:rsidRDefault="00FA687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A687C" w:rsidRPr="00FA687C" w:rsidRDefault="00FA687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FA687C" w:rsidRPr="00FA687C" w:rsidSect="00FA687C">
      <w:pgSz w:w="11906" w:h="16838"/>
      <w:pgMar w:top="851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567"/>
    <w:rsid w:val="00B77567"/>
    <w:rsid w:val="00FA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BA707-8742-4399-80BC-8687834E0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684</Words>
  <Characters>3905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2021-03-12T07:41:00Z</dcterms:created>
  <dcterms:modified xsi:type="dcterms:W3CDTF">2021-03-12T07:41:00Z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