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Цинакальцет)"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03.1-4/966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09-05/23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859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15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Цинакальцет)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212462904003746320100100180702120323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410 074,00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EA-77934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 / 5032296920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403 900,00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EA-77987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"ЕТМ" / 1655303424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405 973,26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1"/>
        <w:gridCol w:w="2614"/>
        <w:gridCol w:w="3113"/>
        <w:gridCol w:w="158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6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"ЕТМ"</w:t>
            </w:r>
          </w:p>
        </w:tc>
        <w:tc>
          <w:tcPr>
            <w:tcW w:w="26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"ЕТМ"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"ЕТМ"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"ЕТМ"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"ЕТМ"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"ЕТМ"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"ОМЕГА", предложивший цену контракта 403 900,00 руб. четыреста три тысячи девятьсот рублей 00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"ОМЕГА",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LibreOffice/6.4.3.2$Windows_x86 LibreOffice_project/747b5d0ebf89f41c860ec2a39efd7cb15b54f2d8</Application>
  <Pages>2</Pages>
  <Words>535</Words>
  <Characters>4205</Characters>
  <CharactersWithSpaces>4754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2021-03-15T14:45:47Z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