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464" w:rsidRDefault="00832FC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 w:rsidR="00B92464">
        <w:rPr>
          <w:rFonts w:eastAsia="Times New Roman"/>
          <w:b/>
          <w:bCs/>
          <w:sz w:val="20"/>
          <w:szCs w:val="20"/>
        </w:rPr>
        <w:t xml:space="preserve"> №2/</w:t>
      </w:r>
      <w:r w:rsidR="00B92464" w:rsidRPr="00B92464">
        <w:rPr>
          <w:rFonts w:eastAsia="Times New Roman"/>
          <w:b/>
          <w:bCs/>
          <w:sz w:val="20"/>
          <w:szCs w:val="20"/>
        </w:rPr>
        <w:t>0372200168321000033</w:t>
      </w:r>
    </w:p>
    <w:p w:rsidR="00DD20FC" w:rsidRDefault="00832FC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DD20FC" w:rsidRDefault="00832FC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 для государственных нужд Санкт-Петербурга в 2021 году"</w:t>
      </w:r>
    </w:p>
    <w:p w:rsidR="00DD20FC" w:rsidRPr="00B92464" w:rsidRDefault="00832FCD" w:rsidP="00B92464">
      <w:pPr>
        <w:ind w:firstLine="567"/>
        <w:jc w:val="center"/>
        <w:rPr>
          <w:rFonts w:eastAsia="Times New Roman"/>
          <w:b/>
          <w:bCs/>
        </w:rPr>
      </w:pPr>
      <w:r w:rsidRPr="00B9246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92464">
        <w:rPr>
          <w:rFonts w:eastAsia="Times New Roman"/>
          <w:b/>
          <w:bCs/>
          <w:sz w:val="20"/>
          <w:szCs w:val="20"/>
        </w:rPr>
        <w:t xml:space="preserve"> 0372200168321000033) </w:t>
      </w:r>
    </w:p>
    <w:p w:rsidR="00DD20FC" w:rsidRPr="00B92464" w:rsidRDefault="00832FCD">
      <w:pPr>
        <w:ind w:firstLine="567"/>
        <w:jc w:val="right"/>
      </w:pPr>
      <w:r w:rsidRPr="00B92464">
        <w:rPr>
          <w:rFonts w:eastAsia="Times New Roman"/>
          <w:sz w:val="20"/>
          <w:szCs w:val="20"/>
        </w:rPr>
        <w:t>15.03.21 15:30:58 (</w:t>
      </w:r>
      <w:r>
        <w:rPr>
          <w:rFonts w:eastAsia="Times New Roman"/>
          <w:sz w:val="20"/>
          <w:szCs w:val="20"/>
          <w:lang w:val="en-US"/>
        </w:rPr>
        <w:t>MSK</w:t>
      </w:r>
      <w:r w:rsidRPr="00B92464">
        <w:rPr>
          <w:rFonts w:eastAsia="Times New Roman"/>
          <w:sz w:val="20"/>
          <w:szCs w:val="20"/>
        </w:rPr>
        <w:t>+00:00)</w:t>
      </w:r>
    </w:p>
    <w:p w:rsidR="00DD20FC" w:rsidRPr="00B92464" w:rsidRDefault="00DD20FC">
      <w:pPr>
        <w:ind w:firstLine="567"/>
        <w:rPr>
          <w:rFonts w:eastAsia="Times New Roman"/>
          <w:sz w:val="20"/>
          <w:szCs w:val="20"/>
        </w:rPr>
      </w:pPr>
    </w:p>
    <w:p w:rsidR="00DD20FC" w:rsidRPr="00B92464" w:rsidRDefault="00832FCD">
      <w:r>
        <w:rPr>
          <w:rFonts w:eastAsia="Times New Roman"/>
          <w:sz w:val="20"/>
          <w:szCs w:val="20"/>
        </w:rPr>
        <w:t>Место</w:t>
      </w:r>
      <w:r w:rsidRPr="00B924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92464">
        <w:rPr>
          <w:rFonts w:eastAsia="Times New Roman"/>
          <w:sz w:val="20"/>
          <w:szCs w:val="20"/>
        </w:rPr>
        <w:t xml:space="preserve">: Российская Федерация, 191014, </w:t>
      </w:r>
      <w:r w:rsidRPr="00B92464">
        <w:rPr>
          <w:rFonts w:eastAsia="Times New Roman"/>
          <w:sz w:val="20"/>
          <w:szCs w:val="20"/>
        </w:rPr>
        <w:t xml:space="preserve">Санкт-Петербург, </w:t>
      </w:r>
      <w:proofErr w:type="gramStart"/>
      <w:r w:rsidRPr="00B92464">
        <w:rPr>
          <w:rFonts w:eastAsia="Times New Roman"/>
          <w:sz w:val="20"/>
          <w:szCs w:val="20"/>
        </w:rPr>
        <w:t>УЛ</w:t>
      </w:r>
      <w:proofErr w:type="gramEnd"/>
      <w:r w:rsidRPr="00B92464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DD20FC" w:rsidRPr="00B92464" w:rsidRDefault="00DD20FC">
      <w:pPr>
        <w:rPr>
          <w:rFonts w:eastAsia="Times New Roman"/>
          <w:sz w:val="20"/>
          <w:szCs w:val="20"/>
        </w:rPr>
      </w:pPr>
    </w:p>
    <w:p w:rsidR="00DD20FC" w:rsidRPr="00B92464" w:rsidRDefault="00832FCD">
      <w:r>
        <w:rPr>
          <w:rFonts w:eastAsia="Times New Roman"/>
          <w:sz w:val="20"/>
          <w:szCs w:val="20"/>
        </w:rPr>
        <w:t>Организатор</w:t>
      </w:r>
      <w:r w:rsidRPr="00B924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92464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DD20FC" w:rsidRPr="00B92464" w:rsidRDefault="00DD20FC">
      <w:pPr>
        <w:rPr>
          <w:rFonts w:eastAsia="Times New Roman"/>
          <w:sz w:val="20"/>
          <w:szCs w:val="20"/>
        </w:rPr>
      </w:pPr>
    </w:p>
    <w:p w:rsidR="00DD20FC" w:rsidRPr="00B92464" w:rsidRDefault="00832FCD">
      <w:r w:rsidRPr="00B92464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</w:t>
      </w:r>
      <w:r w:rsidRPr="00B92464">
        <w:rPr>
          <w:rFonts w:eastAsia="Times New Roman"/>
          <w:sz w:val="20"/>
          <w:szCs w:val="20"/>
        </w:rPr>
        <w:t>"</w:t>
      </w:r>
    </w:p>
    <w:p w:rsidR="00DD20FC" w:rsidRPr="00B92464" w:rsidRDefault="00832FC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924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92464">
        <w:rPr>
          <w:rFonts w:eastAsia="Times New Roman"/>
          <w:sz w:val="20"/>
          <w:szCs w:val="20"/>
        </w:rPr>
        <w:t xml:space="preserve">: Поставка канцелярских товаров для государственных нужд Санкт-Петербурга в 2021 году </w:t>
      </w:r>
    </w:p>
    <w:p w:rsidR="00DD20FC" w:rsidRPr="00B92464" w:rsidRDefault="00832FC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212783844475178410100101420010000244</w:t>
      </w:r>
    </w:p>
    <w:p w:rsidR="00DD20FC" w:rsidRPr="00B92464" w:rsidRDefault="00832FC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</w:t>
      </w:r>
      <w:r>
        <w:rPr>
          <w:rFonts w:eastAsia="Times New Roman"/>
          <w:sz w:val="20"/>
          <w:szCs w:val="20"/>
        </w:rPr>
        <w:t>: 55 292,70 руб.</w:t>
      </w:r>
    </w:p>
    <w:p w:rsidR="00DD20FC" w:rsidRDefault="00832FCD">
      <w:r>
        <w:rPr>
          <w:rFonts w:eastAsia="Times New Roman"/>
          <w:sz w:val="20"/>
          <w:szCs w:val="20"/>
        </w:rPr>
        <w:t>Снижение</w:t>
      </w:r>
      <w:r w:rsidRPr="00B924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92464">
        <w:rPr>
          <w:rFonts w:eastAsia="Times New Roman"/>
          <w:sz w:val="20"/>
          <w:szCs w:val="20"/>
        </w:rPr>
        <w:t>, %: 64.00</w:t>
      </w:r>
    </w:p>
    <w:p w:rsidR="00DD20FC" w:rsidRDefault="00DD20FC">
      <w:pPr>
        <w:rPr>
          <w:rFonts w:eastAsia="Times New Roman"/>
          <w:sz w:val="20"/>
          <w:szCs w:val="20"/>
        </w:rPr>
      </w:pPr>
    </w:p>
    <w:p w:rsidR="00DD20FC" w:rsidRDefault="00832FC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DD20FC">
        <w:tc>
          <w:tcPr>
            <w:tcW w:w="3401" w:type="dxa"/>
            <w:shd w:val="clear" w:color="auto" w:fill="auto"/>
          </w:tcPr>
          <w:p w:rsidR="00DD20FC" w:rsidRDefault="00832FC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20FC" w:rsidRDefault="00832FCD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D20FC" w:rsidRDefault="00832FC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D20FC">
        <w:tc>
          <w:tcPr>
            <w:tcW w:w="3401" w:type="dxa"/>
            <w:shd w:val="clear" w:color="auto" w:fill="auto"/>
          </w:tcPr>
          <w:p w:rsidR="00DD20FC" w:rsidRDefault="00832FC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20FC" w:rsidRDefault="00832FCD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D20FC" w:rsidRDefault="00832FC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D20FC">
        <w:tc>
          <w:tcPr>
            <w:tcW w:w="3401" w:type="dxa"/>
            <w:shd w:val="clear" w:color="auto" w:fill="auto"/>
          </w:tcPr>
          <w:p w:rsidR="00DD20FC" w:rsidRDefault="00832FC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20FC" w:rsidRDefault="00832FCD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D20FC" w:rsidRDefault="00832FC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D20FC">
        <w:tc>
          <w:tcPr>
            <w:tcW w:w="3401" w:type="dxa"/>
            <w:shd w:val="clear" w:color="auto" w:fill="auto"/>
          </w:tcPr>
          <w:p w:rsidR="00DD20FC" w:rsidRDefault="00832FC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20FC" w:rsidRDefault="00832FCD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D20FC" w:rsidRDefault="00832FC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D20FC">
        <w:tc>
          <w:tcPr>
            <w:tcW w:w="3401" w:type="dxa"/>
            <w:shd w:val="clear" w:color="auto" w:fill="auto"/>
          </w:tcPr>
          <w:p w:rsidR="00DD20FC" w:rsidRDefault="00832FC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20FC" w:rsidRDefault="00832FCD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D20FC" w:rsidRDefault="00832FC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D20FC">
        <w:tc>
          <w:tcPr>
            <w:tcW w:w="3401" w:type="dxa"/>
            <w:shd w:val="clear" w:color="auto" w:fill="auto"/>
          </w:tcPr>
          <w:p w:rsidR="00DD20FC" w:rsidRDefault="00832FC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20FC" w:rsidRDefault="00832FCD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D20FC" w:rsidRDefault="00832FC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D20FC" w:rsidRDefault="00DD20FC">
      <w:pPr>
        <w:rPr>
          <w:rFonts w:eastAsia="Times New Roman"/>
          <w:sz w:val="20"/>
          <w:szCs w:val="20"/>
        </w:rPr>
      </w:pPr>
    </w:p>
    <w:p w:rsidR="00DD20FC" w:rsidRPr="00B92464" w:rsidRDefault="00832FCD" w:rsidP="00B9246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D20FC" w:rsidRDefault="00832FC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</w:t>
      </w:r>
      <w:r>
        <w:rPr>
          <w:rFonts w:eastAsia="Times New Roman"/>
          <w:sz w:val="20"/>
          <w:szCs w:val="20"/>
        </w:rPr>
        <w:t>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D20FC" w:rsidRDefault="00DD20F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DD20F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D20FC" w:rsidRDefault="00832FC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D20F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20FC" w:rsidRDefault="00832FC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20FC" w:rsidRDefault="00832FC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20FC" w:rsidRDefault="00832FC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D20F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EA-79594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r>
              <w:rPr>
                <w:sz w:val="20"/>
                <w:szCs w:val="20"/>
                <w:lang w:val="en-US"/>
              </w:rPr>
              <w:t>НЮХАЛОВ ИЛЬЯ ВИКТОРОВИЧ / 143409817243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</w:pPr>
            <w:r>
              <w:rPr>
                <w:sz w:val="20"/>
                <w:szCs w:val="20"/>
                <w:lang w:val="en-US"/>
              </w:rPr>
              <w:t>19 905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D20F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EA-79860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r>
              <w:rPr>
                <w:sz w:val="20"/>
                <w:szCs w:val="20"/>
                <w:lang w:val="en-US"/>
              </w:rPr>
              <w:t>НИЗАМОВ АРТУР АЛЬБЕРТОВИЧ / 391705192154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</w:pPr>
            <w:r>
              <w:rPr>
                <w:sz w:val="20"/>
                <w:szCs w:val="20"/>
                <w:lang w:val="en-US"/>
              </w:rPr>
              <w:t>20 182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D20F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EA-79676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r w:rsidRPr="00B92464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</w:pPr>
            <w:r>
              <w:rPr>
                <w:sz w:val="20"/>
                <w:szCs w:val="20"/>
                <w:lang w:val="en-US"/>
              </w:rPr>
              <w:t>26 817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D20F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EA-79558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r w:rsidRPr="00B92464">
              <w:rPr>
                <w:sz w:val="20"/>
                <w:szCs w:val="20"/>
              </w:rPr>
              <w:t>ОБЩЕСТВО С ОГРАНИЧЕННОЙ ОТВЕТСТВЕННОСТЬЮ "ВИТ-ГРУПП" / 7806078848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</w:pPr>
            <w:r>
              <w:rPr>
                <w:sz w:val="20"/>
                <w:szCs w:val="20"/>
                <w:lang w:val="en-US"/>
              </w:rPr>
              <w:t>35 387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D20FC" w:rsidRDefault="00DD20F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DD20FC">
        <w:tc>
          <w:tcPr>
            <w:tcW w:w="9977" w:type="dxa"/>
            <w:gridSpan w:val="4"/>
            <w:shd w:val="clear" w:color="auto" w:fill="auto"/>
          </w:tcPr>
          <w:p w:rsidR="00DD20FC" w:rsidRDefault="00832FC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D20F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20FC" w:rsidRDefault="00832FC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20FC" w:rsidRDefault="00832FC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20FC" w:rsidRDefault="00832FC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20FC" w:rsidRDefault="00832FC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D20F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EA-79594</w:t>
            </w:r>
          </w:p>
          <w:p w:rsidR="00DD20FC" w:rsidRDefault="00832FCD">
            <w:pPr>
              <w:pStyle w:val="af1"/>
            </w:pPr>
            <w:r>
              <w:rPr>
                <w:sz w:val="20"/>
                <w:szCs w:val="20"/>
                <w:lang w:val="en-US"/>
              </w:rPr>
              <w:t>НЮХАЛОВ ИЛЬЯ ВИКТОРОВИЧ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20FC" w:rsidRDefault="00DD20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20FC" w:rsidRDefault="00832FC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20F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EA-79594</w:t>
            </w:r>
          </w:p>
          <w:p w:rsidR="00DD20FC" w:rsidRDefault="00832FC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НЮХАЛОВ </w:t>
            </w:r>
            <w:r>
              <w:rPr>
                <w:sz w:val="20"/>
                <w:szCs w:val="20"/>
                <w:lang w:val="en-US"/>
              </w:rPr>
              <w:t>ИЛЬЯ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20FC" w:rsidRDefault="00DD20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20FC" w:rsidRDefault="00832FC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20F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EA-79594</w:t>
            </w:r>
          </w:p>
          <w:p w:rsidR="00DD20FC" w:rsidRDefault="00832FCD">
            <w:pPr>
              <w:pStyle w:val="af1"/>
            </w:pPr>
            <w:r>
              <w:rPr>
                <w:sz w:val="20"/>
                <w:szCs w:val="20"/>
                <w:lang w:val="en-US"/>
              </w:rPr>
              <w:t>НЮХАЛОВ ИЛЬЯ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20FC" w:rsidRDefault="00DD20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20FC" w:rsidRDefault="00832FC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20F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EA-79594</w:t>
            </w:r>
          </w:p>
          <w:p w:rsidR="00DD20FC" w:rsidRDefault="00832FCD">
            <w:pPr>
              <w:pStyle w:val="af1"/>
            </w:pPr>
            <w:r>
              <w:rPr>
                <w:sz w:val="20"/>
                <w:szCs w:val="20"/>
                <w:lang w:val="en-US"/>
              </w:rPr>
              <w:t>НЮХАЛОВ ИЛЬЯ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20FC" w:rsidRDefault="00DD20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20FC" w:rsidRDefault="00832FC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DD20F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EA-79594</w:t>
            </w:r>
          </w:p>
          <w:p w:rsidR="00DD20FC" w:rsidRDefault="00832FCD">
            <w:pPr>
              <w:pStyle w:val="af1"/>
            </w:pPr>
            <w:r>
              <w:rPr>
                <w:sz w:val="20"/>
                <w:szCs w:val="20"/>
                <w:lang w:val="en-US"/>
              </w:rPr>
              <w:t>НЮХАЛОВ ИЛЬЯ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20FC" w:rsidRDefault="00DD20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20FC" w:rsidRDefault="00832FC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20F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EA-79860</w:t>
            </w:r>
          </w:p>
          <w:p w:rsidR="00DD20FC" w:rsidRDefault="00832FCD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20FC" w:rsidRDefault="00DD20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20FC" w:rsidRDefault="00832FC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20F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EA-79860</w:t>
            </w:r>
          </w:p>
          <w:p w:rsidR="00DD20FC" w:rsidRDefault="00832FCD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20FC" w:rsidRDefault="00DD20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20FC" w:rsidRDefault="00832FC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20F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EA-79860</w:t>
            </w:r>
          </w:p>
          <w:p w:rsidR="00DD20FC" w:rsidRDefault="00832FCD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20FC" w:rsidRDefault="00DD20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20FC" w:rsidRDefault="00832FC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20F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EA-79860</w:t>
            </w:r>
          </w:p>
          <w:p w:rsidR="00DD20FC" w:rsidRDefault="00832FCD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20FC" w:rsidRDefault="00DD20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20FC" w:rsidRDefault="00832FC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20F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EA-79860</w:t>
            </w:r>
          </w:p>
          <w:p w:rsidR="00DD20FC" w:rsidRDefault="00832FC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НИЗАМОВ </w:t>
            </w:r>
            <w:r>
              <w:rPr>
                <w:sz w:val="20"/>
                <w:szCs w:val="20"/>
                <w:lang w:val="en-US"/>
              </w:rPr>
              <w:t>АРТУР 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20FC" w:rsidRDefault="00DD20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20FC" w:rsidRDefault="00832FC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20F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92464">
              <w:rPr>
                <w:sz w:val="20"/>
                <w:szCs w:val="20"/>
              </w:rPr>
              <w:t>-79676</w:t>
            </w:r>
          </w:p>
          <w:p w:rsidR="00DD20FC" w:rsidRDefault="00832FCD">
            <w:pPr>
              <w:pStyle w:val="af1"/>
            </w:pPr>
            <w:r w:rsidRPr="00B92464">
              <w:rPr>
                <w:sz w:val="20"/>
                <w:szCs w:val="20"/>
              </w:rPr>
              <w:t>ОБЩЕСТВО С ОГРАНИЧЕННОЙ ОТВЕТСТВЕННОСТЬЮ "ПРОФ-СНАБ"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20FC" w:rsidRDefault="00DD20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20FC" w:rsidRDefault="00832FC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20F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92464">
              <w:rPr>
                <w:sz w:val="20"/>
                <w:szCs w:val="20"/>
              </w:rPr>
              <w:t>-79676</w:t>
            </w:r>
          </w:p>
          <w:p w:rsidR="00DD20FC" w:rsidRDefault="00832FCD">
            <w:pPr>
              <w:pStyle w:val="af1"/>
            </w:pPr>
            <w:r w:rsidRPr="00B9246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92464">
              <w:rPr>
                <w:sz w:val="20"/>
                <w:szCs w:val="20"/>
              </w:rPr>
              <w:t>"ПРОФ-СНАБ"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20FC" w:rsidRDefault="00DD20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20FC" w:rsidRDefault="00832FC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20F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92464">
              <w:rPr>
                <w:sz w:val="20"/>
                <w:szCs w:val="20"/>
              </w:rPr>
              <w:t>-79676</w:t>
            </w:r>
          </w:p>
          <w:p w:rsidR="00DD20FC" w:rsidRDefault="00832FCD">
            <w:pPr>
              <w:pStyle w:val="af1"/>
            </w:pPr>
            <w:r w:rsidRPr="00B92464">
              <w:rPr>
                <w:sz w:val="20"/>
                <w:szCs w:val="20"/>
              </w:rPr>
              <w:t>ОБЩЕСТВО С ОГРАНИЧЕННОЙ ОТВЕТСТВЕННОСТЬЮ "ПРОФ-СНАБ"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20FC" w:rsidRDefault="00DD20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20FC" w:rsidRDefault="00832FC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20F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92464">
              <w:rPr>
                <w:sz w:val="20"/>
                <w:szCs w:val="20"/>
              </w:rPr>
              <w:t>-79676</w:t>
            </w:r>
          </w:p>
          <w:p w:rsidR="00DD20FC" w:rsidRDefault="00832FCD">
            <w:pPr>
              <w:pStyle w:val="af1"/>
            </w:pPr>
            <w:r w:rsidRPr="00B9246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92464">
              <w:rPr>
                <w:sz w:val="20"/>
                <w:szCs w:val="20"/>
              </w:rPr>
              <w:t>"ПРОФ-СНАБ"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20FC" w:rsidRDefault="00DD20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20FC" w:rsidRDefault="00832FC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20F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92464">
              <w:rPr>
                <w:sz w:val="20"/>
                <w:szCs w:val="20"/>
              </w:rPr>
              <w:t>-79676</w:t>
            </w:r>
          </w:p>
          <w:p w:rsidR="00DD20FC" w:rsidRDefault="00832FCD">
            <w:pPr>
              <w:pStyle w:val="af1"/>
            </w:pPr>
            <w:r w:rsidRPr="00B92464">
              <w:rPr>
                <w:sz w:val="20"/>
                <w:szCs w:val="20"/>
              </w:rPr>
              <w:t>ОБЩЕСТВО С ОГРАНИЧЕННОЙ ОТВЕТСТВЕННОСТЬЮ "ПРОФ-СНАБ"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20FC" w:rsidRDefault="00DD20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20FC" w:rsidRDefault="00832FC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20F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92464">
              <w:rPr>
                <w:sz w:val="20"/>
                <w:szCs w:val="20"/>
              </w:rPr>
              <w:t>-79558</w:t>
            </w:r>
          </w:p>
          <w:p w:rsidR="00DD20FC" w:rsidRDefault="00832FCD">
            <w:pPr>
              <w:pStyle w:val="af1"/>
            </w:pPr>
            <w:r w:rsidRPr="00B9246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92464">
              <w:rPr>
                <w:sz w:val="20"/>
                <w:szCs w:val="20"/>
              </w:rPr>
              <w:t>"ВИТ-ГРУПП"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20FC" w:rsidRDefault="00DD20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20FC" w:rsidRDefault="00832FC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20F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92464">
              <w:rPr>
                <w:sz w:val="20"/>
                <w:szCs w:val="20"/>
              </w:rPr>
              <w:t>-79558</w:t>
            </w:r>
          </w:p>
          <w:p w:rsidR="00DD20FC" w:rsidRDefault="00832FCD">
            <w:pPr>
              <w:pStyle w:val="af1"/>
            </w:pPr>
            <w:r w:rsidRPr="00B92464">
              <w:rPr>
                <w:sz w:val="20"/>
                <w:szCs w:val="20"/>
              </w:rPr>
              <w:t>ОБЩЕСТВО С ОГРАНИЧЕННОЙ ОТВЕТСТВЕННОСТЬЮ "ВИТ-ГРУПП"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20FC" w:rsidRDefault="00DD20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20FC" w:rsidRDefault="00832FC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20F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92464">
              <w:rPr>
                <w:sz w:val="20"/>
                <w:szCs w:val="20"/>
              </w:rPr>
              <w:t>-79558</w:t>
            </w:r>
          </w:p>
          <w:p w:rsidR="00DD20FC" w:rsidRDefault="00832FCD">
            <w:pPr>
              <w:pStyle w:val="af1"/>
            </w:pPr>
            <w:r w:rsidRPr="00B9246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92464">
              <w:rPr>
                <w:sz w:val="20"/>
                <w:szCs w:val="20"/>
              </w:rPr>
              <w:t>"ВИТ-ГРУПП"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20FC" w:rsidRDefault="00DD20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20FC" w:rsidRDefault="00832FC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20F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92464">
              <w:rPr>
                <w:sz w:val="20"/>
                <w:szCs w:val="20"/>
              </w:rPr>
              <w:t>-79558</w:t>
            </w:r>
          </w:p>
          <w:p w:rsidR="00DD20FC" w:rsidRDefault="00832FCD">
            <w:pPr>
              <w:pStyle w:val="af1"/>
            </w:pPr>
            <w:r w:rsidRPr="00B92464">
              <w:rPr>
                <w:sz w:val="20"/>
                <w:szCs w:val="20"/>
              </w:rPr>
              <w:t>ОБЩЕСТВО С ОГРАНИЧЕННОЙ ОТВЕТСТВЕННОСТЬЮ "ВИТ-ГРУПП"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20FC" w:rsidRDefault="00DD20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20FC" w:rsidRDefault="00832FC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20F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92464">
              <w:rPr>
                <w:sz w:val="20"/>
                <w:szCs w:val="20"/>
              </w:rPr>
              <w:t>-79558</w:t>
            </w:r>
          </w:p>
          <w:p w:rsidR="00DD20FC" w:rsidRDefault="00832FCD">
            <w:pPr>
              <w:pStyle w:val="af1"/>
            </w:pPr>
            <w:r w:rsidRPr="00B9246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92464">
              <w:rPr>
                <w:sz w:val="20"/>
                <w:szCs w:val="20"/>
              </w:rPr>
              <w:t>"ВИТ-ГРУПП"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20FC" w:rsidRDefault="00DD20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20FC" w:rsidRDefault="00832FC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0FC" w:rsidRDefault="00832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D20FC" w:rsidRDefault="00DD20FC">
      <w:pPr>
        <w:rPr>
          <w:sz w:val="20"/>
          <w:szCs w:val="20"/>
        </w:rPr>
      </w:pPr>
    </w:p>
    <w:p w:rsidR="00DD20FC" w:rsidRDefault="00DD20FC">
      <w:pPr>
        <w:jc w:val="both"/>
        <w:rPr>
          <w:rFonts w:eastAsia="Times New Roman"/>
          <w:sz w:val="20"/>
          <w:szCs w:val="20"/>
          <w:lang w:val="en-US"/>
        </w:rPr>
      </w:pPr>
    </w:p>
    <w:p w:rsidR="00DD20FC" w:rsidRDefault="00832FC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НЮХАЛОВ ИЛЬЯ ВИКТОРОВИЧ, предложивший цену контракта 19 905,66 руб.</w:t>
      </w:r>
    </w:p>
    <w:p w:rsidR="00DD20FC" w:rsidRDefault="00DD20FC">
      <w:pPr>
        <w:jc w:val="both"/>
        <w:rPr>
          <w:rFonts w:eastAsia="Times New Roman"/>
          <w:sz w:val="20"/>
          <w:szCs w:val="20"/>
        </w:rPr>
      </w:pPr>
    </w:p>
    <w:p w:rsidR="00DD20FC" w:rsidRDefault="00832FCD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НЮХАЛОВ ИЛЬЯ ВИКТОРОВИЧ,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DD20FC" w:rsidRDefault="00DD20FC">
      <w:pPr>
        <w:jc w:val="both"/>
        <w:rPr>
          <w:rFonts w:eastAsia="Times New Roman"/>
          <w:sz w:val="20"/>
          <w:szCs w:val="20"/>
        </w:rPr>
      </w:pPr>
    </w:p>
    <w:p w:rsidR="00DD20FC" w:rsidRDefault="00832FCD">
      <w:pPr>
        <w:jc w:val="both"/>
      </w:pPr>
      <w:r>
        <w:rPr>
          <w:rFonts w:eastAsia="Times New Roman"/>
          <w:sz w:val="20"/>
          <w:szCs w:val="20"/>
        </w:rPr>
        <w:t>Настоящи</w:t>
      </w:r>
      <w:r>
        <w:rPr>
          <w:rFonts w:eastAsia="Times New Roman"/>
          <w:sz w:val="20"/>
          <w:szCs w:val="20"/>
        </w:rPr>
        <w:t>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</w:t>
      </w:r>
      <w:r>
        <w:rPr>
          <w:rFonts w:eastAsia="Times New Roman"/>
          <w:sz w:val="20"/>
          <w:szCs w:val="20"/>
        </w:rPr>
        <w:t>пальных нужд».</w:t>
      </w:r>
    </w:p>
    <w:p w:rsidR="00DD20FC" w:rsidRDefault="00DD20FC">
      <w:pPr>
        <w:jc w:val="both"/>
        <w:rPr>
          <w:rFonts w:eastAsia="Times New Roman"/>
          <w:sz w:val="20"/>
          <w:szCs w:val="20"/>
        </w:rPr>
      </w:pPr>
    </w:p>
    <w:p w:rsidR="00DD20FC" w:rsidRDefault="00832FCD">
      <w:r>
        <w:rPr>
          <w:rFonts w:eastAsia="Times New Roman"/>
          <w:sz w:val="20"/>
          <w:szCs w:val="20"/>
        </w:rPr>
        <w:t>Подписи</w:t>
      </w:r>
    </w:p>
    <w:p w:rsidR="00DD20FC" w:rsidRDefault="00DD20F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DD20FC">
        <w:tc>
          <w:tcPr>
            <w:tcW w:w="3307" w:type="dxa"/>
            <w:shd w:val="clear" w:color="auto" w:fill="auto"/>
            <w:vAlign w:val="bottom"/>
          </w:tcPr>
          <w:p w:rsidR="00DD20FC" w:rsidRDefault="00832F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D20FC" w:rsidRDefault="00DD20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D20FC" w:rsidRDefault="00832FC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DD20FC">
        <w:tc>
          <w:tcPr>
            <w:tcW w:w="3307" w:type="dxa"/>
            <w:shd w:val="clear" w:color="auto" w:fill="auto"/>
            <w:vAlign w:val="bottom"/>
          </w:tcPr>
          <w:p w:rsidR="00DD20FC" w:rsidRDefault="00832F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D20FC" w:rsidRDefault="00DD20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D20FC" w:rsidRDefault="00832FC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DD20FC">
        <w:tc>
          <w:tcPr>
            <w:tcW w:w="3307" w:type="dxa"/>
            <w:shd w:val="clear" w:color="auto" w:fill="auto"/>
            <w:vAlign w:val="bottom"/>
          </w:tcPr>
          <w:p w:rsidR="00DD20FC" w:rsidRDefault="00832F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D20FC" w:rsidRDefault="00DD20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D20FC" w:rsidRDefault="00832FC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D20FC">
        <w:tc>
          <w:tcPr>
            <w:tcW w:w="3307" w:type="dxa"/>
            <w:shd w:val="clear" w:color="auto" w:fill="auto"/>
            <w:vAlign w:val="bottom"/>
          </w:tcPr>
          <w:p w:rsidR="00DD20FC" w:rsidRDefault="00832F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D20FC" w:rsidRDefault="00DD20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D20FC" w:rsidRDefault="00832FC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DD20FC">
        <w:tc>
          <w:tcPr>
            <w:tcW w:w="3307" w:type="dxa"/>
            <w:shd w:val="clear" w:color="auto" w:fill="auto"/>
            <w:vAlign w:val="bottom"/>
          </w:tcPr>
          <w:p w:rsidR="00DD20FC" w:rsidRDefault="00832F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D20FC" w:rsidRDefault="00DD20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D20FC" w:rsidRDefault="00832FC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000000" w:rsidRDefault="00832FCD"/>
    <w:sectPr w:rsidR="00000000" w:rsidSect="00DD20F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D20FC"/>
    <w:rsid w:val="00832FCD"/>
    <w:rsid w:val="00B92464"/>
    <w:rsid w:val="00DD20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F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DD20FC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DD20FC"/>
    <w:pPr>
      <w:spacing w:after="140" w:line="288" w:lineRule="auto"/>
    </w:pPr>
  </w:style>
  <w:style w:type="paragraph" w:styleId="a9">
    <w:name w:val="List"/>
    <w:basedOn w:val="a8"/>
    <w:rsid w:val="00DD20FC"/>
    <w:rPr>
      <w:rFonts w:cs="Noto Sans Devanagari"/>
    </w:rPr>
  </w:style>
  <w:style w:type="paragraph" w:customStyle="1" w:styleId="Caption">
    <w:name w:val="Caption"/>
    <w:basedOn w:val="a"/>
    <w:qFormat/>
    <w:rsid w:val="00DD20FC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DD20FC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DD20F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DD20F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DD20FC"/>
    <w:pPr>
      <w:spacing w:beforeAutospacing="1" w:afterAutospacing="1"/>
    </w:pPr>
  </w:style>
  <w:style w:type="paragraph" w:customStyle="1" w:styleId="th">
    <w:name w:val="th"/>
    <w:basedOn w:val="a"/>
    <w:qFormat/>
    <w:rsid w:val="00DD20F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DD20F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DD20F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DD20FC"/>
    <w:pPr>
      <w:spacing w:beforeAutospacing="1" w:after="200"/>
    </w:pPr>
  </w:style>
  <w:style w:type="paragraph" w:customStyle="1" w:styleId="usual2">
    <w:name w:val="usual2"/>
    <w:basedOn w:val="a"/>
    <w:qFormat/>
    <w:rsid w:val="00DD20F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DD20F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DD20FC"/>
    <w:pPr>
      <w:spacing w:beforeAutospacing="1" w:afterAutospacing="1"/>
    </w:pPr>
  </w:style>
  <w:style w:type="paragraph" w:customStyle="1" w:styleId="requests">
    <w:name w:val="requests"/>
    <w:basedOn w:val="a"/>
    <w:qFormat/>
    <w:rsid w:val="00DD20F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DD20F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DD20FC"/>
  </w:style>
  <w:style w:type="paragraph" w:customStyle="1" w:styleId="af2">
    <w:name w:val="Заголовок таблицы"/>
    <w:basedOn w:val="af1"/>
    <w:qFormat/>
    <w:rsid w:val="00DD20FC"/>
  </w:style>
  <w:style w:type="paragraph" w:customStyle="1" w:styleId="DocumentMap">
    <w:name w:val="DocumentMap"/>
    <w:qFormat/>
    <w:rsid w:val="00DD20FC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831</Words>
  <Characters>4739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2</cp:revision>
  <dcterms:created xsi:type="dcterms:W3CDTF">2021-03-15T12:32:00Z</dcterms:created>
  <dcterms:modified xsi:type="dcterms:W3CDTF">2021-03-15T12:32:00Z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