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6AF1" w:rsidRDefault="008B462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B26AF1" w:rsidRDefault="008B462B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антисептиков и средств индивидуальной защиты для нужд Комитета по физической культуре и спорту (часть 1)" </w:t>
      </w:r>
    </w:p>
    <w:p w:rsidR="00B26AF1" w:rsidRDefault="008B462B">
      <w:pPr>
        <w:ind w:firstLine="567"/>
        <w:jc w:val="center"/>
      </w:pPr>
      <w:r w:rsidRPr="00C34D0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34D04">
        <w:rPr>
          <w:rFonts w:eastAsia="Times New Roman"/>
          <w:b/>
          <w:bCs/>
          <w:sz w:val="20"/>
          <w:szCs w:val="20"/>
        </w:rPr>
        <w:t xml:space="preserve"> 0172200004521000012) </w:t>
      </w:r>
    </w:p>
    <w:p w:rsidR="00B26AF1" w:rsidRPr="00C34D04" w:rsidRDefault="00B26AF1">
      <w:pPr>
        <w:ind w:firstLine="567"/>
        <w:jc w:val="center"/>
        <w:rPr>
          <w:sz w:val="20"/>
          <w:szCs w:val="20"/>
        </w:rPr>
      </w:pPr>
    </w:p>
    <w:p w:rsidR="00B26AF1" w:rsidRDefault="008B462B">
      <w:pPr>
        <w:ind w:firstLine="567"/>
        <w:jc w:val="right"/>
      </w:pPr>
      <w:r w:rsidRPr="00C34D04">
        <w:rPr>
          <w:rFonts w:eastAsia="Times New Roman"/>
          <w:sz w:val="20"/>
          <w:szCs w:val="20"/>
        </w:rPr>
        <w:t>15.03.21 16:40:09 (</w:t>
      </w:r>
      <w:r>
        <w:rPr>
          <w:rFonts w:eastAsia="Times New Roman"/>
          <w:sz w:val="20"/>
          <w:szCs w:val="20"/>
          <w:lang w:val="en-US"/>
        </w:rPr>
        <w:t>MSK</w:t>
      </w:r>
      <w:r w:rsidRPr="00C34D04">
        <w:rPr>
          <w:rFonts w:eastAsia="Times New Roman"/>
          <w:sz w:val="20"/>
          <w:szCs w:val="20"/>
        </w:rPr>
        <w:t>+00:00)</w:t>
      </w:r>
    </w:p>
    <w:p w:rsidR="00B26AF1" w:rsidRPr="00C34D04" w:rsidRDefault="00B26AF1">
      <w:pPr>
        <w:ind w:firstLine="567"/>
        <w:rPr>
          <w:rFonts w:eastAsia="Times New Roman"/>
          <w:sz w:val="20"/>
          <w:szCs w:val="20"/>
        </w:rPr>
      </w:pPr>
    </w:p>
    <w:p w:rsidR="00B26AF1" w:rsidRDefault="008B462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Организатор</w:t>
      </w:r>
      <w:r w:rsidRPr="00C34D0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34D04">
        <w:rPr>
          <w:rFonts w:eastAsia="Times New Roman"/>
          <w:sz w:val="20"/>
          <w:szCs w:val="20"/>
        </w:rPr>
        <w:t xml:space="preserve">: </w:t>
      </w:r>
      <w:r w:rsidRPr="00C34D04">
        <w:rPr>
          <w:rFonts w:eastAsia="Times New Roman"/>
          <w:sz w:val="20"/>
          <w:szCs w:val="20"/>
        </w:rPr>
        <w:t>КОМИТЕТ ПО ФИЗИЧЕСКОЙ КУЛЬТУРЕ И СПОРТУ</w:t>
      </w:r>
    </w:p>
    <w:p w:rsidR="00C34D04" w:rsidRDefault="00C34D04">
      <w:bookmarkStart w:id="0" w:name="_GoBack"/>
      <w:bookmarkEnd w:id="0"/>
    </w:p>
    <w:p w:rsidR="00B26AF1" w:rsidRDefault="008B462B">
      <w:r>
        <w:rPr>
          <w:rFonts w:eastAsia="Times New Roman"/>
          <w:sz w:val="20"/>
          <w:szCs w:val="20"/>
        </w:rPr>
        <w:t>Заказчик</w:t>
      </w:r>
      <w:r w:rsidRPr="00C34D04">
        <w:rPr>
          <w:rFonts w:eastAsia="Times New Roman"/>
          <w:sz w:val="20"/>
          <w:szCs w:val="20"/>
        </w:rPr>
        <w:t>: КОМИТЕТ ПО ФИЗИЧЕСКОЙ КУЛЬТУРЕ И СПОРТУ</w:t>
      </w:r>
    </w:p>
    <w:p w:rsidR="00B26AF1" w:rsidRPr="00C34D04" w:rsidRDefault="00B26AF1">
      <w:pPr>
        <w:rPr>
          <w:rFonts w:eastAsia="Times New Roman"/>
          <w:sz w:val="20"/>
          <w:szCs w:val="20"/>
        </w:rPr>
      </w:pPr>
    </w:p>
    <w:p w:rsidR="00B26AF1" w:rsidRDefault="008B462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антисептиков и средств индивидуальной защиты для нужд Комитета по физической культуре и спорту (часть 1)</w:t>
      </w:r>
    </w:p>
    <w:p w:rsidR="00B26AF1" w:rsidRDefault="00B26AF1">
      <w:pPr>
        <w:rPr>
          <w:rFonts w:eastAsia="Times New Roman"/>
          <w:sz w:val="20"/>
          <w:szCs w:val="20"/>
        </w:rPr>
      </w:pPr>
    </w:p>
    <w:p w:rsidR="00B26AF1" w:rsidRDefault="008B462B">
      <w:r>
        <w:rPr>
          <w:rFonts w:eastAsia="Times New Roman"/>
          <w:sz w:val="20"/>
          <w:szCs w:val="20"/>
        </w:rPr>
        <w:t>Начальная (максимальная) це</w:t>
      </w:r>
      <w:r>
        <w:rPr>
          <w:rFonts w:eastAsia="Times New Roman"/>
          <w:sz w:val="20"/>
          <w:szCs w:val="20"/>
        </w:rPr>
        <w:t>на контракта: 227 923,76 руб.</w:t>
      </w:r>
    </w:p>
    <w:tbl>
      <w:tblPr>
        <w:tblW w:w="10004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98"/>
        <w:gridCol w:w="14"/>
        <w:gridCol w:w="43"/>
        <w:gridCol w:w="8649"/>
      </w:tblGrid>
      <w:tr w:rsidR="00B26AF1" w:rsidTr="00C34D04">
        <w:tc>
          <w:tcPr>
            <w:tcW w:w="12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26AF1" w:rsidRDefault="008B462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6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B26AF1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B26AF1" w:rsidRDefault="008B462B">
                  <w:pPr>
                    <w:jc w:val="both"/>
                  </w:pPr>
                  <w:r w:rsidRPr="00C34D04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B26AF1" w:rsidRDefault="008B462B">
                  <w:pPr>
                    <w:jc w:val="both"/>
                  </w:pPr>
                  <w:r w:rsidRPr="00C34D04">
                    <w:rPr>
                      <w:sz w:val="20"/>
                      <w:szCs w:val="20"/>
                    </w:rPr>
                    <w:t>Единые требования в соответствии с пунктами 3-5, 7-11 части 1 статьи 31</w:t>
                  </w:r>
                </w:p>
              </w:tc>
            </w:tr>
            <w:tr w:rsidR="00B26AF1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B26AF1" w:rsidRDefault="008B462B">
                  <w:pPr>
                    <w:jc w:val="both"/>
                  </w:pPr>
                  <w:r w:rsidRPr="00C34D04">
                    <w:rPr>
                      <w:sz w:val="20"/>
                      <w:szCs w:val="20"/>
                    </w:rPr>
                    <w:t xml:space="preserve">Единые требования к участникам (в </w:t>
                  </w:r>
                  <w:r w:rsidRPr="00C34D04">
                    <w:rPr>
                      <w:sz w:val="20"/>
                      <w:szCs w:val="20"/>
                    </w:rPr>
                    <w:t xml:space="preserve">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B26AF1" w:rsidRDefault="008B462B">
                  <w:pPr>
                    <w:jc w:val="both"/>
                  </w:pPr>
                  <w:r w:rsidRPr="00C34D04">
                    <w:rPr>
                      <w:sz w:val="20"/>
                      <w:szCs w:val="20"/>
                    </w:rPr>
                    <w:t>Отсутствие в Реестре недобросовестных поставщиков</w:t>
                  </w:r>
                </w:p>
              </w:tc>
            </w:tr>
          </w:tbl>
          <w:p w:rsidR="00B26AF1" w:rsidRPr="00C34D04" w:rsidRDefault="00B26AF1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B26AF1" w:rsidTr="00C34D04">
        <w:tc>
          <w:tcPr>
            <w:tcW w:w="1355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26AF1" w:rsidRDefault="008B462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B26AF1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B26AF1" w:rsidRDefault="008B462B">
                  <w:pPr>
                    <w:jc w:val="both"/>
                  </w:pPr>
                  <w:r w:rsidRPr="00C34D04">
                    <w:rPr>
                      <w:sz w:val="20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</w:t>
                  </w:r>
                  <w:r w:rsidRPr="00C34D04">
                    <w:rPr>
                      <w:sz w:val="20"/>
                      <w:szCs w:val="20"/>
                    </w:rPr>
                    <w:t>нэкономразвития России № 126н от 04.06.2018</w:t>
                  </w:r>
                </w:p>
                <w:p w:rsidR="00B26AF1" w:rsidRDefault="008B462B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B26AF1" w:rsidRDefault="00B26AF1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  <w:tr w:rsidR="00B26AF1" w:rsidTr="00C34D04">
        <w:tc>
          <w:tcPr>
            <w:tcW w:w="131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26AF1" w:rsidRDefault="008B462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B26AF1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B26AF1" w:rsidRDefault="00B26AF1">
                  <w:pPr>
                    <w:jc w:val="both"/>
                  </w:pPr>
                </w:p>
                <w:p w:rsidR="00B26AF1" w:rsidRDefault="008B462B">
                  <w:pPr>
                    <w:jc w:val="both"/>
                  </w:pPr>
                  <w:r w:rsidRPr="00C34D04">
                    <w:rPr>
                      <w:sz w:val="20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B26AF1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B26AF1" w:rsidRDefault="00B26AF1">
                  <w:pPr>
                    <w:jc w:val="both"/>
                  </w:pPr>
                </w:p>
                <w:p w:rsidR="00B26AF1" w:rsidRDefault="008B462B">
                  <w:pPr>
                    <w:jc w:val="both"/>
                  </w:pPr>
                  <w:r w:rsidRPr="00C34D04">
                    <w:rPr>
                      <w:sz w:val="20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B26AF1" w:rsidRDefault="00B26AF1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</w:tbl>
    <w:p w:rsidR="00B26AF1" w:rsidRDefault="008B462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6"/>
      </w:tblGrid>
      <w:tr w:rsidR="00B26AF1">
        <w:tc>
          <w:tcPr>
            <w:tcW w:w="4960" w:type="dxa"/>
            <w:shd w:val="clear" w:color="auto" w:fill="auto"/>
          </w:tcPr>
          <w:p w:rsidR="00B26AF1" w:rsidRDefault="008B462B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26AF1" w:rsidRDefault="008B462B">
            <w:proofErr w:type="spellStart"/>
            <w:r>
              <w:rPr>
                <w:sz w:val="20"/>
                <w:szCs w:val="20"/>
                <w:lang w:val="en-US"/>
              </w:rPr>
              <w:t>Хорт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B26AF1">
        <w:tc>
          <w:tcPr>
            <w:tcW w:w="4960" w:type="dxa"/>
            <w:shd w:val="clear" w:color="auto" w:fill="auto"/>
          </w:tcPr>
          <w:p w:rsidR="00B26AF1" w:rsidRDefault="008B462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26AF1" w:rsidRDefault="008B462B">
            <w:proofErr w:type="spellStart"/>
            <w:r>
              <w:rPr>
                <w:sz w:val="20"/>
                <w:szCs w:val="20"/>
                <w:lang w:val="en-US"/>
              </w:rPr>
              <w:t>Попова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B26AF1">
        <w:tc>
          <w:tcPr>
            <w:tcW w:w="4960" w:type="dxa"/>
            <w:shd w:val="clear" w:color="auto" w:fill="auto"/>
          </w:tcPr>
          <w:p w:rsidR="00B26AF1" w:rsidRDefault="008B462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26AF1" w:rsidRDefault="008B462B">
            <w:r>
              <w:rPr>
                <w:sz w:val="20"/>
                <w:szCs w:val="20"/>
                <w:lang w:val="en-US"/>
              </w:rPr>
              <w:t>Тарасова Наталия Владимировна</w:t>
            </w:r>
          </w:p>
        </w:tc>
      </w:tr>
      <w:tr w:rsidR="00B26AF1">
        <w:tc>
          <w:tcPr>
            <w:tcW w:w="4960" w:type="dxa"/>
            <w:shd w:val="clear" w:color="auto" w:fill="auto"/>
          </w:tcPr>
          <w:p w:rsidR="00B26AF1" w:rsidRDefault="008B462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26AF1" w:rsidRDefault="008B462B">
            <w:r>
              <w:rPr>
                <w:sz w:val="20"/>
                <w:szCs w:val="20"/>
                <w:lang w:val="en-US"/>
              </w:rPr>
              <w:t xml:space="preserve">Полякова </w:t>
            </w:r>
            <w:proofErr w:type="spellStart"/>
            <w:r>
              <w:rPr>
                <w:sz w:val="20"/>
                <w:szCs w:val="20"/>
                <w:lang w:val="en-US"/>
              </w:rPr>
              <w:t>Элеонора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Аркадьевна</w:t>
            </w:r>
            <w:proofErr w:type="spellEnd"/>
          </w:p>
        </w:tc>
      </w:tr>
    </w:tbl>
    <w:p w:rsidR="00B26AF1" w:rsidRDefault="00B26AF1">
      <w:pPr>
        <w:rPr>
          <w:rFonts w:eastAsia="Times New Roman"/>
          <w:sz w:val="20"/>
          <w:szCs w:val="20"/>
        </w:rPr>
      </w:pPr>
    </w:p>
    <w:p w:rsidR="00B26AF1" w:rsidRDefault="008B462B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</w:t>
      </w:r>
      <w:r>
        <w:rPr>
          <w:rFonts w:eastAsia="Times New Roman"/>
          <w:sz w:val="20"/>
          <w:szCs w:val="20"/>
        </w:rPr>
        <w:t>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B26AF1">
        <w:tc>
          <w:tcPr>
            <w:tcW w:w="9922" w:type="dxa"/>
            <w:shd w:val="clear" w:color="auto" w:fill="auto"/>
          </w:tcPr>
          <w:p w:rsidR="00B26AF1" w:rsidRDefault="008B462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B26AF1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6AF1" w:rsidRDefault="008B462B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EA-78265</w:t>
            </w:r>
          </w:p>
          <w:p w:rsidR="00B26AF1" w:rsidRDefault="008B462B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"СПЕЦМЕДПРОЕКТ-РЕГИОН" / 9701120430</w:t>
            </w:r>
          </w:p>
          <w:p w:rsidR="00B26AF1" w:rsidRDefault="008B462B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116 241,02 руб.</w:t>
            </w:r>
          </w:p>
          <w:p w:rsidR="00B26AF1" w:rsidRDefault="008B462B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C34D04">
              <w:rPr>
                <w:sz w:val="20"/>
                <w:szCs w:val="20"/>
              </w:rPr>
              <w:t xml:space="preserve">: Участник электронного аукциона и поданная </w:t>
            </w:r>
            <w:r w:rsidRPr="00C34D04">
              <w:rPr>
                <w:sz w:val="20"/>
                <w:szCs w:val="20"/>
              </w:rPr>
              <w:t>им заявка СООТВЕТСТВУЕТ требованиям документации об электронном аукционе</w:t>
            </w:r>
          </w:p>
          <w:p w:rsidR="00B26AF1" w:rsidRDefault="008B462B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B26AF1" w:rsidRDefault="008B462B">
            <w:pPr>
              <w:ind w:left="72" w:firstLine="117"/>
            </w:pPr>
            <w:r>
              <w:rPr>
                <w:sz w:val="20"/>
                <w:szCs w:val="20"/>
              </w:rPr>
              <w:t>1. Хорт Андрей Алексеевич: Участник электронного аукциона и поданная им заявка СООТВЕТСТВУЕТ требованиям документации об электронном аук</w:t>
            </w:r>
            <w:r>
              <w:rPr>
                <w:sz w:val="20"/>
                <w:szCs w:val="20"/>
              </w:rPr>
              <w:t>ционе</w:t>
            </w:r>
            <w:r>
              <w:rPr>
                <w:sz w:val="20"/>
                <w:szCs w:val="20"/>
              </w:rPr>
              <w:br/>
              <w:t>2. Полякова Элеонора Аркадьевна: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Попова Ольга Алексеевна: Участник электронного аукциона и поданная им заявка СООТВЕТСТВУЕТ требован</w:t>
            </w:r>
            <w:r>
              <w:rPr>
                <w:sz w:val="20"/>
                <w:szCs w:val="20"/>
              </w:rPr>
              <w:t>иям документации об электронном аукционе</w:t>
            </w:r>
            <w:r>
              <w:rPr>
                <w:sz w:val="20"/>
                <w:szCs w:val="20"/>
              </w:rPr>
              <w:br/>
              <w:t>4. Тарасова Наталия Владимировна: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B26AF1" w:rsidRDefault="00B26AF1">
            <w:pPr>
              <w:ind w:left="-45"/>
              <w:rPr>
                <w:sz w:val="20"/>
                <w:szCs w:val="20"/>
              </w:rPr>
            </w:pPr>
          </w:p>
        </w:tc>
      </w:tr>
      <w:tr w:rsidR="00B26AF1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6AF1" w:rsidRDefault="008B462B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EA-78355</w:t>
            </w:r>
          </w:p>
          <w:p w:rsidR="00B26AF1" w:rsidRDefault="008B462B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</w:t>
            </w:r>
            <w:r>
              <w:rPr>
                <w:sz w:val="20"/>
                <w:szCs w:val="20"/>
              </w:rPr>
              <w:t>астника аукциона: ОБЩЕСТВО С ОГРАНИЧЕННОЙ ОТВЕТСТВЕННОСТЬЮ "НАУЧНО-ПРОИЗВОДСТВЕННОЕ ОБЪЕДИНЕНИЕ "А</w:t>
            </w:r>
            <w:proofErr w:type="gramStart"/>
            <w:r>
              <w:rPr>
                <w:sz w:val="20"/>
                <w:szCs w:val="20"/>
              </w:rPr>
              <w:t>7</w:t>
            </w:r>
            <w:proofErr w:type="gramEnd"/>
            <w:r>
              <w:rPr>
                <w:sz w:val="20"/>
                <w:szCs w:val="20"/>
              </w:rPr>
              <w:t xml:space="preserve"> ХИМПРОМ" / 9718162290</w:t>
            </w:r>
          </w:p>
          <w:p w:rsidR="00B26AF1" w:rsidRDefault="008B462B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Минимальное предложение о цене контракта, сделанное участником аукциона: 117 380,64 руб.</w:t>
            </w:r>
          </w:p>
          <w:p w:rsidR="00B26AF1" w:rsidRDefault="008B462B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C34D04">
              <w:rPr>
                <w:sz w:val="20"/>
                <w:szCs w:val="20"/>
              </w:rPr>
              <w:t>: Участник электронного аукциона и под</w:t>
            </w:r>
            <w:r w:rsidRPr="00C34D04">
              <w:rPr>
                <w:sz w:val="20"/>
                <w:szCs w:val="20"/>
              </w:rPr>
              <w:t>анная им заявка СООТВЕТСТВУЕТ требованиям документации об электронном аукционе</w:t>
            </w:r>
          </w:p>
          <w:p w:rsidR="00B26AF1" w:rsidRDefault="008B462B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B26AF1" w:rsidRDefault="008B462B">
            <w:pPr>
              <w:ind w:left="72" w:firstLine="117"/>
            </w:pPr>
            <w:r>
              <w:rPr>
                <w:sz w:val="20"/>
                <w:szCs w:val="20"/>
              </w:rPr>
              <w:t xml:space="preserve">1. Хорт Андрей Алексеевич: Участник электронного аукциона и поданная им заявка СООТВЕТСТВУЕТ требованиям документации об </w:t>
            </w:r>
            <w:r>
              <w:rPr>
                <w:sz w:val="20"/>
                <w:szCs w:val="20"/>
              </w:rPr>
              <w:t>электронном аукционе</w:t>
            </w:r>
            <w:r>
              <w:rPr>
                <w:sz w:val="20"/>
                <w:szCs w:val="20"/>
              </w:rPr>
              <w:br/>
              <w:t>2. Полякова Элеонора Аркадьевна: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Попова Ольга Алексеевна: Участник электронного аукциона и поданная им заявка СООТВЕТ</w:t>
            </w:r>
            <w:r>
              <w:rPr>
                <w:sz w:val="20"/>
                <w:szCs w:val="20"/>
              </w:rPr>
              <w:t>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4. Тарасова Наталия Владимировна: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B26AF1" w:rsidRDefault="00B26AF1">
            <w:pPr>
              <w:ind w:left="-45"/>
              <w:rPr>
                <w:sz w:val="20"/>
                <w:szCs w:val="20"/>
              </w:rPr>
            </w:pPr>
          </w:p>
        </w:tc>
      </w:tr>
      <w:tr w:rsidR="00B26AF1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6AF1" w:rsidRDefault="008B462B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3 Идентификационный номер заявки: EA-76590</w:t>
            </w:r>
          </w:p>
          <w:p w:rsidR="00B26AF1" w:rsidRDefault="008B462B">
            <w:pPr>
              <w:ind w:left="72" w:firstLine="117"/>
            </w:pPr>
            <w:r>
              <w:rPr>
                <w:sz w:val="20"/>
                <w:szCs w:val="20"/>
              </w:rPr>
              <w:t>Наимен</w:t>
            </w:r>
            <w:r>
              <w:rPr>
                <w:sz w:val="20"/>
                <w:szCs w:val="20"/>
              </w:rPr>
              <w:t>ование / ИНН участника аукциона: ОБЩЕСТВО С ОГРАНИЧЕННОЙ ОТВЕТСТВЕННОСТЬЮ "МИР БЕЗ ИНФЕКЦИЙ" / 7329015476</w:t>
            </w:r>
          </w:p>
          <w:p w:rsidR="00B26AF1" w:rsidRDefault="008B462B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154 988,09 руб.</w:t>
            </w:r>
          </w:p>
          <w:p w:rsidR="00B26AF1" w:rsidRDefault="008B462B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C34D04">
              <w:rPr>
                <w:sz w:val="20"/>
                <w:szCs w:val="20"/>
              </w:rPr>
              <w:t xml:space="preserve">: Участник электронного аукциона и поданная им заявка </w:t>
            </w:r>
            <w:r w:rsidRPr="00C34D04">
              <w:rPr>
                <w:sz w:val="20"/>
                <w:szCs w:val="20"/>
              </w:rPr>
              <w:t>СООТВЕТСТВУЕТ требованиям документации об электронном аукционе</w:t>
            </w:r>
          </w:p>
          <w:p w:rsidR="00B26AF1" w:rsidRDefault="008B462B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B26AF1" w:rsidRDefault="008B462B">
            <w:pPr>
              <w:ind w:left="72" w:firstLine="117"/>
            </w:pPr>
            <w:r>
              <w:rPr>
                <w:sz w:val="20"/>
                <w:szCs w:val="20"/>
              </w:rPr>
              <w:t>1. Хорт Андрей Алексеевич: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П</w:t>
            </w:r>
            <w:r>
              <w:rPr>
                <w:sz w:val="20"/>
                <w:szCs w:val="20"/>
              </w:rPr>
              <w:t>олякова Элеонора Аркадьевна: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Попова Ольга Алексеевна: Участник электронного аукциона и поданная им заявка СООТВЕТСТВУЕТ требованиям докуме</w:t>
            </w:r>
            <w:r>
              <w:rPr>
                <w:sz w:val="20"/>
                <w:szCs w:val="20"/>
              </w:rPr>
              <w:t>нтации об электронном аукционе</w:t>
            </w:r>
            <w:r>
              <w:rPr>
                <w:sz w:val="20"/>
                <w:szCs w:val="20"/>
              </w:rPr>
              <w:br/>
              <w:t>4. Тарасова Наталия Владимировна: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B26AF1" w:rsidRDefault="00B26AF1">
            <w:pPr>
              <w:ind w:left="-45"/>
              <w:rPr>
                <w:sz w:val="20"/>
                <w:szCs w:val="20"/>
              </w:rPr>
            </w:pPr>
          </w:p>
        </w:tc>
      </w:tr>
      <w:tr w:rsidR="00B26AF1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6AF1" w:rsidRDefault="008B462B">
            <w:pPr>
              <w:ind w:left="72" w:firstLine="117"/>
            </w:pPr>
            <w:r>
              <w:rPr>
                <w:sz w:val="20"/>
                <w:szCs w:val="20"/>
              </w:rPr>
              <w:t>4 Идентификационный номер заявки: EA-77551</w:t>
            </w:r>
          </w:p>
          <w:p w:rsidR="00B26AF1" w:rsidRDefault="008B462B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</w:t>
            </w:r>
            <w:r>
              <w:rPr>
                <w:sz w:val="20"/>
                <w:szCs w:val="20"/>
              </w:rPr>
              <w:t>кциона: ОБЩЕСТВО С ОГРАНИЧЕННОЙ ОТВЕТСТВЕННОСТЬЮ "АВАНГАРД-СПЕЦОДЕЖДА СЕВЕРО-ЗАПАД" / 7801503746</w:t>
            </w:r>
          </w:p>
          <w:p w:rsidR="00B26AF1" w:rsidRDefault="008B462B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169 803,14 руб.</w:t>
            </w:r>
          </w:p>
          <w:p w:rsidR="00B26AF1" w:rsidRDefault="008B462B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C34D04">
              <w:rPr>
                <w:sz w:val="20"/>
                <w:szCs w:val="20"/>
              </w:rPr>
              <w:t>: Участник электронного аукциона и поданная им заявка СООТВЕТСТ</w:t>
            </w:r>
            <w:r w:rsidRPr="00C34D04">
              <w:rPr>
                <w:sz w:val="20"/>
                <w:szCs w:val="20"/>
              </w:rPr>
              <w:t>ВУЕТ требованиям документации об электронном аукционе</w:t>
            </w:r>
          </w:p>
          <w:p w:rsidR="00B26AF1" w:rsidRDefault="008B462B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B26AF1" w:rsidRDefault="008B462B">
            <w:pPr>
              <w:ind w:left="72" w:firstLine="117"/>
            </w:pPr>
            <w:r>
              <w:rPr>
                <w:sz w:val="20"/>
                <w:szCs w:val="20"/>
              </w:rPr>
              <w:t>1. Хорт Андрей Алексеевич: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Полякова Э</w:t>
            </w:r>
            <w:r>
              <w:rPr>
                <w:sz w:val="20"/>
                <w:szCs w:val="20"/>
              </w:rPr>
              <w:t>леонора Аркадьевна: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Попова Ольга Алексеевна: Участник электронного аукциона и поданная им заявка СООТВЕТСТВУЕТ требованиям документации об</w:t>
            </w:r>
            <w:r>
              <w:rPr>
                <w:sz w:val="20"/>
                <w:szCs w:val="20"/>
              </w:rPr>
              <w:t xml:space="preserve"> электронном аукционе</w:t>
            </w:r>
            <w:r>
              <w:rPr>
                <w:sz w:val="20"/>
                <w:szCs w:val="20"/>
              </w:rPr>
              <w:br/>
              <w:t>4. Тарасова Наталия Владимировна: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B26AF1" w:rsidRDefault="00B26AF1">
            <w:pPr>
              <w:ind w:left="-45"/>
              <w:rPr>
                <w:sz w:val="20"/>
                <w:szCs w:val="20"/>
              </w:rPr>
            </w:pPr>
          </w:p>
        </w:tc>
      </w:tr>
    </w:tbl>
    <w:p w:rsidR="00B26AF1" w:rsidRDefault="008B462B">
      <w:pPr>
        <w:jc w:val="both"/>
      </w:pPr>
      <w:r>
        <w:rPr>
          <w:rFonts w:eastAsia="Times New Roman"/>
          <w:sz w:val="20"/>
          <w:szCs w:val="20"/>
        </w:rPr>
        <w:t>Победителем аукциона признается ОБЩЕСТВО С ОГРАНИЧЕННОЙ ОТВЕТСТВЕННОСТЬЮ "</w:t>
      </w:r>
      <w:r>
        <w:rPr>
          <w:rFonts w:eastAsia="Times New Roman"/>
          <w:sz w:val="20"/>
          <w:szCs w:val="20"/>
        </w:rPr>
        <w:t>СПЕЦМЕДПРОЕКТ-РЕГИОН"</w:t>
      </w:r>
    </w:p>
    <w:p w:rsidR="00B26AF1" w:rsidRDefault="008B462B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</w:t>
      </w:r>
      <w:r>
        <w:rPr>
          <w:rFonts w:eastAsia="Times New Roman"/>
          <w:sz w:val="20"/>
          <w:szCs w:val="20"/>
        </w:rPr>
        <w:t>чения государственных и муниципальных нужд.</w:t>
      </w:r>
    </w:p>
    <w:p w:rsidR="00B26AF1" w:rsidRDefault="00B26AF1">
      <w:pPr>
        <w:rPr>
          <w:rFonts w:eastAsia="Times New Roman"/>
          <w:sz w:val="20"/>
          <w:szCs w:val="20"/>
        </w:rPr>
      </w:pPr>
    </w:p>
    <w:p w:rsidR="00B26AF1" w:rsidRDefault="008B462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B26AF1" w:rsidRDefault="00B26AF1">
      <w:pPr>
        <w:rPr>
          <w:rFonts w:eastAsia="Times New Roman"/>
          <w:sz w:val="20"/>
          <w:szCs w:val="20"/>
        </w:rPr>
      </w:pPr>
    </w:p>
    <w:p w:rsidR="00B26AF1" w:rsidRDefault="008B462B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B26AF1">
        <w:tc>
          <w:tcPr>
            <w:tcW w:w="3307" w:type="dxa"/>
            <w:shd w:val="clear" w:color="auto" w:fill="auto"/>
            <w:vAlign w:val="bottom"/>
          </w:tcPr>
          <w:p w:rsidR="00B26AF1" w:rsidRDefault="008B462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26AF1" w:rsidRDefault="00B26AF1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26AF1" w:rsidRDefault="008B462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Хорт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B26AF1">
        <w:tc>
          <w:tcPr>
            <w:tcW w:w="3307" w:type="dxa"/>
            <w:shd w:val="clear" w:color="auto" w:fill="auto"/>
            <w:vAlign w:val="bottom"/>
          </w:tcPr>
          <w:p w:rsidR="00B26AF1" w:rsidRDefault="008B462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26AF1" w:rsidRDefault="00B26AF1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26AF1" w:rsidRDefault="008B462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Попова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B26AF1">
        <w:tc>
          <w:tcPr>
            <w:tcW w:w="3307" w:type="dxa"/>
            <w:shd w:val="clear" w:color="auto" w:fill="auto"/>
            <w:vAlign w:val="bottom"/>
          </w:tcPr>
          <w:p w:rsidR="00B26AF1" w:rsidRDefault="008B462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26AF1" w:rsidRDefault="00B26AF1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26AF1" w:rsidRDefault="008B462B">
            <w:pPr>
              <w:pStyle w:val="af8"/>
            </w:pPr>
            <w:r>
              <w:rPr>
                <w:sz w:val="20"/>
                <w:szCs w:val="20"/>
                <w:lang w:val="en-US"/>
              </w:rPr>
              <w:t>Тарасова Наталия Владимировна</w:t>
            </w:r>
          </w:p>
        </w:tc>
      </w:tr>
      <w:tr w:rsidR="00B26AF1">
        <w:tc>
          <w:tcPr>
            <w:tcW w:w="3307" w:type="dxa"/>
            <w:shd w:val="clear" w:color="auto" w:fill="auto"/>
            <w:vAlign w:val="bottom"/>
          </w:tcPr>
          <w:p w:rsidR="00B26AF1" w:rsidRDefault="008B462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26AF1" w:rsidRDefault="00B26AF1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26AF1" w:rsidRDefault="008B462B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Полякова </w:t>
            </w:r>
            <w:proofErr w:type="spellStart"/>
            <w:r>
              <w:rPr>
                <w:sz w:val="20"/>
                <w:szCs w:val="20"/>
                <w:lang w:val="en-US"/>
              </w:rPr>
              <w:t>Элеонора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Аркадьевна</w:t>
            </w:r>
            <w:proofErr w:type="spellEnd"/>
          </w:p>
        </w:tc>
      </w:tr>
    </w:tbl>
    <w:p w:rsidR="008B462B" w:rsidRDefault="008B462B"/>
    <w:sectPr w:rsidR="008B462B" w:rsidSect="00C34D04">
      <w:footerReference w:type="default" r:id="rId7"/>
      <w:pgSz w:w="11906" w:h="16838"/>
      <w:pgMar w:top="567" w:right="567" w:bottom="567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462B" w:rsidRDefault="008B462B">
      <w:r>
        <w:separator/>
      </w:r>
    </w:p>
  </w:endnote>
  <w:endnote w:type="continuationSeparator" w:id="0">
    <w:p w:rsidR="008B462B" w:rsidRDefault="008B46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6AF1" w:rsidRDefault="00B26AF1">
    <w:pPr>
      <w:jc w:val="both"/>
      <w:rPr>
        <w:sz w:val="18"/>
        <w:szCs w:val="18"/>
        <w:vertAlign w:val="superscript"/>
      </w:rPr>
    </w:pPr>
  </w:p>
  <w:p w:rsidR="00B26AF1" w:rsidRDefault="00B26AF1">
    <w:pPr>
      <w:pStyle w:val="afd"/>
    </w:pPr>
  </w:p>
  <w:p w:rsidR="00B26AF1" w:rsidRDefault="00B26AF1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462B" w:rsidRDefault="008B462B"/>
  </w:footnote>
  <w:footnote w:type="continuationSeparator" w:id="0">
    <w:p w:rsidR="008B462B" w:rsidRDefault="008B462B">
      <w:r>
        <w:continuationSeparator/>
      </w:r>
    </w:p>
  </w:footnote>
  <w:footnote w:id="1">
    <w:p w:rsidR="00B26AF1" w:rsidRDefault="008B462B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</w:t>
      </w:r>
      <w:r>
        <w:rPr>
          <w:sz w:val="16"/>
          <w:szCs w:val="16"/>
        </w:rPr>
        <w:t>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6AF1"/>
    <w:rsid w:val="008B462B"/>
    <w:rsid w:val="00B26AF1"/>
    <w:rsid w:val="00C34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992</Words>
  <Characters>5657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6636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Скворцова Наталья Сергеевна</cp:lastModifiedBy>
  <cp:revision>2</cp:revision>
  <cp:lastPrinted>2021-03-15T13:41:00Z</cp:lastPrinted>
  <dcterms:created xsi:type="dcterms:W3CDTF">2021-03-15T13:44:00Z</dcterms:created>
  <dcterms:modified xsi:type="dcterms:W3CDTF">2021-03-15T13:44:00Z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