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E00" w:rsidRDefault="000F13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1E00" w:rsidRDefault="000F13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4E1E00" w:rsidRDefault="000F133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0321300035821000035) </w:t>
      </w:r>
    </w:p>
    <w:p w:rsidR="004E1E00" w:rsidRDefault="004E1E00">
      <w:pPr>
        <w:ind w:firstLine="567"/>
        <w:jc w:val="center"/>
        <w:rPr>
          <w:sz w:val="20"/>
          <w:szCs w:val="20"/>
          <w:lang w:val="en-US"/>
        </w:rPr>
      </w:pPr>
    </w:p>
    <w:p w:rsidR="004E1E00" w:rsidRPr="00945370" w:rsidRDefault="000F1333">
      <w:pPr>
        <w:ind w:firstLine="567"/>
        <w:jc w:val="right"/>
      </w:pPr>
      <w:r w:rsidRPr="00945370">
        <w:rPr>
          <w:rFonts w:eastAsia="Times New Roman"/>
          <w:sz w:val="20"/>
          <w:szCs w:val="20"/>
        </w:rPr>
        <w:t>16.03.21 15:55:25 (</w:t>
      </w:r>
      <w:r>
        <w:rPr>
          <w:rFonts w:eastAsia="Times New Roman"/>
          <w:sz w:val="20"/>
          <w:szCs w:val="20"/>
          <w:lang w:val="en-US"/>
        </w:rPr>
        <w:t>MSK</w:t>
      </w:r>
      <w:r w:rsidRPr="00945370">
        <w:rPr>
          <w:rFonts w:eastAsia="Times New Roman"/>
          <w:sz w:val="20"/>
          <w:szCs w:val="20"/>
        </w:rPr>
        <w:t>+00:00)</w:t>
      </w:r>
    </w:p>
    <w:p w:rsidR="004E1E00" w:rsidRPr="00945370" w:rsidRDefault="004E1E00">
      <w:pPr>
        <w:ind w:firstLine="567"/>
        <w:rPr>
          <w:rFonts w:eastAsia="Times New Roman"/>
          <w:sz w:val="20"/>
          <w:szCs w:val="20"/>
        </w:rPr>
      </w:pPr>
    </w:p>
    <w:p w:rsidR="004E1E00" w:rsidRPr="00945370" w:rsidRDefault="000F1333">
      <w:r>
        <w:rPr>
          <w:rFonts w:eastAsia="Times New Roman"/>
          <w:sz w:val="20"/>
          <w:szCs w:val="20"/>
        </w:rPr>
        <w:t>Место</w:t>
      </w:r>
      <w:r w:rsidRPr="00945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5370">
        <w:rPr>
          <w:rFonts w:eastAsia="Times New Roman"/>
          <w:sz w:val="20"/>
          <w:szCs w:val="20"/>
        </w:rPr>
        <w:t xml:space="preserve">: Российская Федерация, 356240, </w:t>
      </w:r>
      <w:r w:rsidRPr="00945370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945370">
        <w:rPr>
          <w:rFonts w:eastAsia="Times New Roman"/>
          <w:sz w:val="20"/>
          <w:szCs w:val="20"/>
        </w:rPr>
        <w:t>Шпаковский</w:t>
      </w:r>
      <w:proofErr w:type="spellEnd"/>
      <w:r w:rsidRPr="0094537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945370">
        <w:rPr>
          <w:rFonts w:eastAsia="Times New Roman"/>
          <w:sz w:val="20"/>
          <w:szCs w:val="20"/>
        </w:rPr>
        <w:t>г</w:t>
      </w:r>
      <w:proofErr w:type="gramEnd"/>
      <w:r w:rsidRPr="00945370">
        <w:rPr>
          <w:rFonts w:eastAsia="Times New Roman"/>
          <w:sz w:val="20"/>
          <w:szCs w:val="20"/>
        </w:rPr>
        <w:t>, УЛИЦА ЛЕНИНА, 1</w:t>
      </w:r>
    </w:p>
    <w:p w:rsidR="004E1E00" w:rsidRPr="00945370" w:rsidRDefault="004E1E00">
      <w:pPr>
        <w:rPr>
          <w:rFonts w:eastAsia="Times New Roman"/>
          <w:sz w:val="20"/>
          <w:szCs w:val="20"/>
        </w:rPr>
      </w:pPr>
    </w:p>
    <w:p w:rsidR="004E1E00" w:rsidRPr="00945370" w:rsidRDefault="000F1333">
      <w:r>
        <w:rPr>
          <w:rFonts w:eastAsia="Times New Roman"/>
          <w:sz w:val="20"/>
          <w:szCs w:val="20"/>
        </w:rPr>
        <w:t>Организатор</w:t>
      </w:r>
      <w:r w:rsidRPr="00945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537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E1E00" w:rsidRPr="00945370" w:rsidRDefault="004E1E00">
      <w:pPr>
        <w:rPr>
          <w:rFonts w:eastAsia="Times New Roman"/>
          <w:sz w:val="20"/>
          <w:szCs w:val="20"/>
        </w:rPr>
      </w:pPr>
    </w:p>
    <w:p w:rsidR="004E1E00" w:rsidRPr="00945370" w:rsidRDefault="000F1333">
      <w:r w:rsidRPr="00945370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945370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4E1E00" w:rsidRPr="00945370" w:rsidRDefault="004E1E00">
      <w:pPr>
        <w:rPr>
          <w:rFonts w:eastAsia="Times New Roman"/>
          <w:sz w:val="20"/>
          <w:szCs w:val="20"/>
        </w:rPr>
      </w:pPr>
    </w:p>
    <w:p w:rsidR="004E1E00" w:rsidRPr="00945370" w:rsidRDefault="000F13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5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5370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945370">
        <w:rPr>
          <w:rFonts w:eastAsia="Times New Roman"/>
          <w:sz w:val="20"/>
          <w:szCs w:val="20"/>
        </w:rPr>
        <w:t>Шпаковская</w:t>
      </w:r>
      <w:proofErr w:type="spellEnd"/>
      <w:r w:rsidRPr="00945370">
        <w:rPr>
          <w:rFonts w:eastAsia="Times New Roman"/>
          <w:sz w:val="20"/>
          <w:szCs w:val="20"/>
        </w:rPr>
        <w:t xml:space="preserve"> РБ". </w:t>
      </w:r>
    </w:p>
    <w:p w:rsidR="004E1E00" w:rsidRPr="00945370" w:rsidRDefault="004E1E00">
      <w:pPr>
        <w:rPr>
          <w:rFonts w:eastAsia="Times New Roman"/>
          <w:sz w:val="20"/>
          <w:szCs w:val="20"/>
        </w:rPr>
      </w:pPr>
    </w:p>
    <w:p w:rsidR="004E1E00" w:rsidRDefault="000F13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212262301195026230100100580010000244</w:t>
      </w:r>
    </w:p>
    <w:p w:rsidR="004E1E00" w:rsidRDefault="004E1E00"/>
    <w:p w:rsidR="004E1E00" w:rsidRDefault="000F1333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689 670,00 руб.</w:t>
      </w:r>
    </w:p>
    <w:p w:rsidR="004E1E00" w:rsidRPr="00945370" w:rsidRDefault="004E1E00">
      <w:pPr>
        <w:rPr>
          <w:rFonts w:eastAsia="Times New Roman"/>
          <w:sz w:val="20"/>
          <w:szCs w:val="20"/>
        </w:rPr>
      </w:pPr>
    </w:p>
    <w:p w:rsidR="004E1E00" w:rsidRDefault="000F1333">
      <w:r>
        <w:rPr>
          <w:rFonts w:eastAsia="Times New Roman"/>
          <w:sz w:val="20"/>
          <w:szCs w:val="20"/>
        </w:rPr>
        <w:t>Снижение</w:t>
      </w:r>
      <w:r w:rsidRPr="00945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5370">
        <w:rPr>
          <w:rFonts w:eastAsia="Times New Roman"/>
          <w:sz w:val="20"/>
          <w:szCs w:val="20"/>
        </w:rPr>
        <w:t>, %: 33.32</w:t>
      </w:r>
    </w:p>
    <w:p w:rsidR="004E1E00" w:rsidRDefault="004E1E00">
      <w:pPr>
        <w:rPr>
          <w:rFonts w:eastAsia="Times New Roman"/>
          <w:sz w:val="20"/>
          <w:szCs w:val="20"/>
        </w:rPr>
      </w:pPr>
    </w:p>
    <w:p w:rsidR="004E1E00" w:rsidRDefault="000F13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1E00">
        <w:tc>
          <w:tcPr>
            <w:tcW w:w="3401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4E1E00" w:rsidRDefault="000F13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1E00" w:rsidRDefault="004E1E00">
      <w:pPr>
        <w:rPr>
          <w:rFonts w:eastAsia="Times New Roman"/>
          <w:sz w:val="20"/>
          <w:szCs w:val="20"/>
        </w:rPr>
      </w:pPr>
    </w:p>
    <w:p w:rsidR="004E1E00" w:rsidRDefault="000F133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E1E00" w:rsidRDefault="004E1E00">
      <w:pPr>
        <w:rPr>
          <w:rFonts w:eastAsia="Times New Roman"/>
          <w:sz w:val="20"/>
          <w:szCs w:val="20"/>
        </w:rPr>
      </w:pPr>
    </w:p>
    <w:p w:rsidR="004E1E00" w:rsidRDefault="000F13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1E00" w:rsidRDefault="004E1E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4E1E0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1E00" w:rsidRDefault="000F133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EA-78226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>ОБЩЕСТВО С ОГРАНИЧЕННОЙ ОТВЕТСТВЕННОСТЬЮ "КОСМОФАРМ" / 7718599175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459 871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EA-78219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463 320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EA-77707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 / 2636015253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503 446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 xml:space="preserve">ОБЩЕСТВО С ОГРАНИЧЕННОЙ </w:t>
            </w:r>
            <w:r w:rsidRPr="00945370">
              <w:rPr>
                <w:sz w:val="20"/>
                <w:szCs w:val="20"/>
              </w:rPr>
              <w:t>ОТВЕТСТВЕННОСТЬЮ "МЕДИКЭР" / 0326040626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544 826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EA-78178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>ОБЩЕСТВО С ОГРАНИЧЕННОЙ ОТВЕТСТВЕННОСТЬЮ "МЕДРЕСУРС" / 5017083029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582 758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EA-78099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 xml:space="preserve">ОБЩЕСТВО С ОГРАНИЧЕННОЙ </w:t>
            </w:r>
            <w:r w:rsidRPr="00945370">
              <w:rPr>
                <w:sz w:val="20"/>
                <w:szCs w:val="20"/>
              </w:rPr>
              <w:lastRenderedPageBreak/>
              <w:t>ОТВЕТСТВЕННОСТЬЮ "СТАВРОПОЛЬСКИЙ АПТЕЧНЫЙ СКЛАД" / 2634089556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600 000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1E0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EA-78307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r w:rsidRPr="00945370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639 654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E1E00" w:rsidRDefault="004E1E00">
      <w:pPr>
        <w:rPr>
          <w:rFonts w:eastAsia="Times New Roman"/>
        </w:rPr>
      </w:pPr>
    </w:p>
    <w:p w:rsidR="004E1E00" w:rsidRDefault="004E1E0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5"/>
        <w:gridCol w:w="2867"/>
        <w:gridCol w:w="2684"/>
        <w:gridCol w:w="1721"/>
      </w:tblGrid>
      <w:tr w:rsidR="004E1E00">
        <w:tc>
          <w:tcPr>
            <w:tcW w:w="9977" w:type="dxa"/>
            <w:gridSpan w:val="4"/>
            <w:shd w:val="clear" w:color="auto" w:fill="auto"/>
          </w:tcPr>
          <w:p w:rsidR="004E1E00" w:rsidRDefault="000F13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1E0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1E00" w:rsidRDefault="000F13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-78226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"КОСМОФАРМ"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-78226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45370">
              <w:rPr>
                <w:sz w:val="20"/>
                <w:szCs w:val="20"/>
              </w:rPr>
              <w:t>"КОСМОФАРМ"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-78226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"КОСМОФАРМ"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-78226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"КОСМОФАРМ"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-78219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-78219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-78219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-78219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-77707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-77707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ГОСУДАРСТВЕННОЕ УНИТАРНОЕ </w:t>
            </w:r>
            <w:r w:rsidRPr="00945370">
              <w:rPr>
                <w:sz w:val="20"/>
                <w:szCs w:val="20"/>
              </w:rPr>
              <w:t>ПРЕДПРИЯТИЕ СТАВРОПОЛЬСКОГО КРАЯ "СТАВРОПОЛЬФАРМАЦИЯ"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-77707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-77707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ГОСУДАРСТВЕННОЕ УНИТАРНОЕ ПРЕДПРИЯТИЕ СТАВРОПОЛЬСКОГО КРАЯ "СТАВРОПОЛЬФАРМАЦИЯ"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-78173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-78173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-78173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-78173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-78178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-78178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-78178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-78178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"МЕДРЕСУРС"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-78099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ОБЩЕСТВО С ОГРАНИЧЕННОЙ </w:t>
            </w:r>
            <w:r w:rsidRPr="00945370">
              <w:rPr>
                <w:sz w:val="20"/>
                <w:szCs w:val="20"/>
              </w:rPr>
              <w:lastRenderedPageBreak/>
              <w:t>ОТВЕТСТВЕННОСТЬЮ "СТАВРОПОЛЬСКИЙ АПТЕЧНЫЙ СКЛАД"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lastRenderedPageBreak/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 xml:space="preserve">требованиям 44-ФЗ и </w:t>
            </w:r>
            <w:r w:rsidR="00945370" w:rsidRPr="00945370">
              <w:rPr>
                <w:rFonts w:eastAsia="Times New Roman"/>
                <w:sz w:val="20"/>
                <w:szCs w:val="20"/>
              </w:rPr>
              <w:lastRenderedPageBreak/>
              <w:t>документации об аукционе в электронной форме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-78099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5370">
              <w:rPr>
                <w:sz w:val="20"/>
                <w:szCs w:val="20"/>
              </w:rPr>
              <w:t>-78099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</w:t>
            </w:r>
            <w:r w:rsidRPr="00945370">
              <w:rPr>
                <w:sz w:val="20"/>
                <w:szCs w:val="20"/>
              </w:rPr>
              <w:t>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45370">
              <w:rPr>
                <w:sz w:val="20"/>
                <w:szCs w:val="20"/>
              </w:rPr>
              <w:t>-78099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"СТАВРОПОЛЬСКИЙ АПТЕЧНЫЙ СКЛАД"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-78307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ОБЩЕСТВО С ОГРАНИЧЕННОЙ </w:t>
            </w:r>
            <w:r w:rsidRPr="00945370">
              <w:rPr>
                <w:sz w:val="20"/>
                <w:szCs w:val="20"/>
              </w:rPr>
              <w:t>ОТВЕТСТВЕННОСТЬЮ "ФАРМТРАСТ"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4E1E00" w:rsidRPr="00945370" w:rsidRDefault="004E1E00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4E1E00" w:rsidRPr="00945370" w:rsidRDefault="000F1333">
            <w:pPr>
              <w:pStyle w:val="af1"/>
            </w:pPr>
            <w:r w:rsidRPr="00945370">
              <w:rPr>
                <w:rFonts w:eastAsia="Times New Roman"/>
                <w:sz w:val="20"/>
                <w:szCs w:val="20"/>
              </w:rPr>
              <w:t>-</w:t>
            </w:r>
            <w:r w:rsidR="00945370">
              <w:t xml:space="preserve"> </w:t>
            </w:r>
            <w:r w:rsidR="00945370" w:rsidRPr="00945370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-78307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-78307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 xml:space="preserve">ОБЩЕСТВО С ОГРАНИЧЕННОЙ </w:t>
            </w:r>
            <w:r w:rsidRPr="00945370">
              <w:rPr>
                <w:sz w:val="20"/>
                <w:szCs w:val="20"/>
              </w:rPr>
              <w:t>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E0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45370">
              <w:rPr>
                <w:sz w:val="20"/>
                <w:szCs w:val="20"/>
              </w:rPr>
              <w:t>-78307</w:t>
            </w:r>
          </w:p>
          <w:p w:rsidR="004E1E00" w:rsidRDefault="000F1333">
            <w:pPr>
              <w:pStyle w:val="af1"/>
            </w:pPr>
            <w:r w:rsidRPr="00945370">
              <w:rPr>
                <w:sz w:val="20"/>
                <w:szCs w:val="20"/>
              </w:rPr>
              <w:t>ОБЩЕСТВО С ОГРАНИЧЕННОЙ ОТВЕТСТВЕННОСТЬЮ "ФАРМТРАСТ"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1E00" w:rsidRDefault="004E1E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1E00" w:rsidRDefault="000F13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E00" w:rsidRDefault="000F13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E00" w:rsidRDefault="004E1E00">
      <w:pPr>
        <w:rPr>
          <w:sz w:val="20"/>
          <w:szCs w:val="20"/>
        </w:rPr>
      </w:pPr>
    </w:p>
    <w:p w:rsidR="004E1E00" w:rsidRDefault="004E1E00">
      <w:pPr>
        <w:jc w:val="both"/>
        <w:rPr>
          <w:rFonts w:eastAsia="Times New Roman"/>
          <w:sz w:val="20"/>
          <w:szCs w:val="20"/>
          <w:lang w:val="en-US"/>
        </w:rPr>
      </w:pPr>
    </w:p>
    <w:p w:rsidR="004E1E00" w:rsidRDefault="000F133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"КОСМОФАРМ", предложивший цену контракта 459 871,65 руб.</w:t>
      </w:r>
    </w:p>
    <w:p w:rsidR="004E1E00" w:rsidRDefault="004E1E00">
      <w:pPr>
        <w:jc w:val="both"/>
        <w:rPr>
          <w:rFonts w:eastAsia="Times New Roman"/>
          <w:sz w:val="20"/>
          <w:szCs w:val="20"/>
        </w:rPr>
      </w:pPr>
    </w:p>
    <w:p w:rsidR="004E1E00" w:rsidRDefault="000F133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</w:t>
      </w:r>
      <w:r>
        <w:rPr>
          <w:rFonts w:eastAsia="Times New Roman"/>
          <w:sz w:val="20"/>
          <w:szCs w:val="20"/>
        </w:rPr>
        <w:t>СМОФАРМ",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E1E00" w:rsidRDefault="004E1E00">
      <w:pPr>
        <w:jc w:val="both"/>
        <w:rPr>
          <w:rFonts w:eastAsia="Times New Roman"/>
          <w:sz w:val="20"/>
          <w:szCs w:val="20"/>
        </w:rPr>
      </w:pPr>
    </w:p>
    <w:p w:rsidR="004E1E00" w:rsidRDefault="000F13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E00" w:rsidRDefault="004E1E00">
      <w:pPr>
        <w:jc w:val="both"/>
        <w:rPr>
          <w:rFonts w:eastAsia="Times New Roman"/>
          <w:sz w:val="20"/>
          <w:szCs w:val="20"/>
        </w:rPr>
      </w:pPr>
    </w:p>
    <w:p w:rsidR="004E1E00" w:rsidRDefault="000F1333">
      <w:r>
        <w:rPr>
          <w:rFonts w:eastAsia="Times New Roman"/>
          <w:sz w:val="20"/>
          <w:szCs w:val="20"/>
        </w:rPr>
        <w:t>Подписи</w:t>
      </w:r>
    </w:p>
    <w:p w:rsidR="004E1E00" w:rsidRDefault="004E1E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E00">
        <w:tc>
          <w:tcPr>
            <w:tcW w:w="3307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E00" w:rsidRDefault="004E1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</w:t>
            </w:r>
            <w:r>
              <w:rPr>
                <w:sz w:val="20"/>
                <w:szCs w:val="20"/>
                <w:lang w:val="en-US"/>
              </w:rPr>
              <w:t>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1E00">
        <w:tc>
          <w:tcPr>
            <w:tcW w:w="3307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E00" w:rsidRDefault="004E1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1E00">
        <w:tc>
          <w:tcPr>
            <w:tcW w:w="3307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E00" w:rsidRDefault="004E1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1E00">
        <w:tc>
          <w:tcPr>
            <w:tcW w:w="3307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E00" w:rsidRDefault="004E1E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E00" w:rsidRDefault="000F13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F1333" w:rsidRDefault="000F1333"/>
    <w:sectPr w:rsidR="000F133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E00"/>
    <w:rsid w:val="000F1333"/>
    <w:rsid w:val="004E1E00"/>
    <w:rsid w:val="0094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1185</Words>
  <Characters>6759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2021-03-16T12:57:00Z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