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A6" w:rsidRDefault="00456C5C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1F32E0">
        <w:rPr>
          <w:rFonts w:eastAsia="Times New Roman"/>
          <w:b/>
          <w:bCs/>
          <w:sz w:val="22"/>
          <w:szCs w:val="22"/>
        </w:rPr>
        <w:t>0105500000221000134</w:t>
      </w:r>
    </w:p>
    <w:p w:rsidR="00A73CA6" w:rsidRDefault="00A73CA6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A73CA6" w:rsidRDefault="00456C5C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A73CA6" w:rsidRDefault="00456C5C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A73CA6" w:rsidRDefault="00456C5C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1F32E0">
        <w:rPr>
          <w:rFonts w:eastAsia="Times New Roman"/>
          <w:b/>
          <w:bCs/>
          <w:sz w:val="22"/>
          <w:szCs w:val="22"/>
        </w:rPr>
        <w:t>о</w:t>
      </w:r>
      <w:r w:rsidRPr="001F32E0">
        <w:rPr>
          <w:rFonts w:eastAsia="Times New Roman"/>
          <w:b/>
          <w:bCs/>
          <w:sz w:val="22"/>
          <w:szCs w:val="22"/>
        </w:rPr>
        <w:t>казание услуг по информаци</w:t>
      </w:r>
      <w:r w:rsidR="001F32E0">
        <w:rPr>
          <w:rFonts w:eastAsia="Times New Roman"/>
          <w:b/>
          <w:bCs/>
          <w:sz w:val="22"/>
          <w:szCs w:val="22"/>
        </w:rPr>
        <w:t>онно-техническому обслуживанию О</w:t>
      </w:r>
      <w:r w:rsidRPr="001F32E0">
        <w:rPr>
          <w:rFonts w:eastAsia="Times New Roman"/>
          <w:b/>
          <w:bCs/>
          <w:sz w:val="22"/>
          <w:szCs w:val="22"/>
        </w:rPr>
        <w:t xml:space="preserve">бъектовой станции ПАК «Стрелец-Мониторинг» </w:t>
      </w: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A73CA6" w:rsidTr="00456C5C">
        <w:tc>
          <w:tcPr>
            <w:tcW w:w="4960" w:type="dxa"/>
            <w:shd w:val="clear" w:color="auto" w:fill="auto"/>
          </w:tcPr>
          <w:p w:rsidR="00A73CA6" w:rsidRDefault="001F32E0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456C5C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3" w:type="dxa"/>
            <w:shd w:val="clear" w:color="auto" w:fill="auto"/>
          </w:tcPr>
          <w:p w:rsidR="00A73CA6" w:rsidRDefault="00456C5C" w:rsidP="001F32E0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1F32E0">
              <w:rPr>
                <w:rFonts w:eastAsia="Times New Roman"/>
                <w:sz w:val="22"/>
                <w:szCs w:val="22"/>
              </w:rPr>
              <w:t>16.03.</w:t>
            </w:r>
            <w:r w:rsidR="001F32E0">
              <w:rPr>
                <w:rFonts w:eastAsia="Times New Roman"/>
                <w:sz w:val="22"/>
                <w:szCs w:val="22"/>
              </w:rPr>
              <w:t>20</w:t>
            </w:r>
            <w:r w:rsidRPr="001F32E0">
              <w:rPr>
                <w:rFonts w:eastAsia="Times New Roman"/>
                <w:sz w:val="22"/>
                <w:szCs w:val="22"/>
              </w:rPr>
              <w:t>21</w:t>
            </w:r>
            <w:r w:rsidR="001F32E0">
              <w:rPr>
                <w:rFonts w:eastAsia="Times New Roman"/>
                <w:sz w:val="22"/>
                <w:szCs w:val="22"/>
              </w:rPr>
              <w:t xml:space="preserve"> г. </w:t>
            </w:r>
          </w:p>
        </w:tc>
      </w:tr>
    </w:tbl>
    <w:p w:rsidR="00A73CA6" w:rsidRDefault="00456C5C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1F32E0">
        <w:rPr>
          <w:rFonts w:eastAsia="Times New Roman"/>
          <w:sz w:val="22"/>
          <w:szCs w:val="22"/>
        </w:rPr>
        <w:t>16.03.</w:t>
      </w:r>
      <w:r w:rsidR="001F32E0">
        <w:rPr>
          <w:rFonts w:eastAsia="Times New Roman"/>
          <w:sz w:val="22"/>
          <w:szCs w:val="22"/>
        </w:rPr>
        <w:t>20</w:t>
      </w:r>
      <w:r w:rsidRPr="001F32E0">
        <w:rPr>
          <w:rFonts w:eastAsia="Times New Roman"/>
          <w:sz w:val="22"/>
          <w:szCs w:val="22"/>
        </w:rPr>
        <w:t>21</w:t>
      </w:r>
      <w:r w:rsidR="001F32E0">
        <w:rPr>
          <w:rFonts w:eastAsia="Times New Roman"/>
          <w:sz w:val="22"/>
          <w:szCs w:val="22"/>
        </w:rPr>
        <w:t xml:space="preserve"> г. </w:t>
      </w:r>
      <w:r w:rsidRPr="001F32E0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1F32E0">
        <w:rPr>
          <w:rFonts w:eastAsia="Times New Roman"/>
          <w:sz w:val="22"/>
          <w:szCs w:val="22"/>
        </w:rPr>
        <w:t xml:space="preserve">дресу: </w:t>
      </w:r>
      <w:r w:rsidRPr="001F32E0">
        <w:rPr>
          <w:rFonts w:eastAsia="Times New Roman"/>
          <w:sz w:val="22"/>
          <w:szCs w:val="22"/>
        </w:rPr>
        <w:t xml:space="preserve">Российская Федерация, 358014, </w:t>
      </w:r>
      <w:r w:rsidR="001F32E0">
        <w:rPr>
          <w:rFonts w:eastAsia="Times New Roman"/>
          <w:sz w:val="22"/>
          <w:szCs w:val="22"/>
        </w:rPr>
        <w:t>Республика Калмыкия</w:t>
      </w:r>
      <w:r w:rsidRPr="001F32E0">
        <w:rPr>
          <w:rFonts w:eastAsia="Times New Roman"/>
          <w:sz w:val="22"/>
          <w:szCs w:val="22"/>
        </w:rPr>
        <w:t xml:space="preserve">, </w:t>
      </w:r>
      <w:proofErr w:type="gramStart"/>
      <w:r w:rsidR="001F32E0">
        <w:rPr>
          <w:rFonts w:eastAsia="Times New Roman"/>
          <w:sz w:val="22"/>
          <w:szCs w:val="22"/>
        </w:rPr>
        <w:t>г</w:t>
      </w:r>
      <w:proofErr w:type="gramEnd"/>
      <w:r w:rsidR="001F32E0">
        <w:rPr>
          <w:rFonts w:eastAsia="Times New Roman"/>
          <w:sz w:val="22"/>
          <w:szCs w:val="22"/>
        </w:rPr>
        <w:t>. Элиста</w:t>
      </w:r>
      <w:r w:rsidRPr="001F32E0">
        <w:rPr>
          <w:rFonts w:eastAsia="Times New Roman"/>
          <w:sz w:val="22"/>
          <w:szCs w:val="22"/>
        </w:rPr>
        <w:t>, ТЕРРИТОРИЯ ГОРОД ШАХМАТ, ДОМ 6.1.2</w:t>
      </w:r>
      <w:r w:rsidRPr="001F32E0">
        <w:rPr>
          <w:rFonts w:eastAsia="Times New Roman"/>
          <w:sz w:val="22"/>
          <w:szCs w:val="22"/>
        </w:rPr>
        <w:t>.</w:t>
      </w:r>
    </w:p>
    <w:p w:rsidR="00A73CA6" w:rsidRDefault="00456C5C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A73CA6" w:rsidRDefault="00456C5C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</w:t>
      </w:r>
      <w:r w:rsidR="001F32E0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1F32E0">
        <w:rPr>
          <w:rFonts w:eastAsia="Times New Roman"/>
          <w:color w:val="000000"/>
          <w:sz w:val="22"/>
          <w:szCs w:val="22"/>
        </w:rPr>
        <w:t>г</w:t>
      </w:r>
      <w:proofErr w:type="gramEnd"/>
      <w:r w:rsidR="001F32E0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A73CA6" w:rsidRDefault="00456C5C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A73CA6" w:rsidRDefault="00456C5C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A73CA6" w:rsidRDefault="00456C5C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Малыкова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М</w:t>
      </w:r>
      <w:r w:rsidR="001F32E0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</w:t>
      </w:r>
      <w:r w:rsidR="001F32E0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A73CA6">
        <w:tc>
          <w:tcPr>
            <w:tcW w:w="10231" w:type="dxa"/>
            <w:shd w:val="clear" w:color="auto" w:fill="auto"/>
          </w:tcPr>
          <w:p w:rsidR="00A73CA6" w:rsidRDefault="00456C5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БЮДЖЕТНОЕ УЧРЕЖДЕНИЕ РЕСПУБЛИКИ КАЛМЫКИЯ "ПЕРИНАТАЛЬНЫЙ ЦЕНТР ИМ. О.А. ШУНГАЕВОЙ"</w:t>
            </w:r>
            <w:r>
              <w:rPr>
                <w:sz w:val="22"/>
                <w:szCs w:val="22"/>
              </w:rPr>
              <w:t xml:space="preserve"> </w:t>
            </w:r>
          </w:p>
          <w:p w:rsidR="00A73CA6" w:rsidRDefault="001F32E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456C5C">
              <w:rPr>
                <w:sz w:val="22"/>
                <w:szCs w:val="22"/>
              </w:rPr>
              <w:t xml:space="preserve">358000, </w:t>
            </w:r>
            <w:r>
              <w:rPr>
                <w:sz w:val="22"/>
                <w:szCs w:val="22"/>
              </w:rPr>
              <w:t>Республика Калмыкия</w:t>
            </w:r>
            <w:r w:rsidR="00456C5C">
              <w:rPr>
                <w:sz w:val="22"/>
                <w:szCs w:val="22"/>
              </w:rPr>
              <w:t xml:space="preserve">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Элиста</w:t>
            </w:r>
            <w:r w:rsidR="00456C5C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ул. В.И.ЛЕНИНА, </w:t>
            </w:r>
            <w:r w:rsidR="00456C5C">
              <w:rPr>
                <w:sz w:val="22"/>
                <w:szCs w:val="22"/>
              </w:rPr>
              <w:t>227</w:t>
            </w:r>
          </w:p>
          <w:p w:rsidR="00A73CA6" w:rsidRDefault="00456C5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358000, </w:t>
            </w:r>
            <w:r w:rsidR="001F32E0">
              <w:rPr>
                <w:sz w:val="22"/>
                <w:szCs w:val="22"/>
              </w:rPr>
              <w:t xml:space="preserve">Республика Калмыкия, </w:t>
            </w:r>
            <w:proofErr w:type="gramStart"/>
            <w:r w:rsidR="001F32E0">
              <w:rPr>
                <w:sz w:val="22"/>
                <w:szCs w:val="22"/>
              </w:rPr>
              <w:t>г</w:t>
            </w:r>
            <w:proofErr w:type="gramEnd"/>
            <w:r w:rsidR="001F32E0">
              <w:rPr>
                <w:sz w:val="22"/>
                <w:szCs w:val="22"/>
              </w:rPr>
              <w:t>. Элиста, ул. В.И.ЛЕНИНА, 227</w:t>
            </w:r>
          </w:p>
          <w:p w:rsidR="00A73CA6" w:rsidRDefault="00456C5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="001F32E0" w:rsidRPr="001F32E0">
              <w:rPr>
                <w:sz w:val="22"/>
                <w:szCs w:val="22"/>
              </w:rPr>
              <w:t>econom.pc@mail.ru</w:t>
            </w:r>
          </w:p>
          <w:p w:rsidR="00A73CA6" w:rsidRDefault="00456C5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1F32E0" w:rsidRPr="001F32E0">
              <w:rPr>
                <w:sz w:val="22"/>
                <w:szCs w:val="22"/>
              </w:rPr>
              <w:t>8 (84722) 3-38-50</w:t>
            </w:r>
          </w:p>
          <w:p w:rsidR="00A73CA6" w:rsidRDefault="00456C5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1F32E0" w:rsidRPr="001F32E0">
              <w:rPr>
                <w:sz w:val="22"/>
                <w:szCs w:val="22"/>
              </w:rPr>
              <w:t>Манджиева</w:t>
            </w:r>
            <w:proofErr w:type="spellEnd"/>
            <w:r w:rsidR="001F32E0" w:rsidRPr="001F32E0">
              <w:rPr>
                <w:sz w:val="22"/>
                <w:szCs w:val="22"/>
              </w:rPr>
              <w:t xml:space="preserve"> </w:t>
            </w:r>
            <w:proofErr w:type="spellStart"/>
            <w:r w:rsidR="001F32E0" w:rsidRPr="001F32E0">
              <w:rPr>
                <w:sz w:val="22"/>
                <w:szCs w:val="22"/>
              </w:rPr>
              <w:t>Байрта</w:t>
            </w:r>
            <w:proofErr w:type="spellEnd"/>
            <w:r w:rsidR="001F32E0" w:rsidRPr="001F32E0">
              <w:rPr>
                <w:sz w:val="22"/>
                <w:szCs w:val="22"/>
              </w:rPr>
              <w:t xml:space="preserve"> Петровна</w:t>
            </w:r>
          </w:p>
          <w:p w:rsidR="001F32E0" w:rsidRDefault="002F1E1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2F1E15">
              <w:rPr>
                <w:sz w:val="22"/>
                <w:szCs w:val="22"/>
              </w:rPr>
              <w:t xml:space="preserve">Контрактная служба/контрактный управляющий: </w:t>
            </w:r>
            <w:proofErr w:type="spellStart"/>
            <w:r w:rsidRPr="002F1E15">
              <w:rPr>
                <w:sz w:val="22"/>
                <w:szCs w:val="22"/>
              </w:rPr>
              <w:t>Манджиева</w:t>
            </w:r>
            <w:proofErr w:type="spellEnd"/>
            <w:r w:rsidRPr="002F1E15">
              <w:rPr>
                <w:sz w:val="22"/>
                <w:szCs w:val="22"/>
              </w:rPr>
              <w:t xml:space="preserve"> </w:t>
            </w:r>
            <w:proofErr w:type="spellStart"/>
            <w:r w:rsidRPr="002F1E15">
              <w:rPr>
                <w:sz w:val="22"/>
                <w:szCs w:val="22"/>
              </w:rPr>
              <w:t>Байрта</w:t>
            </w:r>
            <w:proofErr w:type="spellEnd"/>
            <w:r w:rsidRPr="002F1E15">
              <w:rPr>
                <w:sz w:val="22"/>
                <w:szCs w:val="22"/>
              </w:rPr>
              <w:t xml:space="preserve"> Петровна</w:t>
            </w:r>
          </w:p>
        </w:tc>
      </w:tr>
    </w:tbl>
    <w:p w:rsidR="00A73CA6" w:rsidRDefault="00456C5C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212081601982408160100100130013312244</w:t>
      </w:r>
    </w:p>
    <w:p w:rsidR="00A73CA6" w:rsidRPr="001F32E0" w:rsidRDefault="00456C5C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36</w:t>
      </w:r>
      <w:r w:rsidR="002F1E15">
        <w:rPr>
          <w:rFonts w:eastAsia="Times New Roman"/>
          <w:sz w:val="22"/>
          <w:szCs w:val="22"/>
        </w:rPr>
        <w:t> </w:t>
      </w:r>
      <w:r>
        <w:rPr>
          <w:rFonts w:eastAsia="Times New Roman"/>
          <w:sz w:val="22"/>
          <w:szCs w:val="22"/>
        </w:rPr>
        <w:t>000</w:t>
      </w:r>
      <w:r w:rsidR="002F1E15">
        <w:rPr>
          <w:rFonts w:eastAsia="Times New Roman"/>
          <w:sz w:val="22"/>
          <w:szCs w:val="22"/>
        </w:rPr>
        <w:t xml:space="preserve"> (Тридцать шесть тысяч) рублей 00 коп</w:t>
      </w:r>
      <w:r>
        <w:rPr>
          <w:rFonts w:eastAsia="Times New Roman"/>
          <w:sz w:val="22"/>
          <w:szCs w:val="22"/>
        </w:rPr>
        <w:t>.</w:t>
      </w:r>
    </w:p>
    <w:p w:rsidR="002F1E15" w:rsidRPr="00AE16A0" w:rsidRDefault="002F1E15" w:rsidP="002F1E15">
      <w:pPr>
        <w:keepNext/>
        <w:tabs>
          <w:tab w:val="left" w:pos="993"/>
        </w:tabs>
        <w:ind w:firstLine="0"/>
        <w:jc w:val="both"/>
        <w:outlineLvl w:val="0"/>
        <w:rPr>
          <w:rFonts w:eastAsia="Times New Roman"/>
          <w:bCs/>
          <w:sz w:val="22"/>
          <w:szCs w:val="22"/>
        </w:rPr>
      </w:pPr>
      <w:r w:rsidRPr="00AE16A0">
        <w:rPr>
          <w:rFonts w:eastAsia="Times New Roman"/>
          <w:b/>
          <w:bCs/>
          <w:sz w:val="22"/>
          <w:szCs w:val="22"/>
        </w:rPr>
        <w:t xml:space="preserve">Состав аукционной комиссии </w:t>
      </w:r>
      <w:r w:rsidRPr="00AE16A0">
        <w:rPr>
          <w:rFonts w:eastAsia="Times New Roman"/>
          <w:bCs/>
          <w:sz w:val="22"/>
          <w:szCs w:val="22"/>
        </w:rPr>
        <w:t>утвержден приказом Службы регулирования контрактной системы в сфере закупок Республики Калмыкия от 04 марта 2021 г. № 25-рз. В состав аукционной комиссии входит 5 (пять) человек.</w:t>
      </w:r>
    </w:p>
    <w:p w:rsidR="002F1E15" w:rsidRPr="00740326" w:rsidRDefault="002F1E15" w:rsidP="002F1E15">
      <w:pPr>
        <w:keepNext/>
        <w:tabs>
          <w:tab w:val="left" w:pos="993"/>
        </w:tabs>
        <w:jc w:val="both"/>
        <w:outlineLvl w:val="0"/>
        <w:rPr>
          <w:sz w:val="22"/>
          <w:szCs w:val="22"/>
        </w:rPr>
      </w:pPr>
      <w:r w:rsidRPr="00740326">
        <w:rPr>
          <w:sz w:val="22"/>
          <w:szCs w:val="22"/>
        </w:rPr>
        <w:t>На заседан</w:t>
      </w:r>
      <w:proofErr w:type="gramStart"/>
      <w:r w:rsidRPr="00740326">
        <w:rPr>
          <w:sz w:val="22"/>
          <w:szCs w:val="22"/>
        </w:rPr>
        <w:t>ии ау</w:t>
      </w:r>
      <w:proofErr w:type="gramEnd"/>
      <w:r w:rsidRPr="00740326">
        <w:rPr>
          <w:sz w:val="22"/>
          <w:szCs w:val="22"/>
        </w:rPr>
        <w:t>кционной комиссии присутствовали:</w:t>
      </w:r>
    </w:p>
    <w:tbl>
      <w:tblPr>
        <w:tblW w:w="10456" w:type="dxa"/>
        <w:tblLayout w:type="fixed"/>
        <w:tblLook w:val="04A0"/>
      </w:tblPr>
      <w:tblGrid>
        <w:gridCol w:w="2660"/>
        <w:gridCol w:w="709"/>
        <w:gridCol w:w="7087"/>
      </w:tblGrid>
      <w:tr w:rsidR="002F1E15" w:rsidRPr="00740326" w:rsidTr="009A7934">
        <w:trPr>
          <w:cantSplit/>
        </w:trPr>
        <w:tc>
          <w:tcPr>
            <w:tcW w:w="2660" w:type="dxa"/>
            <w:hideMark/>
          </w:tcPr>
          <w:p w:rsidR="002F1E15" w:rsidRPr="00AE16A0" w:rsidRDefault="002F1E15" w:rsidP="009A7934">
            <w:pPr>
              <w:pStyle w:val="af5"/>
              <w:keepNext/>
              <w:jc w:val="both"/>
              <w:rPr>
                <w:sz w:val="22"/>
                <w:szCs w:val="22"/>
              </w:rPr>
            </w:pPr>
            <w:proofErr w:type="spellStart"/>
            <w:r w:rsidRPr="00AE16A0">
              <w:rPr>
                <w:sz w:val="22"/>
                <w:szCs w:val="22"/>
              </w:rPr>
              <w:t>Манджиева</w:t>
            </w:r>
            <w:proofErr w:type="spellEnd"/>
            <w:r w:rsidRPr="00AE16A0">
              <w:rPr>
                <w:sz w:val="22"/>
                <w:szCs w:val="22"/>
              </w:rPr>
              <w:t xml:space="preserve"> Б.П.</w:t>
            </w:r>
          </w:p>
        </w:tc>
        <w:tc>
          <w:tcPr>
            <w:tcW w:w="709" w:type="dxa"/>
            <w:hideMark/>
          </w:tcPr>
          <w:p w:rsidR="002F1E15" w:rsidRPr="00740326" w:rsidRDefault="002F1E15" w:rsidP="009A7934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2F1E15" w:rsidRPr="00740326" w:rsidRDefault="002F1E15" w:rsidP="009A7934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C176C6">
              <w:rPr>
                <w:sz w:val="22"/>
                <w:szCs w:val="22"/>
              </w:rPr>
              <w:t xml:space="preserve">Начальник планово-экономического отдела БУ РК «Перинатальный центр им. </w:t>
            </w:r>
            <w:proofErr w:type="spellStart"/>
            <w:r w:rsidRPr="00C176C6">
              <w:rPr>
                <w:sz w:val="22"/>
                <w:szCs w:val="22"/>
              </w:rPr>
              <w:t>О.А.Шунгаевой</w:t>
            </w:r>
            <w:proofErr w:type="spellEnd"/>
            <w:r w:rsidRPr="00C176C6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>, председатель</w:t>
            </w:r>
            <w:r w:rsidRPr="00740326">
              <w:rPr>
                <w:sz w:val="22"/>
                <w:szCs w:val="22"/>
              </w:rPr>
              <w:t xml:space="preserve">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2F1E15" w:rsidRPr="00740326" w:rsidTr="009A7934">
        <w:trPr>
          <w:cantSplit/>
          <w:trHeight w:val="80"/>
        </w:trPr>
        <w:tc>
          <w:tcPr>
            <w:tcW w:w="2660" w:type="dxa"/>
            <w:hideMark/>
          </w:tcPr>
          <w:p w:rsidR="002F1E15" w:rsidRPr="00740326" w:rsidRDefault="002F1E15" w:rsidP="009A7934">
            <w:pPr>
              <w:pStyle w:val="af5"/>
              <w:keepNext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Манджикова</w:t>
            </w:r>
            <w:proofErr w:type="spellEnd"/>
            <w:r>
              <w:rPr>
                <w:sz w:val="22"/>
                <w:szCs w:val="22"/>
              </w:rPr>
              <w:t xml:space="preserve"> М.</w:t>
            </w:r>
            <w:r w:rsidRPr="00C176C6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hideMark/>
          </w:tcPr>
          <w:p w:rsidR="002F1E15" w:rsidRPr="00740326" w:rsidRDefault="002F1E15" w:rsidP="009A7934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2F1E15" w:rsidRPr="00740326" w:rsidRDefault="002F1E15" w:rsidP="009A7934">
            <w:pPr>
              <w:pStyle w:val="af5"/>
              <w:keepNext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</w:t>
            </w:r>
            <w:r w:rsidRPr="00C176C6">
              <w:rPr>
                <w:sz w:val="22"/>
                <w:szCs w:val="22"/>
              </w:rPr>
              <w:t>кономист по финансовой работе</w:t>
            </w:r>
            <w:r>
              <w:rPr>
                <w:sz w:val="22"/>
                <w:szCs w:val="22"/>
              </w:rPr>
              <w:t xml:space="preserve"> </w:t>
            </w:r>
            <w:r w:rsidRPr="00C176C6">
              <w:rPr>
                <w:sz w:val="22"/>
                <w:szCs w:val="22"/>
              </w:rPr>
              <w:t xml:space="preserve">БУ РК «Перинатальный центр им. </w:t>
            </w:r>
            <w:proofErr w:type="spellStart"/>
            <w:r w:rsidRPr="00C176C6">
              <w:rPr>
                <w:sz w:val="22"/>
                <w:szCs w:val="22"/>
              </w:rPr>
              <w:t>О.А.Шунгаевой</w:t>
            </w:r>
            <w:proofErr w:type="spellEnd"/>
            <w:r w:rsidRPr="00C176C6">
              <w:rPr>
                <w:sz w:val="22"/>
                <w:szCs w:val="22"/>
              </w:rPr>
              <w:t>»,</w:t>
            </w:r>
            <w:r>
              <w:rPr>
                <w:sz w:val="22"/>
                <w:szCs w:val="22"/>
              </w:rPr>
              <w:t xml:space="preserve"> заместитель председателя</w:t>
            </w:r>
            <w:r w:rsidRPr="00740326">
              <w:rPr>
                <w:sz w:val="22"/>
                <w:szCs w:val="22"/>
              </w:rPr>
              <w:t xml:space="preserve"> комиссии;</w:t>
            </w:r>
          </w:p>
        </w:tc>
      </w:tr>
      <w:tr w:rsidR="002F1E15" w:rsidRPr="00740326" w:rsidTr="009A7934">
        <w:trPr>
          <w:cantSplit/>
          <w:trHeight w:val="314"/>
        </w:trPr>
        <w:tc>
          <w:tcPr>
            <w:tcW w:w="2660" w:type="dxa"/>
            <w:hideMark/>
          </w:tcPr>
          <w:p w:rsidR="002F1E15" w:rsidRDefault="002F1E15" w:rsidP="009A7934">
            <w:pPr>
              <w:pStyle w:val="af5"/>
              <w:keepNext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Доржиева Д.</w:t>
            </w:r>
            <w:r w:rsidRPr="00C176C6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hideMark/>
          </w:tcPr>
          <w:p w:rsidR="002F1E15" w:rsidRPr="00740326" w:rsidRDefault="002F1E15" w:rsidP="009A7934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2F1E15" w:rsidRDefault="002F1E15" w:rsidP="009A7934">
            <w:pPr>
              <w:pStyle w:val="af5"/>
              <w:keepNext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</w:t>
            </w:r>
            <w:r w:rsidRPr="00C176C6">
              <w:rPr>
                <w:sz w:val="22"/>
                <w:szCs w:val="22"/>
              </w:rPr>
              <w:t>кономист по договорной работе</w:t>
            </w:r>
            <w:r>
              <w:rPr>
                <w:sz w:val="22"/>
                <w:szCs w:val="22"/>
              </w:rPr>
              <w:t xml:space="preserve"> </w:t>
            </w:r>
            <w:r w:rsidRPr="00C176C6">
              <w:rPr>
                <w:sz w:val="22"/>
                <w:szCs w:val="22"/>
              </w:rPr>
              <w:t xml:space="preserve">БУ РК «Перинатальный центр им. </w:t>
            </w:r>
            <w:proofErr w:type="spellStart"/>
            <w:r w:rsidRPr="00C176C6">
              <w:rPr>
                <w:sz w:val="22"/>
                <w:szCs w:val="22"/>
              </w:rPr>
              <w:t>О.А.Шунгаевой</w:t>
            </w:r>
            <w:proofErr w:type="spellEnd"/>
            <w:r w:rsidRPr="00C176C6">
              <w:rPr>
                <w:sz w:val="22"/>
                <w:szCs w:val="22"/>
              </w:rPr>
              <w:t>»,</w:t>
            </w:r>
            <w:r>
              <w:rPr>
                <w:sz w:val="22"/>
                <w:szCs w:val="22"/>
              </w:rPr>
              <w:t xml:space="preserve"> член</w:t>
            </w:r>
            <w:r w:rsidRPr="00740326">
              <w:rPr>
                <w:sz w:val="22"/>
                <w:szCs w:val="22"/>
              </w:rPr>
              <w:t xml:space="preserve"> комиссии</w:t>
            </w:r>
            <w:r>
              <w:rPr>
                <w:sz w:val="22"/>
                <w:szCs w:val="22"/>
              </w:rPr>
              <w:t>.</w:t>
            </w:r>
          </w:p>
        </w:tc>
      </w:tr>
      <w:tr w:rsidR="002F1E15" w:rsidRPr="00740326" w:rsidTr="009A7934">
        <w:trPr>
          <w:cantSplit/>
          <w:trHeight w:val="268"/>
        </w:trPr>
        <w:tc>
          <w:tcPr>
            <w:tcW w:w="2660" w:type="dxa"/>
            <w:hideMark/>
          </w:tcPr>
          <w:p w:rsidR="002F1E15" w:rsidRPr="00740326" w:rsidRDefault="002F1E15" w:rsidP="009A7934">
            <w:pPr>
              <w:pStyle w:val="af5"/>
              <w:keepNext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Уланов М.В.</w:t>
            </w:r>
          </w:p>
        </w:tc>
        <w:tc>
          <w:tcPr>
            <w:tcW w:w="709" w:type="dxa"/>
            <w:hideMark/>
          </w:tcPr>
          <w:p w:rsidR="002F1E15" w:rsidRPr="00740326" w:rsidRDefault="002F1E15" w:rsidP="009A7934">
            <w:pPr>
              <w:pStyle w:val="af5"/>
              <w:keepNext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2F1E15" w:rsidRPr="00740326" w:rsidRDefault="002F1E15" w:rsidP="009A7934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комиссии;</w:t>
            </w:r>
          </w:p>
        </w:tc>
      </w:tr>
      <w:tr w:rsidR="002F1E15" w:rsidRPr="00740326" w:rsidTr="009A7934">
        <w:trPr>
          <w:cantSplit/>
          <w:trHeight w:val="268"/>
        </w:trPr>
        <w:tc>
          <w:tcPr>
            <w:tcW w:w="2660" w:type="dxa"/>
            <w:hideMark/>
          </w:tcPr>
          <w:p w:rsidR="002F1E15" w:rsidRPr="00740326" w:rsidRDefault="002F1E15" w:rsidP="009A7934">
            <w:pPr>
              <w:pStyle w:val="af5"/>
              <w:keepNext/>
              <w:spacing w:after="120"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Очиров В.Г.</w:t>
            </w:r>
          </w:p>
        </w:tc>
        <w:tc>
          <w:tcPr>
            <w:tcW w:w="709" w:type="dxa"/>
            <w:hideMark/>
          </w:tcPr>
          <w:p w:rsidR="002F1E15" w:rsidRPr="00740326" w:rsidRDefault="002F1E15" w:rsidP="009A7934">
            <w:pPr>
              <w:pStyle w:val="af5"/>
              <w:keepNext/>
              <w:spacing w:after="120"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2F1E15" w:rsidRPr="00740326" w:rsidRDefault="002F1E15" w:rsidP="009A7934">
            <w:pPr>
              <w:pStyle w:val="af5"/>
              <w:keepNext/>
              <w:spacing w:after="120"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Заместитель Руководителя Службы регулирования контрактной системы в с</w:t>
            </w:r>
            <w:r>
              <w:rPr>
                <w:sz w:val="22"/>
                <w:szCs w:val="22"/>
              </w:rPr>
              <w:t>фере закупок РК</w:t>
            </w:r>
            <w:r w:rsidRPr="00740326">
              <w:rPr>
                <w:sz w:val="22"/>
                <w:szCs w:val="22"/>
              </w:rPr>
              <w:t>, секретарь комиссии.</w:t>
            </w:r>
          </w:p>
        </w:tc>
      </w:tr>
    </w:tbl>
    <w:p w:rsidR="00A73CA6" w:rsidRDefault="00456C5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5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A73CA6" w:rsidRDefault="00456C5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</w:t>
      </w:r>
      <w:r>
        <w:rPr>
          <w:rFonts w:ascii="Times New Roman" w:hAnsi="Times New Roman"/>
          <w:b/>
          <w:bCs/>
          <w:iCs/>
          <w:sz w:val="22"/>
          <w:szCs w:val="22"/>
        </w:rPr>
        <w:t>ах на участие в открытом аукционе в электронной форме:</w:t>
      </w:r>
    </w:p>
    <w:p w:rsidR="00A73CA6" w:rsidRDefault="00456C5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1F32E0">
        <w:rPr>
          <w:rFonts w:ascii="Times New Roman" w:eastAsia="Times New Roman" w:hAnsi="Times New Roman"/>
          <w:iCs/>
          <w:sz w:val="22"/>
          <w:szCs w:val="22"/>
        </w:rPr>
        <w:t>12.03.21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1F32E0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стие в аукционе в электронной форме.</w:t>
      </w:r>
    </w:p>
    <w:p w:rsidR="00A73CA6" w:rsidRDefault="00456C5C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</w:t>
      </w:r>
      <w:r w:rsidR="002F1E15"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электронной форме </w:t>
      </w:r>
      <w:r w:rsidR="002F1E15" w:rsidRPr="002F1E15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на о</w:t>
      </w:r>
      <w:r w:rsidRPr="002F1E15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казание услуг по информационно-техническому обслуживанию Объектовой станции ПАК «Стрелец-Мониторинг»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признается несостоявшимся, так как по окончании срока подачи заявок на участие в электронном аукционе подана только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одна заявка.</w:t>
      </w:r>
    </w:p>
    <w:p w:rsidR="00A73CA6" w:rsidRDefault="00456C5C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</w:t>
      </w:r>
      <w:r>
        <w:rPr>
          <w:rFonts w:ascii="Times New Roman" w:eastAsia="Times New Roman" w:hAnsi="Times New Roman"/>
          <w:bCs/>
          <w:iCs/>
          <w:sz w:val="22"/>
          <w:szCs w:val="22"/>
        </w:rPr>
        <w:t>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а также информацию и электронные документы, предусмотренные частью 11 статьи 24.1 Федерального закона от 05 апреля 2013 г.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</w:t>
      </w:r>
      <w:r>
        <w:rPr>
          <w:rFonts w:ascii="Times New Roman" w:eastAsia="Times New Roman" w:hAnsi="Times New Roman"/>
          <w:bCs/>
          <w:iCs/>
          <w:sz w:val="22"/>
          <w:szCs w:val="22"/>
        </w:rPr>
        <w:t>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16" w:type="dxa"/>
        <w:tblLayout w:type="fixed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3388"/>
        <w:gridCol w:w="1843"/>
        <w:gridCol w:w="1417"/>
      </w:tblGrid>
      <w:tr w:rsidR="00A73CA6" w:rsidTr="00F802AB"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3CA6" w:rsidRDefault="00456C5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кационный номер заявки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3CA6" w:rsidRDefault="00456C5C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3CA6" w:rsidRDefault="00456C5C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3CA6" w:rsidRDefault="00456C5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73CA6" w:rsidRDefault="00456C5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A73CA6" w:rsidTr="00F802AB"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3CA6" w:rsidRDefault="00456C5C" w:rsidP="002F1E1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EA-79695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3CA6" w:rsidRDefault="00456C5C" w:rsidP="002F1E15">
            <w:pPr>
              <w:pStyle w:val="af1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11.03.21 16:48:26 (MSK+00:00)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3CA6" w:rsidRPr="001F32E0" w:rsidRDefault="00456C5C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1F32E0">
              <w:rPr>
                <w:b/>
                <w:bCs/>
                <w:sz w:val="22"/>
                <w:szCs w:val="22"/>
              </w:rPr>
              <w:t>ОБЩЕСТВО С ОГРАНИЧЕННОЙ ОТВЕТСТВЕННОСТЬЮ "СЛУЖБА ПОЖАРНОГО МОНИТОРИНГА 08"</w:t>
            </w:r>
          </w:p>
          <w:p w:rsidR="00A73CA6" w:rsidRPr="001F32E0" w:rsidRDefault="00456C5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F32E0">
              <w:rPr>
                <w:sz w:val="22"/>
                <w:szCs w:val="22"/>
              </w:rPr>
              <w:t xml:space="preserve">Место </w:t>
            </w:r>
            <w:r w:rsidRPr="001F32E0">
              <w:rPr>
                <w:sz w:val="22"/>
                <w:szCs w:val="22"/>
              </w:rPr>
              <w:t xml:space="preserve">нахождения: </w:t>
            </w:r>
            <w:r w:rsidR="00F802AB">
              <w:rPr>
                <w:sz w:val="22"/>
                <w:szCs w:val="22"/>
              </w:rPr>
              <w:t>358000, РЕСП КАЛМЫКИЯ</w:t>
            </w:r>
            <w:r w:rsidR="00F802AB" w:rsidRPr="00F802AB">
              <w:rPr>
                <w:sz w:val="22"/>
                <w:szCs w:val="22"/>
              </w:rPr>
              <w:t xml:space="preserve">, Г ЭЛИСТА, </w:t>
            </w:r>
            <w:proofErr w:type="gramStart"/>
            <w:r w:rsidR="00F802AB" w:rsidRPr="00F802AB">
              <w:rPr>
                <w:sz w:val="22"/>
                <w:szCs w:val="22"/>
              </w:rPr>
              <w:t>УЛ</w:t>
            </w:r>
            <w:proofErr w:type="gramEnd"/>
            <w:r w:rsidR="00F802AB" w:rsidRPr="00F802AB">
              <w:rPr>
                <w:sz w:val="22"/>
                <w:szCs w:val="22"/>
              </w:rPr>
              <w:t xml:space="preserve"> БРАТЬЕВ АЛЕХИНЫХ, 29А, </w:t>
            </w:r>
            <w:r>
              <w:rPr>
                <w:sz w:val="22"/>
                <w:szCs w:val="22"/>
              </w:rPr>
              <w:t xml:space="preserve">офис </w:t>
            </w:r>
            <w:r w:rsidR="00F802AB" w:rsidRPr="00F802AB">
              <w:rPr>
                <w:sz w:val="22"/>
                <w:szCs w:val="22"/>
              </w:rPr>
              <w:t>322</w:t>
            </w:r>
          </w:p>
          <w:p w:rsidR="00A73CA6" w:rsidRPr="00F802AB" w:rsidRDefault="00456C5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802AB">
              <w:rPr>
                <w:sz w:val="22"/>
                <w:szCs w:val="22"/>
              </w:rPr>
              <w:t>Почтовый адрес:</w:t>
            </w:r>
            <w:r w:rsidR="00F802AB">
              <w:rPr>
                <w:sz w:val="22"/>
                <w:szCs w:val="22"/>
              </w:rPr>
              <w:t xml:space="preserve"> 358000, РЕСП КАЛМЫКИЯ</w:t>
            </w:r>
            <w:r w:rsidR="00F802AB" w:rsidRPr="00F802AB">
              <w:rPr>
                <w:sz w:val="22"/>
                <w:szCs w:val="22"/>
              </w:rPr>
              <w:t xml:space="preserve">, Г ЭЛИСТА, </w:t>
            </w:r>
            <w:proofErr w:type="gramStart"/>
            <w:r w:rsidR="00F802AB" w:rsidRPr="00F802AB">
              <w:rPr>
                <w:sz w:val="22"/>
                <w:szCs w:val="22"/>
              </w:rPr>
              <w:t>УЛ</w:t>
            </w:r>
            <w:proofErr w:type="gramEnd"/>
            <w:r w:rsidR="00F802AB" w:rsidRPr="00F802AB">
              <w:rPr>
                <w:sz w:val="22"/>
                <w:szCs w:val="22"/>
              </w:rPr>
              <w:t xml:space="preserve"> БРАТЬЕВ АЛЕХИНЫХ, 29А, </w:t>
            </w:r>
            <w:r>
              <w:rPr>
                <w:sz w:val="22"/>
                <w:szCs w:val="22"/>
              </w:rPr>
              <w:t xml:space="preserve">офис </w:t>
            </w:r>
            <w:r w:rsidR="00F802AB" w:rsidRPr="00F802AB">
              <w:rPr>
                <w:sz w:val="22"/>
                <w:szCs w:val="22"/>
              </w:rPr>
              <w:t>322</w:t>
            </w:r>
          </w:p>
          <w:p w:rsidR="00A73CA6" w:rsidRDefault="00456C5C" w:rsidP="00456C5C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79615492844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ИНН:</w:t>
            </w:r>
            <w:r>
              <w:rPr>
                <w:sz w:val="22"/>
                <w:szCs w:val="22"/>
                <w:lang w:val="en-US"/>
              </w:rPr>
              <w:t>0816026420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3CA6" w:rsidRDefault="00456C5C" w:rsidP="002F1E1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1F32E0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73CA6" w:rsidRDefault="00456C5C" w:rsidP="002F1E1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A73CA6" w:rsidRDefault="00456C5C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A73CA6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3CA6" w:rsidRDefault="00456C5C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Ф.И.О.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3CA6" w:rsidRDefault="00456C5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73CA6" w:rsidRDefault="00456C5C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A73CA6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3CA6" w:rsidRPr="002F1E15" w:rsidRDefault="002F1E1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</w:t>
            </w:r>
            <w:r>
              <w:rPr>
                <w:sz w:val="22"/>
                <w:szCs w:val="22"/>
              </w:rPr>
              <w:t>.</w:t>
            </w:r>
            <w:r w:rsidR="00456C5C">
              <w:rPr>
                <w:sz w:val="22"/>
                <w:szCs w:val="22"/>
                <w:lang w:val="en-US"/>
              </w:rPr>
              <w:t>П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3CA6" w:rsidRDefault="00456C5C" w:rsidP="002F1E1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EA-79695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73CA6" w:rsidRDefault="00456C5C" w:rsidP="002F1E1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73CA6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3CA6" w:rsidRPr="002F1E15" w:rsidRDefault="002F1E1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</w:t>
            </w:r>
            <w:r>
              <w:rPr>
                <w:sz w:val="22"/>
                <w:szCs w:val="22"/>
              </w:rPr>
              <w:t>.</w:t>
            </w:r>
            <w:r w:rsidR="00456C5C">
              <w:rPr>
                <w:sz w:val="22"/>
                <w:szCs w:val="22"/>
                <w:lang w:val="en-US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3CA6" w:rsidRDefault="00456C5C" w:rsidP="002F1E1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EA-79695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73CA6" w:rsidRDefault="00456C5C" w:rsidP="002F1E1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73CA6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3CA6" w:rsidRPr="002F1E15" w:rsidRDefault="002F1E1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</w:t>
            </w:r>
            <w:r>
              <w:rPr>
                <w:sz w:val="22"/>
                <w:szCs w:val="22"/>
              </w:rPr>
              <w:t>.</w:t>
            </w:r>
            <w:r w:rsidR="00456C5C">
              <w:rPr>
                <w:sz w:val="22"/>
                <w:szCs w:val="22"/>
                <w:lang w:val="en-US"/>
              </w:rPr>
              <w:t>С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3CA6" w:rsidRDefault="00456C5C" w:rsidP="002F1E1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EA-79695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73CA6" w:rsidRDefault="00456C5C" w:rsidP="002F1E1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73CA6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3CA6" w:rsidRPr="002F1E15" w:rsidRDefault="002F1E1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</w:t>
            </w:r>
            <w:r>
              <w:rPr>
                <w:sz w:val="22"/>
                <w:szCs w:val="22"/>
              </w:rPr>
              <w:t>.</w:t>
            </w:r>
            <w:r w:rsidR="00456C5C">
              <w:rPr>
                <w:sz w:val="22"/>
                <w:szCs w:val="22"/>
                <w:lang w:val="en-US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3CA6" w:rsidRDefault="00456C5C" w:rsidP="002F1E1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EA-79695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73CA6" w:rsidRDefault="00456C5C" w:rsidP="002F1E1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73CA6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3CA6" w:rsidRPr="002F1E15" w:rsidRDefault="002F1E1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 w:rsidR="00456C5C">
              <w:rPr>
                <w:sz w:val="22"/>
                <w:szCs w:val="22"/>
                <w:lang w:val="en-US"/>
              </w:rPr>
              <w:t>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3CA6" w:rsidRDefault="00456C5C" w:rsidP="002F1E1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EA-79695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73CA6" w:rsidRDefault="00456C5C" w:rsidP="002F1E1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2F1E15" w:rsidRPr="00B35FEC" w:rsidRDefault="002F1E15" w:rsidP="002F1E15">
      <w:pPr>
        <w:keepNext/>
        <w:tabs>
          <w:tab w:val="left" w:pos="567"/>
        </w:tabs>
        <w:jc w:val="both"/>
        <w:rPr>
          <w:sz w:val="22"/>
          <w:szCs w:val="22"/>
        </w:rPr>
      </w:pPr>
      <w:proofErr w:type="gramStart"/>
      <w:r w:rsidRPr="00B35FEC">
        <w:rPr>
          <w:iCs/>
          <w:kern w:val="28"/>
          <w:sz w:val="22"/>
          <w:szCs w:val="22"/>
        </w:rPr>
        <w:t xml:space="preserve">В соответствии с пунктом 4 части 1 статьи 71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B35FEC">
          <w:rPr>
            <w:iCs/>
            <w:kern w:val="28"/>
            <w:sz w:val="22"/>
            <w:szCs w:val="22"/>
          </w:rPr>
          <w:t>2013 г</w:t>
        </w:r>
      </w:smartTag>
      <w:r w:rsidRPr="00B35FEC">
        <w:rPr>
          <w:iCs/>
          <w:kern w:val="28"/>
          <w:sz w:val="22"/>
          <w:szCs w:val="22"/>
        </w:rPr>
        <w:t xml:space="preserve">. № 44-ФЗ «О контрактной системе в сфере закупок товаров, работ, услуг для обеспечения государственных и муниципальных нужд» контракт заключается с участником аукциона – </w:t>
      </w:r>
      <w:r w:rsidRPr="002F1E15">
        <w:rPr>
          <w:b/>
          <w:sz w:val="22"/>
          <w:szCs w:val="22"/>
        </w:rPr>
        <w:t>ОБЩЕСТВО С ОГРАНИЧЕННОЙ ОТВЕТСТВЕННОСТЬЮ "СЛУЖБА ПОЖАРНОГО МОНИТОРИНГА 08"</w:t>
      </w:r>
      <w:r>
        <w:rPr>
          <w:b/>
          <w:sz w:val="22"/>
          <w:szCs w:val="22"/>
        </w:rPr>
        <w:t xml:space="preserve"> </w:t>
      </w:r>
      <w:r w:rsidRPr="00B35FEC">
        <w:rPr>
          <w:iCs/>
          <w:kern w:val="28"/>
          <w:sz w:val="22"/>
          <w:szCs w:val="22"/>
        </w:rPr>
        <w:t>подавшим единственную заявку на участие в аукционе, в соответствии с пунктом 25 части 1 статьи</w:t>
      </w:r>
      <w:proofErr w:type="gramEnd"/>
      <w:r w:rsidRPr="00B35FEC">
        <w:rPr>
          <w:iCs/>
          <w:kern w:val="28"/>
          <w:sz w:val="22"/>
          <w:szCs w:val="22"/>
        </w:rPr>
        <w:t xml:space="preserve"> 93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B35FEC">
          <w:rPr>
            <w:iCs/>
            <w:kern w:val="28"/>
            <w:sz w:val="22"/>
            <w:szCs w:val="22"/>
          </w:rPr>
          <w:t>2013 г</w:t>
        </w:r>
      </w:smartTag>
      <w:r w:rsidRPr="00B35FEC">
        <w:rPr>
          <w:iCs/>
          <w:kern w:val="28"/>
          <w:sz w:val="22"/>
          <w:szCs w:val="22"/>
        </w:rPr>
        <w:t xml:space="preserve">. № 44-ФЗ «О контрактной системе в сфере закупок товаров, работ, услуг для обеспечения государственных и муниципальных нужд». При этом контракт заключается в соответствии с требованиями части 5 статьи 93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B35FEC">
          <w:rPr>
            <w:iCs/>
            <w:kern w:val="28"/>
            <w:sz w:val="22"/>
            <w:szCs w:val="22"/>
          </w:rPr>
          <w:t>2013 г</w:t>
        </w:r>
      </w:smartTag>
      <w:r w:rsidRPr="00B35FEC">
        <w:rPr>
          <w:iCs/>
          <w:kern w:val="28"/>
          <w:sz w:val="22"/>
          <w:szCs w:val="22"/>
        </w:rPr>
        <w:t>. № 44-ФЗ «О контрактной системе в сфере закупок товаров, работ, услуг для обеспечения государственных и муниципальных нужд».</w:t>
      </w:r>
    </w:p>
    <w:p w:rsidR="002F1E15" w:rsidRPr="00B35FEC" w:rsidRDefault="002F1E15" w:rsidP="002F1E15">
      <w:pPr>
        <w:keepNext/>
        <w:ind w:firstLine="708"/>
        <w:jc w:val="both"/>
        <w:rPr>
          <w:sz w:val="22"/>
          <w:szCs w:val="22"/>
        </w:rPr>
      </w:pPr>
      <w:r w:rsidRPr="00B35FEC">
        <w:rPr>
          <w:sz w:val="22"/>
          <w:szCs w:val="22"/>
        </w:rPr>
        <w:t xml:space="preserve">Рассмотрение единственной заявки закончилось </w:t>
      </w:r>
      <w:r>
        <w:rPr>
          <w:sz w:val="22"/>
          <w:szCs w:val="22"/>
        </w:rPr>
        <w:t>16 марта 2021</w:t>
      </w:r>
      <w:r w:rsidRPr="00B35FEC">
        <w:rPr>
          <w:sz w:val="22"/>
          <w:szCs w:val="22"/>
        </w:rPr>
        <w:t xml:space="preserve"> г.</w:t>
      </w:r>
    </w:p>
    <w:p w:rsidR="00A73CA6" w:rsidRDefault="00456C5C">
      <w:pPr>
        <w:ind w:firstLine="737"/>
        <w:jc w:val="both"/>
      </w:pPr>
      <w:r>
        <w:rPr>
          <w:rFonts w:eastAsia="Times New Roman"/>
          <w:sz w:val="22"/>
          <w:szCs w:val="22"/>
        </w:rPr>
        <w:t>П</w:t>
      </w:r>
      <w:r>
        <w:rPr>
          <w:rFonts w:eastAsia="Times New Roman"/>
          <w:sz w:val="22"/>
          <w:szCs w:val="22"/>
        </w:rPr>
        <w:t xml:space="preserve">ротокол рассмотрения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участие в электронном</w:t>
      </w:r>
      <w:r>
        <w:rPr>
          <w:rFonts w:eastAsia="Times New Roman"/>
          <w:sz w:val="22"/>
          <w:szCs w:val="22"/>
        </w:rPr>
        <w:t xml:space="preserve">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A73CA6" w:rsidRDefault="00456C5C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A73CA6" w:rsidTr="002F1E15">
        <w:tc>
          <w:tcPr>
            <w:tcW w:w="4759" w:type="dxa"/>
            <w:shd w:val="clear" w:color="auto" w:fill="auto"/>
            <w:vAlign w:val="bottom"/>
          </w:tcPr>
          <w:p w:rsidR="00A73CA6" w:rsidRPr="002F1E15" w:rsidRDefault="00456C5C" w:rsidP="002F1E1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</w:t>
            </w:r>
            <w:r w:rsidR="002F1E15">
              <w:rPr>
                <w:rFonts w:eastAsia="Times New Roman"/>
                <w:sz w:val="22"/>
                <w:szCs w:val="22"/>
              </w:rPr>
              <w:t>.</w:t>
            </w:r>
            <w:r>
              <w:rPr>
                <w:rFonts w:eastAsia="Times New Roman"/>
                <w:sz w:val="22"/>
                <w:szCs w:val="22"/>
                <w:lang w:val="en-US"/>
              </w:rPr>
              <w:t>П</w:t>
            </w:r>
            <w:r w:rsidR="002F1E15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A73CA6" w:rsidRDefault="00456C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A73CA6" w:rsidTr="002F1E15">
        <w:tc>
          <w:tcPr>
            <w:tcW w:w="4759" w:type="dxa"/>
            <w:shd w:val="clear" w:color="auto" w:fill="auto"/>
            <w:vAlign w:val="bottom"/>
          </w:tcPr>
          <w:p w:rsidR="00A73CA6" w:rsidRPr="002F1E15" w:rsidRDefault="002F1E1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Манджикова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456C5C">
              <w:rPr>
                <w:rFonts w:eastAsia="Times New Roman"/>
                <w:sz w:val="22"/>
                <w:szCs w:val="22"/>
                <w:lang w:val="en-US"/>
              </w:rPr>
              <w:t>В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A73CA6" w:rsidRDefault="00456C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A73CA6" w:rsidTr="002F1E15">
        <w:tc>
          <w:tcPr>
            <w:tcW w:w="4759" w:type="dxa"/>
            <w:shd w:val="clear" w:color="auto" w:fill="auto"/>
            <w:vAlign w:val="bottom"/>
          </w:tcPr>
          <w:p w:rsidR="00A73CA6" w:rsidRPr="002F1E15" w:rsidRDefault="00456C5C" w:rsidP="002F1E1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Д</w:t>
            </w:r>
            <w:r w:rsidR="002F1E15">
              <w:rPr>
                <w:rFonts w:eastAsia="Times New Roman"/>
                <w:sz w:val="22"/>
                <w:szCs w:val="22"/>
              </w:rPr>
              <w:t>.</w:t>
            </w:r>
            <w:r>
              <w:rPr>
                <w:rFonts w:eastAsia="Times New Roman"/>
                <w:sz w:val="22"/>
                <w:szCs w:val="22"/>
                <w:lang w:val="en-US"/>
              </w:rPr>
              <w:t>С</w:t>
            </w:r>
            <w:r w:rsidR="002F1E15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A73CA6" w:rsidRDefault="00456C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A73CA6" w:rsidTr="002F1E15">
        <w:tc>
          <w:tcPr>
            <w:tcW w:w="4759" w:type="dxa"/>
            <w:shd w:val="clear" w:color="auto" w:fill="auto"/>
            <w:vAlign w:val="bottom"/>
          </w:tcPr>
          <w:p w:rsidR="00A73CA6" w:rsidRPr="002F1E15" w:rsidRDefault="002F1E1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456C5C">
              <w:rPr>
                <w:rFonts w:eastAsia="Times New Roman"/>
                <w:sz w:val="22"/>
                <w:szCs w:val="22"/>
                <w:lang w:val="en-US"/>
              </w:rPr>
              <w:t>В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A73CA6" w:rsidRDefault="00456C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A73CA6" w:rsidTr="002F1E15">
        <w:tc>
          <w:tcPr>
            <w:tcW w:w="4759" w:type="dxa"/>
            <w:shd w:val="clear" w:color="auto" w:fill="auto"/>
            <w:vAlign w:val="bottom"/>
          </w:tcPr>
          <w:p w:rsidR="00A73CA6" w:rsidRPr="002F1E15" w:rsidRDefault="002F1E1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456C5C">
              <w:rPr>
                <w:rFonts w:eastAsia="Times New Roman"/>
                <w:sz w:val="22"/>
                <w:szCs w:val="22"/>
                <w:lang w:val="en-US"/>
              </w:rPr>
              <w:t>Г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A73CA6" w:rsidRDefault="00456C5C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456C5C"/>
    <w:sectPr w:rsidR="00000000" w:rsidSect="00A73CA6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A73CA6"/>
    <w:rsid w:val="001F32E0"/>
    <w:rsid w:val="002F1E15"/>
    <w:rsid w:val="00456C5C"/>
    <w:rsid w:val="00A73CA6"/>
    <w:rsid w:val="00F80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CA6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A73CA6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A73CA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A73CA6"/>
    <w:pPr>
      <w:spacing w:after="140" w:line="288" w:lineRule="auto"/>
    </w:pPr>
  </w:style>
  <w:style w:type="paragraph" w:styleId="a9">
    <w:name w:val="List"/>
    <w:basedOn w:val="a8"/>
    <w:rsid w:val="00A73CA6"/>
    <w:rPr>
      <w:rFonts w:cs="Noto Sans Devanagari"/>
    </w:rPr>
  </w:style>
  <w:style w:type="paragraph" w:customStyle="1" w:styleId="Caption">
    <w:name w:val="Caption"/>
    <w:basedOn w:val="a"/>
    <w:qFormat/>
    <w:rsid w:val="00A73CA6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A73CA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73CA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73CA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73CA6"/>
    <w:pPr>
      <w:spacing w:beforeAutospacing="1" w:afterAutospacing="1"/>
    </w:pPr>
  </w:style>
  <w:style w:type="paragraph" w:customStyle="1" w:styleId="th">
    <w:name w:val="th"/>
    <w:basedOn w:val="a"/>
    <w:qFormat/>
    <w:rsid w:val="00A73CA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73CA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73CA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73CA6"/>
    <w:pPr>
      <w:spacing w:beforeAutospacing="1" w:after="200"/>
    </w:pPr>
  </w:style>
  <w:style w:type="paragraph" w:customStyle="1" w:styleId="usual2">
    <w:name w:val="usual2"/>
    <w:basedOn w:val="a"/>
    <w:qFormat/>
    <w:rsid w:val="00A73CA6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A73CA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73CA6"/>
    <w:pPr>
      <w:spacing w:beforeAutospacing="1" w:afterAutospacing="1"/>
    </w:pPr>
  </w:style>
  <w:style w:type="paragraph" w:customStyle="1" w:styleId="requests">
    <w:name w:val="requests"/>
    <w:basedOn w:val="a"/>
    <w:qFormat/>
    <w:rsid w:val="00A73CA6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A73CA6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73CA6"/>
  </w:style>
  <w:style w:type="paragraph" w:customStyle="1" w:styleId="af2">
    <w:name w:val="Заголовок таблицы"/>
    <w:basedOn w:val="af1"/>
    <w:qFormat/>
    <w:rsid w:val="00A73CA6"/>
  </w:style>
  <w:style w:type="paragraph" w:customStyle="1" w:styleId="af3">
    <w:name w:val="Текст в заданном формате"/>
    <w:basedOn w:val="a"/>
    <w:qFormat/>
    <w:rsid w:val="00A73CA6"/>
  </w:style>
  <w:style w:type="paragraph" w:customStyle="1" w:styleId="DocumentMap">
    <w:name w:val="DocumentMap"/>
    <w:qFormat/>
    <w:rsid w:val="00A73CA6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A73CA6"/>
    <w:pPr>
      <w:tabs>
        <w:tab w:val="left" w:pos="0"/>
      </w:tabs>
      <w:ind w:firstLine="0"/>
    </w:pPr>
  </w:style>
  <w:style w:type="paragraph" w:styleId="af5">
    <w:name w:val="No Spacing"/>
    <w:aliases w:val="Текстовая часть,Текстовый,Обычный 1,для таблиц,Без интервала2,No Spacing"/>
    <w:link w:val="af6"/>
    <w:uiPriority w:val="1"/>
    <w:qFormat/>
    <w:rsid w:val="002F1E15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6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5"/>
    <w:uiPriority w:val="1"/>
    <w:qFormat/>
    <w:locked/>
    <w:rsid w:val="002F1E15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954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4</cp:revision>
  <dcterms:created xsi:type="dcterms:W3CDTF">2021-03-16T06:52:00Z</dcterms:created>
  <dcterms:modified xsi:type="dcterms:W3CDTF">2021-03-16T07:06:00Z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