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ru-RU" w:eastAsia="ru-RU" w:bidi="ar-SA"/>
        </w:rPr>
        <w:t>№03.3-4/844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>"Поставка компьютеров"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ru-RU" w:eastAsia="ru-RU" w:bidi="ar-SA"/>
        </w:rPr>
        <w:t xml:space="preserve">(№ извещения 0744200000221001297)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17.03.2</w:t>
      </w:r>
      <w:r>
        <w:rPr>
          <w:rFonts w:eastAsia="Times New Roman"/>
          <w:sz w:val="20"/>
          <w:szCs w:val="20"/>
          <w:lang w:val="ru-RU" w:eastAsia="ru-RU" w:bidi="ar-SA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Заказчик: АДМИНИСТРАЦИЯ ЛЬГОВСКОГО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 xml:space="preserve">Наименование закупки: Поставка компьютеров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Идентификационный код закупки: 213461301076746130100100210012620242</w:t>
      </w:r>
    </w:p>
    <w:p>
      <w:pPr>
        <w:pStyle w:val="Normal"/>
        <w:rPr>
          <w:lang w:val="ru-RU" w:eastAsia="ru-RU" w:bidi="ar-SA"/>
        </w:rPr>
      </w:pPr>
      <w:r>
        <w:rPr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Начальная (максимальная) цена контракта/Максимальное значение цены контракта: 45 384,66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Снижение НМЦК,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Алфимова Евгения Анатольевна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Куропятникова Светлана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Меркулов Юрий Владимирович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Марченко Ольга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Воронцов Станислав Иванович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 / 4632025590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45 157,74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lang w:val="ru-RU" w:eastAsia="ru-RU" w:bidi="ar-SA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Идентификационный номер / 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Воронцов Станислав Иванович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Алфимова Евгения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Куропятникова Светлана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Меркулов Юрий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Марченко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EA-80156</w:t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ОБЩЕСТВО С ОГРАНИЧЕННОЙ ОТВЕТСТВЕННОСТЬЮ "ГИТОН"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"ГИТОН", предложивший цену контракта 45 157,74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"ГИТОН",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ru-RU" w:eastAsia="ru-RU" w:bidi="ar-SA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jc w:val="both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p>
      <w:pPr>
        <w:pStyle w:val="Normal"/>
        <w:rPr>
          <w:lang w:val="ru-RU" w:eastAsia="ru-RU" w:bidi="ar-SA"/>
        </w:rPr>
      </w:pPr>
      <w:r>
        <w:rPr>
          <w:rFonts w:eastAsia="Times New Roman"/>
          <w:sz w:val="20"/>
          <w:szCs w:val="20"/>
          <w:lang w:val="ru-RU" w:eastAsia="ru-RU" w:bidi="ar-SA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 w:eastAsia="ru-RU" w:bidi="ar-SA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Алфимова Евгения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Куропятникова Светлана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Меркулов Юрий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Марченко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Воронцов Станислав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rFonts w:eastAsia="Times New Roman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>
                <w:lang w:val="ru-RU" w:eastAsia="ru-RU" w:bidi="ar-SA"/>
              </w:rPr>
            </w:pPr>
            <w:r>
              <w:rPr>
                <w:sz w:val="20"/>
                <w:szCs w:val="20"/>
                <w:lang w:val="ru-RU" w:eastAsia="ru-RU" w:bidi="ar-SA"/>
              </w:rPr>
              <w:t>Томилин Артём Андреевич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LibreOffice/6.4.3.2$Windows_x86 LibreOffice_project/747b5d0ebf89f41c860ec2a39efd7cb15b54f2d8</Application>
  <Pages>2</Pages>
  <Words>528</Words>
  <Characters>4045</Characters>
  <CharactersWithSpaces>4456</CharactersWithSpaces>
  <Paragraphs>120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2021-03-17T14:15:45Z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