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 консервированного"№03.4-4/</w:t>
      </w:r>
      <w:r>
        <w:rPr>
          <w:rFonts w:eastAsia="Times New Roman"/>
          <w:b/>
          <w:bCs/>
          <w:sz w:val="20"/>
          <w:szCs w:val="20"/>
        </w:rPr>
        <w:t>2762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0744200000221001148) </w:t>
      </w:r>
    </w:p>
    <w:p>
      <w:pPr>
        <w:pStyle w:val="Normal"/>
        <w:spacing w:before="0" w:after="0"/>
        <w:ind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            </w:t>
      </w: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09-05/24115)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 консервированного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212463100991946320100100100011039244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64 808,10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52 006,50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52 482,50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53 758,66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58 311,29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52 006,50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651</Words>
  <Characters>5066</Characters>
  <CharactersWithSpaces>5525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2021-03-18T09:42:01Z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