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C20" w:rsidRPr="00E0191E" w:rsidRDefault="008A7C20" w:rsidP="008A7C20">
      <w:pPr>
        <w:pStyle w:val="a4"/>
        <w:rPr>
          <w:sz w:val="24"/>
          <w:szCs w:val="24"/>
        </w:rPr>
      </w:pPr>
      <w:r w:rsidRPr="00E0191E">
        <w:rPr>
          <w:sz w:val="24"/>
          <w:szCs w:val="24"/>
        </w:rPr>
        <w:t xml:space="preserve">Протокол № </w:t>
      </w:r>
      <w:r w:rsidR="00F524A5" w:rsidRPr="00F524A5">
        <w:rPr>
          <w:sz w:val="24"/>
          <w:szCs w:val="24"/>
        </w:rPr>
        <w:t>0105100002021000003</w:t>
      </w:r>
      <w:r w:rsidRPr="00E0191E">
        <w:rPr>
          <w:sz w:val="24"/>
          <w:szCs w:val="24"/>
        </w:rPr>
        <w:t>-2</w:t>
      </w:r>
    </w:p>
    <w:p w:rsidR="008A7C20" w:rsidRPr="00E0191E" w:rsidRDefault="008A7C20" w:rsidP="008A7C20">
      <w:pPr>
        <w:pStyle w:val="a4"/>
        <w:rPr>
          <w:bCs w:val="0"/>
          <w:sz w:val="24"/>
          <w:szCs w:val="24"/>
        </w:rPr>
      </w:pPr>
      <w:r w:rsidRPr="00E0191E">
        <w:rPr>
          <w:sz w:val="24"/>
          <w:szCs w:val="24"/>
        </w:rPr>
        <w:t xml:space="preserve"> </w:t>
      </w:r>
      <w:r w:rsidRPr="00E0191E">
        <w:rPr>
          <w:bCs w:val="0"/>
          <w:sz w:val="24"/>
          <w:szCs w:val="24"/>
        </w:rPr>
        <w:t>подведения итогов электронного аукциона</w:t>
      </w:r>
    </w:p>
    <w:p w:rsidR="008A7C20" w:rsidRPr="00E0191E" w:rsidRDefault="008A7C20" w:rsidP="008A7C20">
      <w:pPr>
        <w:pStyle w:val="a4"/>
        <w:rPr>
          <w:b w:val="0"/>
          <w:bCs w:val="0"/>
          <w:sz w:val="24"/>
          <w:szCs w:val="24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77"/>
        <w:gridCol w:w="6237"/>
      </w:tblGrid>
      <w:tr w:rsidR="00F45B77" w:rsidRPr="00E0191E" w:rsidTr="00917F42">
        <w:trPr>
          <w:trHeight w:val="373"/>
        </w:trPr>
        <w:tc>
          <w:tcPr>
            <w:tcW w:w="4077" w:type="dxa"/>
            <w:vAlign w:val="center"/>
          </w:tcPr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Наименование </w:t>
            </w:r>
          </w:p>
          <w:p w:rsidR="00F45B77" w:rsidRPr="00E0191E" w:rsidRDefault="00F45B77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6237" w:type="dxa"/>
          </w:tcPr>
          <w:p w:rsidR="00F45B77" w:rsidRPr="00E0191E" w:rsidRDefault="00F524A5">
            <w:pPr>
              <w:rPr>
                <w:sz w:val="24"/>
                <w:szCs w:val="24"/>
                <w:lang w:eastAsia="en-US"/>
              </w:rPr>
            </w:pPr>
            <w:r w:rsidRPr="00F524A5">
              <w:rPr>
                <w:sz w:val="24"/>
                <w:szCs w:val="24"/>
                <w:shd w:val="clear" w:color="auto" w:fill="FFFFFF"/>
              </w:rPr>
              <w:t>Ремонт и заправка картриджей в сфере ИКТ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Номер извещения на общероссийском официальном </w:t>
            </w:r>
            <w:proofErr w:type="gramStart"/>
            <w:r w:rsidRPr="00E0191E">
              <w:rPr>
                <w:sz w:val="24"/>
                <w:szCs w:val="24"/>
              </w:rPr>
              <w:t>сайте</w:t>
            </w:r>
            <w:proofErr w:type="gramEnd"/>
            <w:r w:rsidRPr="00E0191E">
              <w:rPr>
                <w:sz w:val="24"/>
                <w:szCs w:val="24"/>
              </w:rPr>
              <w:t xml:space="preserve"> http://zakupki.gov.ru</w:t>
            </w:r>
          </w:p>
        </w:tc>
        <w:tc>
          <w:tcPr>
            <w:tcW w:w="6237" w:type="dxa"/>
            <w:vAlign w:val="center"/>
          </w:tcPr>
          <w:p w:rsidR="0094139B" w:rsidRPr="00E0191E" w:rsidRDefault="00F524A5" w:rsidP="00B61BA2">
            <w:pPr>
              <w:rPr>
                <w:sz w:val="24"/>
                <w:szCs w:val="24"/>
              </w:rPr>
            </w:pPr>
            <w:r w:rsidRPr="00F524A5">
              <w:rPr>
                <w:sz w:val="24"/>
                <w:szCs w:val="24"/>
              </w:rPr>
              <w:t>0105100002021000003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Идентификационный код закупки</w:t>
            </w:r>
          </w:p>
        </w:tc>
        <w:tc>
          <w:tcPr>
            <w:tcW w:w="6237" w:type="dxa"/>
            <w:vAlign w:val="center"/>
          </w:tcPr>
          <w:p w:rsidR="0094139B" w:rsidRPr="00E0191E" w:rsidRDefault="00F524A5" w:rsidP="00B61BA2">
            <w:pPr>
              <w:rPr>
                <w:sz w:val="24"/>
                <w:szCs w:val="24"/>
              </w:rPr>
            </w:pPr>
            <w:r w:rsidRPr="00F524A5">
              <w:rPr>
                <w:sz w:val="24"/>
                <w:szCs w:val="24"/>
              </w:rPr>
              <w:t>211081416278708160100100100019511242</w:t>
            </w:r>
          </w:p>
        </w:tc>
      </w:tr>
      <w:tr w:rsidR="0094139B" w:rsidRPr="00E0191E" w:rsidTr="00917F42">
        <w:trPr>
          <w:trHeight w:val="397"/>
        </w:trPr>
        <w:tc>
          <w:tcPr>
            <w:tcW w:w="4077" w:type="dxa"/>
          </w:tcPr>
          <w:p w:rsidR="0094139B" w:rsidRPr="00E0191E" w:rsidRDefault="0094139B" w:rsidP="00B61BA2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Начальная (максимальная) цена контракта </w:t>
            </w:r>
          </w:p>
        </w:tc>
        <w:tc>
          <w:tcPr>
            <w:tcW w:w="6237" w:type="dxa"/>
          </w:tcPr>
          <w:p w:rsidR="0094139B" w:rsidRPr="00E0191E" w:rsidRDefault="00F524A5" w:rsidP="00F524A5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F524A5">
              <w:rPr>
                <w:sz w:val="24"/>
                <w:szCs w:val="24"/>
              </w:rPr>
              <w:t>30000.00</w:t>
            </w:r>
            <w:r w:rsidR="00A449F7" w:rsidRPr="00A449F7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Тридцать тысяч</w:t>
            </w:r>
            <w:r w:rsidR="00A449F7" w:rsidRPr="00A449F7">
              <w:rPr>
                <w:sz w:val="24"/>
                <w:szCs w:val="24"/>
              </w:rPr>
              <w:t xml:space="preserve">) руб. </w:t>
            </w:r>
            <w:r>
              <w:rPr>
                <w:sz w:val="24"/>
                <w:szCs w:val="24"/>
              </w:rPr>
              <w:t>00</w:t>
            </w:r>
            <w:r w:rsidR="00A449F7" w:rsidRPr="00A449F7">
              <w:rPr>
                <w:sz w:val="24"/>
                <w:szCs w:val="24"/>
              </w:rPr>
              <w:t xml:space="preserve"> коп.</w:t>
            </w:r>
          </w:p>
        </w:tc>
      </w:tr>
      <w:tr w:rsidR="00F524A5" w:rsidRPr="00E0191E" w:rsidTr="00917F42">
        <w:trPr>
          <w:trHeight w:val="397"/>
        </w:trPr>
        <w:tc>
          <w:tcPr>
            <w:tcW w:w="4077" w:type="dxa"/>
          </w:tcPr>
          <w:p w:rsidR="00F524A5" w:rsidRDefault="00F524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единиц товара, работы, услуги</w:t>
            </w:r>
          </w:p>
        </w:tc>
        <w:tc>
          <w:tcPr>
            <w:tcW w:w="6237" w:type="dxa"/>
          </w:tcPr>
          <w:p w:rsidR="00F524A5" w:rsidRDefault="00F524A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13283.36 (Тринадцать тысяч двести восемьдесят три) руб. 36 коп.</w:t>
            </w:r>
          </w:p>
        </w:tc>
      </w:tr>
      <w:tr w:rsidR="0094139B" w:rsidRPr="00E0191E" w:rsidTr="00917F42">
        <w:trPr>
          <w:trHeight w:val="37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Адрес электронной торговой площадки в сети «Интернет»</w:t>
            </w:r>
          </w:p>
        </w:tc>
        <w:tc>
          <w:tcPr>
            <w:tcW w:w="6237" w:type="dxa"/>
            <w:vAlign w:val="center"/>
          </w:tcPr>
          <w:p w:rsidR="0094139B" w:rsidRPr="00E0191E" w:rsidRDefault="00A449F7" w:rsidP="00B61BA2">
            <w:pPr>
              <w:rPr>
                <w:sz w:val="24"/>
                <w:szCs w:val="24"/>
              </w:rPr>
            </w:pPr>
            <w:r w:rsidRPr="00A449F7">
              <w:rPr>
                <w:sz w:val="24"/>
                <w:szCs w:val="24"/>
              </w:rPr>
              <w:t>https://gz.lot-online.ru</w:t>
            </w:r>
          </w:p>
        </w:tc>
      </w:tr>
      <w:tr w:rsidR="0094139B" w:rsidRPr="00E0191E" w:rsidTr="00917F42">
        <w:trPr>
          <w:trHeight w:val="393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  <w:lang w:val="en-US"/>
              </w:rPr>
            </w:pPr>
            <w:r w:rsidRPr="00E0191E">
              <w:rPr>
                <w:sz w:val="24"/>
                <w:szCs w:val="24"/>
              </w:rPr>
              <w:t>Дата заседания</w:t>
            </w:r>
            <w:r w:rsidRPr="00E0191E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94139B" w:rsidRPr="00E0191E" w:rsidRDefault="00F7458B" w:rsidP="00F524A5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«</w:t>
            </w:r>
            <w:r w:rsidR="00F524A5">
              <w:rPr>
                <w:sz w:val="24"/>
                <w:szCs w:val="24"/>
              </w:rPr>
              <w:t>18</w:t>
            </w:r>
            <w:r w:rsidRPr="00E0191E">
              <w:rPr>
                <w:sz w:val="24"/>
                <w:szCs w:val="24"/>
              </w:rPr>
              <w:t xml:space="preserve">» </w:t>
            </w:r>
            <w:r w:rsidR="00F524A5">
              <w:rPr>
                <w:sz w:val="24"/>
                <w:szCs w:val="24"/>
              </w:rPr>
              <w:t>марта</w:t>
            </w:r>
            <w:r w:rsidRPr="00E0191E">
              <w:rPr>
                <w:sz w:val="24"/>
                <w:szCs w:val="24"/>
              </w:rPr>
              <w:t xml:space="preserve"> 202</w:t>
            </w:r>
            <w:r w:rsidR="005910B2">
              <w:rPr>
                <w:sz w:val="24"/>
                <w:szCs w:val="24"/>
              </w:rPr>
              <w:t>1</w:t>
            </w:r>
            <w:r w:rsidRPr="00E0191E">
              <w:rPr>
                <w:sz w:val="24"/>
                <w:szCs w:val="24"/>
              </w:rPr>
              <w:t xml:space="preserve"> г.</w:t>
            </w:r>
          </w:p>
        </w:tc>
      </w:tr>
      <w:tr w:rsidR="0094139B" w:rsidRPr="00E0191E" w:rsidTr="00917F42">
        <w:trPr>
          <w:trHeight w:val="440"/>
        </w:trPr>
        <w:tc>
          <w:tcPr>
            <w:tcW w:w="4077" w:type="dxa"/>
            <w:vAlign w:val="center"/>
          </w:tcPr>
          <w:p w:rsidR="0094139B" w:rsidRPr="00E0191E" w:rsidRDefault="0094139B" w:rsidP="00B61BA2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Место проведения</w:t>
            </w:r>
          </w:p>
        </w:tc>
        <w:tc>
          <w:tcPr>
            <w:tcW w:w="6237" w:type="dxa"/>
            <w:vAlign w:val="center"/>
          </w:tcPr>
          <w:p w:rsidR="00EA1309" w:rsidRPr="00E0191E" w:rsidRDefault="00EA1309" w:rsidP="00EA1309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94139B" w:rsidRPr="00E0191E" w:rsidRDefault="00EA1309" w:rsidP="00E0191E">
            <w:pPr>
              <w:jc w:val="both"/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358000, Республика Калмыкия, г. Элиста, ул. Ленина, д.</w:t>
            </w:r>
            <w:r w:rsidR="00E0191E" w:rsidRPr="00E0191E">
              <w:rPr>
                <w:sz w:val="24"/>
                <w:szCs w:val="24"/>
              </w:rPr>
              <w:t> </w:t>
            </w:r>
            <w:r w:rsidRPr="00E0191E">
              <w:rPr>
                <w:sz w:val="24"/>
                <w:szCs w:val="24"/>
              </w:rPr>
              <w:t>255</w:t>
            </w:r>
          </w:p>
        </w:tc>
      </w:tr>
    </w:tbl>
    <w:p w:rsidR="008A7C20" w:rsidRPr="00E0191E" w:rsidRDefault="008A7C20" w:rsidP="008A7C20">
      <w:pPr>
        <w:pStyle w:val="a4"/>
        <w:rPr>
          <w:sz w:val="24"/>
          <w:szCs w:val="24"/>
        </w:rPr>
      </w:pP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lang w:eastAsia="en-US"/>
        </w:rPr>
      </w:pPr>
      <w:r w:rsidRPr="00E0191E">
        <w:rPr>
          <w:rFonts w:eastAsia="Calibri"/>
          <w:b/>
          <w:bCs/>
          <w:sz w:val="24"/>
          <w:szCs w:val="24"/>
          <w:lang w:eastAsia="en-US"/>
        </w:rPr>
        <w:t>Присутствующие</w:t>
      </w:r>
      <w:r w:rsidRPr="00E0191E">
        <w:rPr>
          <w:rFonts w:eastAsia="Calibri"/>
          <w:bCs/>
          <w:sz w:val="24"/>
          <w:szCs w:val="24"/>
          <w:lang w:eastAsia="en-US"/>
        </w:rPr>
        <w:t xml:space="preserve">: Председатель, члены Единой комиссии по осуществлению закупок Территориального органа Федеральной службы по надзору в сфере здравоохранения по Республике Калмыкия (далее «Единая комиссия»): </w:t>
      </w:r>
    </w:p>
    <w:p w:rsidR="00EA1309" w:rsidRPr="00E0191E" w:rsidRDefault="00EA1309" w:rsidP="00EA1309">
      <w:pPr>
        <w:jc w:val="both"/>
        <w:rPr>
          <w:rFonts w:eastAsia="Calibri"/>
          <w:bCs/>
          <w:sz w:val="24"/>
          <w:szCs w:val="24"/>
          <w:u w:val="single"/>
          <w:lang w:eastAsia="en-US"/>
        </w:rPr>
      </w:pPr>
      <w:r w:rsidRPr="00E0191E">
        <w:rPr>
          <w:rFonts w:eastAsia="Calibri"/>
          <w:bCs/>
          <w:sz w:val="24"/>
          <w:szCs w:val="24"/>
          <w:u w:val="single"/>
          <w:lang w:eastAsia="en-US"/>
        </w:rPr>
        <w:t xml:space="preserve">Председатель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Бадмаев И.И.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 xml:space="preserve">Члены Единой комиссии: 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Убушиева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Г.И.</w:t>
      </w:r>
    </w:p>
    <w:p w:rsidR="006B477C" w:rsidRDefault="00EA1309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E0191E">
        <w:rPr>
          <w:rFonts w:eastAsia="Calibri"/>
          <w:sz w:val="24"/>
          <w:szCs w:val="24"/>
          <w:lang w:eastAsia="en-US"/>
        </w:rPr>
        <w:t>Баулкин</w:t>
      </w:r>
      <w:proofErr w:type="spellEnd"/>
      <w:r w:rsidRPr="00E0191E">
        <w:rPr>
          <w:rFonts w:eastAsia="Calibri"/>
          <w:sz w:val="24"/>
          <w:szCs w:val="24"/>
          <w:lang w:eastAsia="en-US"/>
        </w:rPr>
        <w:t xml:space="preserve"> С.А.</w:t>
      </w:r>
    </w:p>
    <w:p w:rsidR="00EA1309" w:rsidRPr="00E0191E" w:rsidRDefault="006B477C" w:rsidP="00917F42">
      <w:pPr>
        <w:tabs>
          <w:tab w:val="center" w:pos="5102"/>
        </w:tabs>
        <w:jc w:val="both"/>
        <w:rPr>
          <w:rFonts w:eastAsia="Calibri"/>
          <w:sz w:val="24"/>
          <w:szCs w:val="24"/>
          <w:lang w:eastAsia="en-US"/>
        </w:rPr>
      </w:pPr>
      <w:proofErr w:type="spellStart"/>
      <w:r w:rsidRPr="006B477C">
        <w:rPr>
          <w:rFonts w:eastAsia="Calibri"/>
          <w:sz w:val="24"/>
          <w:szCs w:val="24"/>
          <w:lang w:eastAsia="en-US"/>
        </w:rPr>
        <w:t>Годьгаева</w:t>
      </w:r>
      <w:proofErr w:type="spellEnd"/>
      <w:r w:rsidRPr="006B477C">
        <w:rPr>
          <w:rFonts w:eastAsia="Calibri"/>
          <w:sz w:val="24"/>
          <w:szCs w:val="24"/>
          <w:lang w:eastAsia="en-US"/>
        </w:rPr>
        <w:t xml:space="preserve"> С.Н.</w:t>
      </w:r>
      <w:r w:rsidR="00917F42">
        <w:rPr>
          <w:rFonts w:eastAsia="Calibri"/>
          <w:sz w:val="24"/>
          <w:szCs w:val="24"/>
          <w:lang w:eastAsia="en-US"/>
        </w:rPr>
        <w:tab/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u w:val="single"/>
          <w:lang w:eastAsia="en-US"/>
        </w:rPr>
        <w:t>Секретарь:</w:t>
      </w:r>
    </w:p>
    <w:p w:rsidR="00EA1309" w:rsidRPr="00E0191E" w:rsidRDefault="00EA1309" w:rsidP="00EA1309">
      <w:pPr>
        <w:jc w:val="both"/>
        <w:rPr>
          <w:rFonts w:eastAsia="Calibri"/>
          <w:sz w:val="24"/>
          <w:szCs w:val="24"/>
          <w:u w:val="single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>Кравцов А.В.</w:t>
      </w:r>
    </w:p>
    <w:p w:rsidR="00EA1309" w:rsidRPr="00E0191E" w:rsidRDefault="00EA1309" w:rsidP="00EA1309">
      <w:pPr>
        <w:autoSpaceDE w:val="0"/>
        <w:autoSpaceDN w:val="0"/>
        <w:adjustRightInd w:val="0"/>
        <w:ind w:firstLine="708"/>
        <w:jc w:val="both"/>
        <w:rPr>
          <w:rFonts w:eastAsia="Calibri"/>
          <w:bCs/>
          <w:sz w:val="24"/>
          <w:szCs w:val="24"/>
          <w:lang w:eastAsia="en-US"/>
        </w:rPr>
      </w:pP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На заседании присутствуют </w:t>
      </w:r>
      <w:r w:rsidR="006B477C" w:rsidRPr="006B477C">
        <w:rPr>
          <w:rFonts w:eastAsia="Calibri"/>
          <w:sz w:val="24"/>
          <w:szCs w:val="24"/>
          <w:lang w:eastAsia="en-US"/>
        </w:rPr>
        <w:t>5 (Пять) членов</w:t>
      </w:r>
      <w:r w:rsidRPr="00E0191E">
        <w:rPr>
          <w:rFonts w:eastAsia="Calibri"/>
          <w:sz w:val="24"/>
          <w:szCs w:val="24"/>
          <w:lang w:eastAsia="en-US"/>
        </w:rPr>
        <w:t xml:space="preserve"> Единой комиссии. Кворум обеспечен. </w:t>
      </w:r>
    </w:p>
    <w:p w:rsidR="00EA1309" w:rsidRPr="00E0191E" w:rsidRDefault="00EA1309" w:rsidP="00B61BA2">
      <w:pPr>
        <w:autoSpaceDE w:val="0"/>
        <w:autoSpaceDN w:val="0"/>
        <w:adjustRightInd w:val="0"/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E0191E">
        <w:rPr>
          <w:rFonts w:eastAsia="Calibri"/>
          <w:sz w:val="24"/>
          <w:szCs w:val="24"/>
          <w:lang w:eastAsia="en-US"/>
        </w:rPr>
        <w:t xml:space="preserve">В соответствии с частью 8 статьи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39 Федерального закона от 5 апреля 2013 г.  № 44-ФЗ </w:t>
      </w:r>
      <w:r w:rsidR="003960FD">
        <w:rPr>
          <w:rFonts w:eastAsia="Calibri"/>
          <w:spacing w:val="-1"/>
          <w:sz w:val="24"/>
          <w:szCs w:val="24"/>
          <w:lang w:eastAsia="en-US"/>
        </w:rPr>
        <w:t xml:space="preserve">                   </w:t>
      </w:r>
      <w:r w:rsidRPr="00E0191E">
        <w:rPr>
          <w:rFonts w:eastAsia="Calibri"/>
          <w:spacing w:val="-1"/>
          <w:sz w:val="24"/>
          <w:szCs w:val="24"/>
          <w:lang w:eastAsia="en-US"/>
        </w:rPr>
        <w:t xml:space="preserve">«О контрактной системе в сфере закупок товаров, работ, услуг </w:t>
      </w:r>
      <w:r w:rsidRPr="00E0191E">
        <w:rPr>
          <w:rFonts w:eastAsia="Calibri"/>
          <w:sz w:val="24"/>
          <w:szCs w:val="24"/>
          <w:lang w:eastAsia="en-US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E0191E">
        <w:rPr>
          <w:rFonts w:eastAsia="Calibri"/>
          <w:spacing w:val="-3"/>
          <w:sz w:val="24"/>
          <w:szCs w:val="24"/>
          <w:lang w:eastAsia="en-US"/>
        </w:rPr>
        <w:t>правомочно</w:t>
      </w:r>
      <w:r w:rsidRPr="00E0191E">
        <w:rPr>
          <w:rFonts w:eastAsia="Calibri"/>
          <w:sz w:val="24"/>
          <w:szCs w:val="24"/>
          <w:lang w:eastAsia="en-US"/>
        </w:rPr>
        <w:t>.</w:t>
      </w:r>
    </w:p>
    <w:p w:rsidR="008A7C20" w:rsidRPr="00E0191E" w:rsidRDefault="008A7C20" w:rsidP="00B61BA2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4"/>
          <w:szCs w:val="24"/>
        </w:rPr>
      </w:pPr>
      <w:r w:rsidRPr="00E0191E">
        <w:rPr>
          <w:b/>
          <w:sz w:val="24"/>
          <w:szCs w:val="24"/>
        </w:rPr>
        <w:t>Цель заседания:</w:t>
      </w:r>
      <w:r w:rsidRPr="00E0191E">
        <w:rPr>
          <w:sz w:val="24"/>
          <w:szCs w:val="24"/>
        </w:rPr>
        <w:t xml:space="preserve"> 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 Рассмотрение вторых частей</w:t>
      </w:r>
      <w:r w:rsidRPr="00E0191E">
        <w:rPr>
          <w:bCs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заявок на участие в аукционе </w:t>
      </w:r>
      <w:r w:rsidR="00034C6A" w:rsidRPr="00E0191E">
        <w:rPr>
          <w:sz w:val="24"/>
          <w:szCs w:val="24"/>
        </w:rPr>
        <w:t>в электронной форме (извещение</w:t>
      </w:r>
      <w:r w:rsidRPr="00E0191E">
        <w:rPr>
          <w:sz w:val="24"/>
          <w:szCs w:val="24"/>
        </w:rPr>
        <w:t xml:space="preserve"> № </w:t>
      </w:r>
      <w:r w:rsidR="00F524A5" w:rsidRPr="00F524A5">
        <w:rPr>
          <w:sz w:val="24"/>
          <w:szCs w:val="24"/>
        </w:rPr>
        <w:t>0105100002021000003</w:t>
      </w:r>
      <w:r w:rsidRPr="00E0191E">
        <w:rPr>
          <w:sz w:val="24"/>
          <w:szCs w:val="24"/>
        </w:rPr>
        <w:t>) на соответствие требованиям, установленным документацией об аукционе в электронной форме.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2. Принятие решения </w:t>
      </w:r>
      <w:r w:rsidRPr="00E0191E">
        <w:rPr>
          <w:rFonts w:eastAsia="Calibri"/>
          <w:sz w:val="24"/>
          <w:szCs w:val="24"/>
        </w:rPr>
        <w:t xml:space="preserve">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</w:t>
      </w:r>
      <w:r w:rsidRPr="00E0191E">
        <w:rPr>
          <w:sz w:val="24"/>
          <w:szCs w:val="24"/>
        </w:rPr>
        <w:t>ст. 69 Федерального закона</w:t>
      </w:r>
      <w:r w:rsidR="003960FD">
        <w:rPr>
          <w:sz w:val="24"/>
          <w:szCs w:val="24"/>
        </w:rPr>
        <w:t xml:space="preserve"> № 44-ФЗ</w:t>
      </w:r>
      <w:r w:rsidRPr="00E0191E">
        <w:rPr>
          <w:sz w:val="24"/>
          <w:szCs w:val="24"/>
        </w:rPr>
        <w:t xml:space="preserve">. </w:t>
      </w:r>
    </w:p>
    <w:p w:rsidR="008A7C20" w:rsidRPr="00E0191E" w:rsidRDefault="008A7C20" w:rsidP="00B61BA2">
      <w:pPr>
        <w:ind w:firstLine="708"/>
        <w:jc w:val="both"/>
        <w:rPr>
          <w:rFonts w:eastAsia="Calibri"/>
          <w:sz w:val="24"/>
          <w:szCs w:val="24"/>
        </w:rPr>
      </w:pPr>
    </w:p>
    <w:p w:rsidR="00B61BA2" w:rsidRPr="00B61BA2" w:rsidRDefault="00B61BA2" w:rsidP="00B61BA2">
      <w:pPr>
        <w:ind w:firstLine="708"/>
        <w:jc w:val="both"/>
        <w:rPr>
          <w:sz w:val="24"/>
          <w:szCs w:val="24"/>
        </w:rPr>
      </w:pPr>
      <w:r w:rsidRPr="00B61BA2">
        <w:rPr>
          <w:b/>
          <w:sz w:val="24"/>
          <w:szCs w:val="24"/>
        </w:rPr>
        <w:t>Получение заявок:</w:t>
      </w:r>
      <w:r w:rsidRPr="00B61BA2">
        <w:rPr>
          <w:sz w:val="24"/>
          <w:szCs w:val="24"/>
        </w:rPr>
        <w:t xml:space="preserve"> </w:t>
      </w:r>
      <w:r w:rsidR="00F524A5">
        <w:rPr>
          <w:sz w:val="24"/>
          <w:szCs w:val="24"/>
        </w:rPr>
        <w:t>На момент окончания срока подачи заявок до 09:00 (время московское) 15 марта 2021 года подано 3 (Три) заявки от участников закупки с идентификационными  номерами «ЕА-78651», «ЕА-80249», «ЕА-80332».</w:t>
      </w:r>
    </w:p>
    <w:p w:rsidR="008A7C20" w:rsidRPr="00E0191E" w:rsidRDefault="008A7C20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По итогам рассмотрения первых частей заявок (протокол от «</w:t>
      </w:r>
      <w:r w:rsidR="00F524A5">
        <w:rPr>
          <w:sz w:val="24"/>
          <w:szCs w:val="24"/>
        </w:rPr>
        <w:t>16</w:t>
      </w:r>
      <w:r w:rsidRPr="00E0191E">
        <w:rPr>
          <w:sz w:val="24"/>
          <w:szCs w:val="24"/>
        </w:rPr>
        <w:t xml:space="preserve">» </w:t>
      </w:r>
      <w:r w:rsidR="00F524A5">
        <w:rPr>
          <w:sz w:val="24"/>
          <w:szCs w:val="24"/>
        </w:rPr>
        <w:t>марта</w:t>
      </w:r>
      <w:r w:rsidR="00034C6A" w:rsidRPr="00E0191E">
        <w:rPr>
          <w:sz w:val="24"/>
          <w:szCs w:val="24"/>
        </w:rPr>
        <w:t xml:space="preserve"> </w:t>
      </w:r>
      <w:r w:rsidR="007D4F44" w:rsidRPr="00E0191E">
        <w:rPr>
          <w:sz w:val="24"/>
          <w:szCs w:val="24"/>
        </w:rPr>
        <w:t>202</w:t>
      </w:r>
      <w:r w:rsidR="005910B2">
        <w:rPr>
          <w:sz w:val="24"/>
          <w:szCs w:val="24"/>
        </w:rPr>
        <w:t>1</w:t>
      </w:r>
      <w:r w:rsidRPr="00E0191E">
        <w:rPr>
          <w:sz w:val="24"/>
          <w:szCs w:val="24"/>
        </w:rPr>
        <w:t xml:space="preserve"> г. №</w:t>
      </w:r>
      <w:r w:rsidR="00D83447" w:rsidRPr="00E0191E">
        <w:rPr>
          <w:sz w:val="24"/>
          <w:szCs w:val="24"/>
        </w:rPr>
        <w:t> </w:t>
      </w:r>
      <w:r w:rsidR="00F524A5">
        <w:rPr>
          <w:sz w:val="24"/>
          <w:szCs w:val="24"/>
        </w:rPr>
        <w:t>0105100002021000003</w:t>
      </w:r>
      <w:r w:rsidRPr="00E0191E">
        <w:rPr>
          <w:sz w:val="24"/>
          <w:szCs w:val="24"/>
        </w:rPr>
        <w:t>-1) приняты следующие решения:</w:t>
      </w:r>
    </w:p>
    <w:p w:rsidR="00B61BA2" w:rsidRPr="00B61BA2" w:rsidRDefault="00F524A5" w:rsidP="00B61BA2">
      <w:pPr>
        <w:numPr>
          <w:ilvl w:val="0"/>
          <w:numId w:val="5"/>
        </w:numPr>
        <w:spacing w:after="200"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Допустить к участию в электронном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и признать Участников закупки с идентификационными номерами «ЕА-78651», «ЕА-80249», «ЕА-80332» участниками электронного аукциона (извещение № 0105100002021000003)</w:t>
      </w:r>
      <w:r w:rsidR="00B61BA2" w:rsidRPr="00B61BA2">
        <w:rPr>
          <w:sz w:val="24"/>
          <w:szCs w:val="24"/>
        </w:rPr>
        <w:t>;</w:t>
      </w:r>
    </w:p>
    <w:p w:rsidR="008B733E" w:rsidRPr="00A449F7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A449F7">
        <w:rPr>
          <w:sz w:val="24"/>
          <w:szCs w:val="24"/>
        </w:rPr>
        <w:t xml:space="preserve">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>. 19 ст. 68 Федерального закона</w:t>
      </w:r>
      <w:r w:rsidR="00B61BA2" w:rsidRPr="00B61BA2">
        <w:rPr>
          <w:sz w:val="24"/>
          <w:szCs w:val="24"/>
        </w:rPr>
        <w:t xml:space="preserve"> </w:t>
      </w:r>
      <w:r w:rsidR="00B61BA2">
        <w:rPr>
          <w:sz w:val="24"/>
          <w:szCs w:val="24"/>
        </w:rPr>
        <w:t>№ 44-ФЗ</w:t>
      </w:r>
      <w:r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 xml:space="preserve">оператор электронной площадки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rFonts w:eastAsia="Calibri"/>
          <w:sz w:val="24"/>
          <w:szCs w:val="24"/>
        </w:rPr>
        <w:t>направил заказчику: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протокол проведения электронного аукциона от </w:t>
      </w:r>
      <w:r w:rsidR="005910B2">
        <w:rPr>
          <w:rFonts w:eastAsia="Calibri"/>
          <w:sz w:val="24"/>
          <w:szCs w:val="24"/>
        </w:rPr>
        <w:t>10.02.2021</w:t>
      </w:r>
      <w:r w:rsidRPr="00E0191E">
        <w:rPr>
          <w:rFonts w:eastAsia="Calibri"/>
          <w:sz w:val="24"/>
          <w:szCs w:val="24"/>
        </w:rPr>
        <w:t xml:space="preserve"> г.;</w:t>
      </w:r>
    </w:p>
    <w:p w:rsidR="008B733E" w:rsidRPr="00E0191E" w:rsidRDefault="008B733E" w:rsidP="00B61BA2">
      <w:pPr>
        <w:ind w:firstLine="708"/>
        <w:jc w:val="both"/>
        <w:rPr>
          <w:rFonts w:eastAsia="Calibri"/>
          <w:sz w:val="24"/>
          <w:szCs w:val="24"/>
        </w:rPr>
      </w:pPr>
      <w:r w:rsidRPr="00E0191E">
        <w:rPr>
          <w:rFonts w:eastAsia="Calibri"/>
          <w:sz w:val="24"/>
          <w:szCs w:val="24"/>
        </w:rPr>
        <w:t xml:space="preserve">- вторые части заявок участников, </w:t>
      </w:r>
      <w:r w:rsidRPr="00E0191E">
        <w:rPr>
          <w:sz w:val="24"/>
          <w:szCs w:val="24"/>
        </w:rPr>
        <w:t>принявших участие в аукционе в электронной форме.</w:t>
      </w:r>
    </w:p>
    <w:p w:rsidR="008B733E" w:rsidRDefault="008B733E" w:rsidP="00B61BA2">
      <w:pPr>
        <w:ind w:firstLine="708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47"/>
        <w:gridCol w:w="2451"/>
        <w:gridCol w:w="1690"/>
        <w:gridCol w:w="1246"/>
        <w:gridCol w:w="1701"/>
        <w:gridCol w:w="2126"/>
      </w:tblGrid>
      <w:tr w:rsidR="00B61BA2" w:rsidRPr="00B61BA2" w:rsidTr="002450A3">
        <w:trPr>
          <w:tblHeader/>
          <w:tblCellSpacing w:w="15" w:type="dxa"/>
        </w:trPr>
        <w:tc>
          <w:tcPr>
            <w:tcW w:w="1002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Позиция (ранг)</w:t>
            </w:r>
          </w:p>
        </w:tc>
        <w:tc>
          <w:tcPr>
            <w:tcW w:w="242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1660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Предложенная цена, руб.</w:t>
            </w:r>
          </w:p>
        </w:tc>
        <w:tc>
          <w:tcPr>
            <w:tcW w:w="1216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Процент снижения НМЦК, %</w:t>
            </w:r>
          </w:p>
        </w:tc>
        <w:tc>
          <w:tcPr>
            <w:tcW w:w="167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Тип ценового предложения</w:t>
            </w:r>
          </w:p>
        </w:tc>
        <w:tc>
          <w:tcPr>
            <w:tcW w:w="2081" w:type="dxa"/>
            <w:vAlign w:val="center"/>
            <w:hideMark/>
          </w:tcPr>
          <w:p w:rsidR="00B61BA2" w:rsidRPr="00B61BA2" w:rsidRDefault="00B61BA2" w:rsidP="002450A3">
            <w:pPr>
              <w:jc w:val="both"/>
              <w:rPr>
                <w:b/>
                <w:bCs/>
                <w:sz w:val="24"/>
                <w:szCs w:val="24"/>
              </w:rPr>
            </w:pPr>
            <w:r w:rsidRPr="00B61BA2">
              <w:rPr>
                <w:b/>
                <w:bCs/>
                <w:sz w:val="24"/>
                <w:szCs w:val="24"/>
              </w:rPr>
              <w:t>Дата и время подачи предложения</w:t>
            </w:r>
          </w:p>
        </w:tc>
      </w:tr>
      <w:tr w:rsidR="00F524A5" w:rsidRPr="005910B2" w:rsidTr="00CA25B4">
        <w:trPr>
          <w:trHeight w:val="607"/>
          <w:tblCellSpacing w:w="15" w:type="dxa"/>
        </w:trPr>
        <w:tc>
          <w:tcPr>
            <w:tcW w:w="1002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</w:t>
            </w:r>
          </w:p>
        </w:tc>
        <w:tc>
          <w:tcPr>
            <w:tcW w:w="242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EA-80249</w:t>
            </w:r>
          </w:p>
        </w:tc>
        <w:tc>
          <w:tcPr>
            <w:tcW w:w="1660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11 025,14 руб.</w:t>
            </w:r>
          </w:p>
        </w:tc>
        <w:tc>
          <w:tcPr>
            <w:tcW w:w="1216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17.00</w:t>
            </w:r>
          </w:p>
        </w:tc>
        <w:tc>
          <w:tcPr>
            <w:tcW w:w="167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208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17.03.21 11:48:15 (MSK+00:00)</w:t>
            </w:r>
          </w:p>
        </w:tc>
      </w:tr>
      <w:tr w:rsidR="00F524A5" w:rsidRPr="005910B2" w:rsidTr="00CA25B4">
        <w:trPr>
          <w:trHeight w:val="546"/>
          <w:tblCellSpacing w:w="15" w:type="dxa"/>
        </w:trPr>
        <w:tc>
          <w:tcPr>
            <w:tcW w:w="1002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2</w:t>
            </w:r>
          </w:p>
        </w:tc>
        <w:tc>
          <w:tcPr>
            <w:tcW w:w="242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EA-80332</w:t>
            </w:r>
          </w:p>
        </w:tc>
        <w:tc>
          <w:tcPr>
            <w:tcW w:w="1660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11 091,56 руб.</w:t>
            </w:r>
          </w:p>
        </w:tc>
        <w:tc>
          <w:tcPr>
            <w:tcW w:w="1216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16.50</w:t>
            </w:r>
          </w:p>
        </w:tc>
        <w:tc>
          <w:tcPr>
            <w:tcW w:w="167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208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17.03.21 11:47:49 (MSK+00:00)</w:t>
            </w:r>
          </w:p>
        </w:tc>
      </w:tr>
      <w:tr w:rsidR="00F524A5" w:rsidRPr="005910B2" w:rsidTr="00CA25B4">
        <w:trPr>
          <w:trHeight w:val="615"/>
          <w:tblCellSpacing w:w="15" w:type="dxa"/>
        </w:trPr>
        <w:tc>
          <w:tcPr>
            <w:tcW w:w="1002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3</w:t>
            </w:r>
          </w:p>
        </w:tc>
        <w:tc>
          <w:tcPr>
            <w:tcW w:w="242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EA-78651</w:t>
            </w:r>
          </w:p>
        </w:tc>
        <w:tc>
          <w:tcPr>
            <w:tcW w:w="1660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11 556,49 руб.</w:t>
            </w:r>
          </w:p>
        </w:tc>
        <w:tc>
          <w:tcPr>
            <w:tcW w:w="1216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13.00</w:t>
            </w:r>
          </w:p>
        </w:tc>
        <w:tc>
          <w:tcPr>
            <w:tcW w:w="167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На понижение</w:t>
            </w:r>
          </w:p>
        </w:tc>
        <w:tc>
          <w:tcPr>
            <w:tcW w:w="2081" w:type="dxa"/>
            <w:hideMark/>
          </w:tcPr>
          <w:p w:rsidR="00F524A5" w:rsidRPr="00F524A5" w:rsidRDefault="00F524A5" w:rsidP="00CA25B4">
            <w:pPr>
              <w:pStyle w:val="ab"/>
              <w:spacing w:line="240" w:lineRule="auto"/>
            </w:pPr>
            <w:r w:rsidRPr="00F524A5">
              <w:rPr>
                <w:rFonts w:ascii="Times New Roman" w:hAnsi="Times New Roman"/>
              </w:rPr>
              <w:t>17.03.21 12:03:25 (MSK+00:00)</w:t>
            </w:r>
          </w:p>
        </w:tc>
      </w:tr>
    </w:tbl>
    <w:p w:rsidR="00B61BA2" w:rsidRDefault="00B61BA2" w:rsidP="00DE108E">
      <w:pPr>
        <w:ind w:firstLine="567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1.1. Заявка с идентификационным номером «</w:t>
      </w:r>
      <w:r w:rsidR="002450A3" w:rsidRPr="002450A3">
        <w:rPr>
          <w:sz w:val="24"/>
          <w:szCs w:val="24"/>
        </w:rPr>
        <w:t>EA-</w:t>
      </w:r>
      <w:r w:rsidR="00F524A5">
        <w:rPr>
          <w:sz w:val="24"/>
          <w:szCs w:val="24"/>
        </w:rPr>
        <w:t>80249</w:t>
      </w:r>
      <w:r w:rsidRPr="00E0191E">
        <w:rPr>
          <w:sz w:val="24"/>
          <w:szCs w:val="24"/>
        </w:rPr>
        <w:t xml:space="preserve">» поступила от </w:t>
      </w:r>
      <w:r w:rsidR="00F524A5">
        <w:rPr>
          <w:sz w:val="24"/>
          <w:szCs w:val="24"/>
        </w:rPr>
        <w:t xml:space="preserve">Индивидуального предпринимателя </w:t>
      </w:r>
      <w:proofErr w:type="spellStart"/>
      <w:r w:rsidR="00F524A5" w:rsidRPr="00F524A5">
        <w:rPr>
          <w:sz w:val="24"/>
          <w:szCs w:val="24"/>
        </w:rPr>
        <w:t>Чепурно</w:t>
      </w:r>
      <w:r w:rsidR="00F524A5">
        <w:rPr>
          <w:sz w:val="24"/>
          <w:szCs w:val="24"/>
        </w:rPr>
        <w:t>го</w:t>
      </w:r>
      <w:proofErr w:type="spellEnd"/>
      <w:r w:rsidR="00F524A5" w:rsidRPr="00F524A5">
        <w:rPr>
          <w:sz w:val="24"/>
          <w:szCs w:val="24"/>
        </w:rPr>
        <w:t xml:space="preserve"> Дмитри</w:t>
      </w:r>
      <w:r w:rsidR="00F524A5">
        <w:rPr>
          <w:sz w:val="24"/>
          <w:szCs w:val="24"/>
        </w:rPr>
        <w:t>я</w:t>
      </w:r>
      <w:r w:rsidR="00F524A5" w:rsidRPr="00F524A5">
        <w:rPr>
          <w:sz w:val="24"/>
          <w:szCs w:val="24"/>
        </w:rPr>
        <w:t xml:space="preserve"> Иванович</w:t>
      </w:r>
      <w:r w:rsidR="00F524A5">
        <w:rPr>
          <w:sz w:val="24"/>
          <w:szCs w:val="24"/>
        </w:rPr>
        <w:t>а</w:t>
      </w:r>
      <w:r w:rsidR="002450A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F524A5">
        <w:rPr>
          <w:sz w:val="24"/>
          <w:szCs w:val="24"/>
        </w:rPr>
        <w:t xml:space="preserve">ИП </w:t>
      </w:r>
      <w:proofErr w:type="spellStart"/>
      <w:r w:rsidR="00F524A5">
        <w:rPr>
          <w:sz w:val="24"/>
          <w:szCs w:val="24"/>
        </w:rPr>
        <w:t>Чепурной</w:t>
      </w:r>
      <w:proofErr w:type="spellEnd"/>
      <w:r w:rsidR="00F524A5">
        <w:rPr>
          <w:sz w:val="24"/>
          <w:szCs w:val="24"/>
        </w:rPr>
        <w:t xml:space="preserve"> Д.И.</w:t>
      </w:r>
      <w:r w:rsidRPr="00E0191E">
        <w:rPr>
          <w:sz w:val="24"/>
          <w:szCs w:val="24"/>
        </w:rPr>
        <w:t>):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2268"/>
        <w:gridCol w:w="3119"/>
        <w:gridCol w:w="1984"/>
        <w:gridCol w:w="1701"/>
      </w:tblGrid>
      <w:tr w:rsidR="0094139B" w:rsidRPr="00762B25" w:rsidTr="00BC46D2">
        <w:trPr>
          <w:trHeight w:hRule="exact" w:val="1168"/>
        </w:trPr>
        <w:tc>
          <w:tcPr>
            <w:tcW w:w="1134" w:type="dxa"/>
          </w:tcPr>
          <w:p w:rsidR="008B733E" w:rsidRPr="00762B25" w:rsidRDefault="008B733E" w:rsidP="00CA25B4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268" w:type="dxa"/>
          </w:tcPr>
          <w:p w:rsidR="008B733E" w:rsidRPr="00762B25" w:rsidRDefault="008B733E" w:rsidP="00CA25B4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119" w:type="dxa"/>
          </w:tcPr>
          <w:p w:rsidR="008B733E" w:rsidRPr="00762B25" w:rsidRDefault="008B733E" w:rsidP="00CA25B4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984" w:type="dxa"/>
          </w:tcPr>
          <w:p w:rsidR="008B733E" w:rsidRPr="00762B25" w:rsidRDefault="008B733E" w:rsidP="00CA25B4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8B733E" w:rsidRPr="00762B25" w:rsidRDefault="008B733E" w:rsidP="00CA25B4">
            <w:pPr>
              <w:rPr>
                <w:sz w:val="24"/>
                <w:szCs w:val="24"/>
              </w:rPr>
            </w:pPr>
            <w:r w:rsidRPr="00762B25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5910B2">
        <w:trPr>
          <w:trHeight w:hRule="exact" w:val="963"/>
        </w:trPr>
        <w:tc>
          <w:tcPr>
            <w:tcW w:w="1134" w:type="dxa"/>
          </w:tcPr>
          <w:p w:rsidR="008B733E" w:rsidRPr="00762B25" w:rsidRDefault="005910B2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F524A5">
              <w:rPr>
                <w:sz w:val="24"/>
                <w:szCs w:val="24"/>
              </w:rPr>
              <w:t>80249</w:t>
            </w:r>
          </w:p>
        </w:tc>
        <w:tc>
          <w:tcPr>
            <w:tcW w:w="2268" w:type="dxa"/>
          </w:tcPr>
          <w:p w:rsidR="008B733E" w:rsidRPr="00762B25" w:rsidRDefault="00F524A5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Чепурной</w:t>
            </w:r>
            <w:proofErr w:type="spellEnd"/>
            <w:r>
              <w:rPr>
                <w:sz w:val="24"/>
                <w:szCs w:val="24"/>
              </w:rPr>
              <w:t xml:space="preserve"> Д.И.</w:t>
            </w:r>
          </w:p>
        </w:tc>
        <w:tc>
          <w:tcPr>
            <w:tcW w:w="3119" w:type="dxa"/>
          </w:tcPr>
          <w:p w:rsidR="008B733E" w:rsidRPr="00762B25" w:rsidRDefault="004319BD" w:rsidP="00CA25B4">
            <w:pPr>
              <w:rPr>
                <w:sz w:val="24"/>
                <w:szCs w:val="24"/>
              </w:rPr>
            </w:pPr>
            <w:r w:rsidRPr="004319BD">
              <w:rPr>
                <w:sz w:val="24"/>
                <w:szCs w:val="24"/>
              </w:rPr>
              <w:t>358014 РЕСП КАЛМЫКИЯ, г. ЭЛИСТА 6микр</w:t>
            </w:r>
            <w:proofErr w:type="gramStart"/>
            <w:r w:rsidRPr="004319BD">
              <w:rPr>
                <w:sz w:val="24"/>
                <w:szCs w:val="24"/>
              </w:rPr>
              <w:t xml:space="preserve"> .</w:t>
            </w:r>
            <w:proofErr w:type="gramEnd"/>
            <w:r w:rsidRPr="004319BD">
              <w:rPr>
                <w:sz w:val="24"/>
                <w:szCs w:val="24"/>
              </w:rPr>
              <w:t xml:space="preserve"> д.3 кв.3</w:t>
            </w:r>
          </w:p>
        </w:tc>
        <w:tc>
          <w:tcPr>
            <w:tcW w:w="1984" w:type="dxa"/>
          </w:tcPr>
          <w:p w:rsidR="008B733E" w:rsidRPr="00762B25" w:rsidRDefault="004319BD" w:rsidP="00CA25B4">
            <w:pPr>
              <w:rPr>
                <w:sz w:val="24"/>
                <w:szCs w:val="24"/>
              </w:rPr>
            </w:pPr>
            <w:r w:rsidRPr="004319BD">
              <w:rPr>
                <w:sz w:val="24"/>
                <w:szCs w:val="24"/>
              </w:rPr>
              <w:t>79054007780</w:t>
            </w:r>
          </w:p>
        </w:tc>
        <w:tc>
          <w:tcPr>
            <w:tcW w:w="1701" w:type="dxa"/>
          </w:tcPr>
          <w:p w:rsidR="008B733E" w:rsidRPr="00762B25" w:rsidRDefault="004319BD" w:rsidP="00CA25B4">
            <w:pPr>
              <w:rPr>
                <w:sz w:val="24"/>
                <w:szCs w:val="24"/>
              </w:rPr>
            </w:pPr>
            <w:r w:rsidRPr="004319BD">
              <w:rPr>
                <w:sz w:val="24"/>
                <w:szCs w:val="24"/>
              </w:rPr>
              <w:t>081408193626</w:t>
            </w:r>
            <w:r w:rsidR="008B733E" w:rsidRPr="00762B25">
              <w:rPr>
                <w:sz w:val="24"/>
                <w:szCs w:val="24"/>
              </w:rPr>
              <w:t xml:space="preserve">/ </w:t>
            </w:r>
            <w:r w:rsidR="007015B9">
              <w:rPr>
                <w:sz w:val="24"/>
                <w:szCs w:val="24"/>
              </w:rPr>
              <w:t>-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4319BD">
        <w:rPr>
          <w:sz w:val="24"/>
          <w:szCs w:val="24"/>
        </w:rPr>
        <w:t xml:space="preserve">ИП </w:t>
      </w:r>
      <w:proofErr w:type="spellStart"/>
      <w:r w:rsidR="004319BD">
        <w:rPr>
          <w:sz w:val="24"/>
          <w:szCs w:val="24"/>
        </w:rPr>
        <w:t>Чепурном</w:t>
      </w:r>
      <w:proofErr w:type="spellEnd"/>
      <w:r w:rsidR="004319BD">
        <w:rPr>
          <w:sz w:val="24"/>
          <w:szCs w:val="24"/>
        </w:rPr>
        <w:t xml:space="preserve"> Д.И.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E0191E" w:rsidRDefault="008B733E" w:rsidP="00B61BA2">
      <w:pPr>
        <w:ind w:firstLine="709"/>
        <w:jc w:val="both"/>
        <w:rPr>
          <w:rFonts w:eastAsia="Calibri"/>
          <w:sz w:val="24"/>
          <w:szCs w:val="24"/>
        </w:rPr>
      </w:pPr>
      <w:proofErr w:type="gramStart"/>
      <w:r w:rsidRPr="00E0191E">
        <w:rPr>
          <w:sz w:val="24"/>
          <w:szCs w:val="24"/>
        </w:rPr>
        <w:t>Единая ко</w:t>
      </w:r>
      <w:r w:rsidR="002773DC" w:rsidRPr="00E0191E">
        <w:rPr>
          <w:sz w:val="24"/>
          <w:szCs w:val="24"/>
        </w:rPr>
        <w:t>миссия в соответствии с ч.1 ст.</w:t>
      </w:r>
      <w:r w:rsidRPr="00E0191E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</w:t>
      </w:r>
      <w:r w:rsidR="004319BD">
        <w:rPr>
          <w:sz w:val="24"/>
          <w:szCs w:val="24"/>
        </w:rPr>
        <w:t xml:space="preserve">ИП </w:t>
      </w:r>
      <w:proofErr w:type="spellStart"/>
      <w:r w:rsidR="004319BD">
        <w:rPr>
          <w:sz w:val="24"/>
          <w:szCs w:val="24"/>
        </w:rPr>
        <w:t>Чепурного</w:t>
      </w:r>
      <w:proofErr w:type="spellEnd"/>
      <w:r w:rsidR="004319BD">
        <w:rPr>
          <w:sz w:val="24"/>
          <w:szCs w:val="24"/>
        </w:rPr>
        <w:t xml:space="preserve"> Д.И.</w:t>
      </w:r>
      <w:r w:rsidR="00B71007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</w:t>
      </w:r>
      <w:r w:rsidR="004319BD">
        <w:rPr>
          <w:sz w:val="24"/>
          <w:szCs w:val="24"/>
        </w:rPr>
        <w:t xml:space="preserve">ИП </w:t>
      </w:r>
      <w:proofErr w:type="spellStart"/>
      <w:r w:rsidR="004319BD">
        <w:rPr>
          <w:sz w:val="24"/>
          <w:szCs w:val="24"/>
        </w:rPr>
        <w:t>Чепурном</w:t>
      </w:r>
      <w:proofErr w:type="spellEnd"/>
      <w:r w:rsidR="004319BD">
        <w:rPr>
          <w:sz w:val="24"/>
          <w:szCs w:val="24"/>
        </w:rPr>
        <w:t xml:space="preserve"> Д.И.</w:t>
      </w:r>
      <w:r w:rsidR="00B71007">
        <w:rPr>
          <w:sz w:val="24"/>
          <w:szCs w:val="24"/>
        </w:rPr>
        <w:t xml:space="preserve">, </w:t>
      </w:r>
      <w:r w:rsidRPr="00E0191E">
        <w:rPr>
          <w:sz w:val="24"/>
          <w:szCs w:val="24"/>
        </w:rPr>
        <w:t xml:space="preserve">содержащейся в реестре участников аукциона в электронной форме, получивших аккредитацию на электронной площадке </w:t>
      </w:r>
      <w:r w:rsidR="00A449F7" w:rsidRPr="00A449F7">
        <w:rPr>
          <w:sz w:val="24"/>
          <w:szCs w:val="24"/>
        </w:rPr>
        <w:t>https://gz</w:t>
      </w:r>
      <w:proofErr w:type="gramEnd"/>
      <w:r w:rsidR="00A449F7" w:rsidRPr="00A449F7">
        <w:rPr>
          <w:sz w:val="24"/>
          <w:szCs w:val="24"/>
        </w:rPr>
        <w:t>.lot-online.ru</w:t>
      </w:r>
      <w:r w:rsidRPr="00E0191E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B61BA2">
      <w:pPr>
        <w:pStyle w:val="a7"/>
        <w:numPr>
          <w:ilvl w:val="1"/>
          <w:numId w:val="4"/>
        </w:numPr>
        <w:ind w:left="0" w:firstLine="709"/>
        <w:jc w:val="both"/>
        <w:rPr>
          <w:bCs/>
          <w:sz w:val="24"/>
          <w:szCs w:val="24"/>
        </w:rPr>
      </w:pP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 </w:t>
      </w:r>
      <w:r w:rsidR="004319BD">
        <w:rPr>
          <w:sz w:val="24"/>
          <w:szCs w:val="24"/>
        </w:rPr>
        <w:t>0105100002021000003</w:t>
      </w:r>
      <w:r w:rsidR="00682265" w:rsidRPr="00E0191E">
        <w:rPr>
          <w:sz w:val="24"/>
          <w:szCs w:val="24"/>
        </w:rPr>
        <w:t>)</w:t>
      </w:r>
      <w:r w:rsidRPr="00E0191E">
        <w:rPr>
          <w:sz w:val="24"/>
          <w:szCs w:val="24"/>
        </w:rPr>
        <w:t xml:space="preserve"> </w:t>
      </w:r>
      <w:r w:rsidR="004319BD">
        <w:rPr>
          <w:sz w:val="24"/>
          <w:szCs w:val="24"/>
        </w:rPr>
        <w:t xml:space="preserve">ИП </w:t>
      </w:r>
      <w:proofErr w:type="spellStart"/>
      <w:r w:rsidR="004319BD">
        <w:rPr>
          <w:sz w:val="24"/>
          <w:szCs w:val="24"/>
        </w:rPr>
        <w:t>Чепурного</w:t>
      </w:r>
      <w:proofErr w:type="spellEnd"/>
      <w:r w:rsidR="004319BD">
        <w:rPr>
          <w:sz w:val="24"/>
          <w:szCs w:val="24"/>
        </w:rPr>
        <w:t xml:space="preserve"> Д.И.</w:t>
      </w:r>
      <w:r w:rsidR="00B71007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B477C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B477C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B477C" w:rsidRPr="00E0191E" w:rsidRDefault="006B477C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B477C" w:rsidRPr="00E0191E" w:rsidRDefault="006B477C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B477C" w:rsidRPr="00E0191E" w:rsidRDefault="006B477C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B477C" w:rsidRDefault="006B477C" w:rsidP="006B477C">
      <w:pPr>
        <w:jc w:val="both"/>
        <w:rPr>
          <w:sz w:val="24"/>
          <w:szCs w:val="24"/>
        </w:rPr>
      </w:pPr>
    </w:p>
    <w:p w:rsidR="008B733E" w:rsidRPr="00E0191E" w:rsidRDefault="008B733E" w:rsidP="008B733E">
      <w:pPr>
        <w:ind w:left="-142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>2.1. Заявка с идентификационным номером «</w:t>
      </w:r>
      <w:r w:rsidR="00EB09EB">
        <w:rPr>
          <w:sz w:val="24"/>
          <w:szCs w:val="24"/>
        </w:rPr>
        <w:t>EA-</w:t>
      </w:r>
      <w:r w:rsidR="00CA25B4">
        <w:rPr>
          <w:sz w:val="24"/>
          <w:szCs w:val="24"/>
        </w:rPr>
        <w:t>80332</w:t>
      </w:r>
      <w:r w:rsidR="0094139B" w:rsidRPr="00E0191E">
        <w:rPr>
          <w:sz w:val="24"/>
          <w:szCs w:val="24"/>
        </w:rPr>
        <w:t>» поступила от</w:t>
      </w:r>
      <w:r w:rsidRPr="00E0191E">
        <w:rPr>
          <w:sz w:val="24"/>
          <w:szCs w:val="24"/>
        </w:rPr>
        <w:t xml:space="preserve"> </w:t>
      </w:r>
      <w:r w:rsidR="00CA25B4">
        <w:rPr>
          <w:sz w:val="24"/>
          <w:szCs w:val="24"/>
        </w:rPr>
        <w:t xml:space="preserve">Индивидуального предпринимателя </w:t>
      </w:r>
      <w:proofErr w:type="spellStart"/>
      <w:r w:rsidR="00CA25B4" w:rsidRPr="00CA25B4">
        <w:rPr>
          <w:sz w:val="24"/>
          <w:szCs w:val="24"/>
        </w:rPr>
        <w:t>Музраев</w:t>
      </w:r>
      <w:r w:rsidR="00CA25B4">
        <w:rPr>
          <w:sz w:val="24"/>
          <w:szCs w:val="24"/>
        </w:rPr>
        <w:t>а</w:t>
      </w:r>
      <w:proofErr w:type="spellEnd"/>
      <w:r w:rsidR="00CA25B4" w:rsidRPr="00CA25B4">
        <w:rPr>
          <w:sz w:val="24"/>
          <w:szCs w:val="24"/>
        </w:rPr>
        <w:t xml:space="preserve"> Андре</w:t>
      </w:r>
      <w:r w:rsidR="00CA25B4">
        <w:rPr>
          <w:sz w:val="24"/>
          <w:szCs w:val="24"/>
        </w:rPr>
        <w:t>я</w:t>
      </w:r>
      <w:r w:rsidR="00CA25B4" w:rsidRPr="00CA25B4">
        <w:rPr>
          <w:sz w:val="24"/>
          <w:szCs w:val="24"/>
        </w:rPr>
        <w:t xml:space="preserve"> Николаевич</w:t>
      </w:r>
      <w:r w:rsidR="00CA25B4">
        <w:rPr>
          <w:sz w:val="24"/>
          <w:szCs w:val="24"/>
        </w:rPr>
        <w:t>а</w:t>
      </w:r>
      <w:r w:rsidR="00CA25B4" w:rsidRPr="00985F9D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(далее – </w:t>
      </w:r>
      <w:r w:rsidR="00CA25B4">
        <w:rPr>
          <w:sz w:val="24"/>
          <w:szCs w:val="24"/>
        </w:rPr>
        <w:t xml:space="preserve">ИП </w:t>
      </w:r>
      <w:proofErr w:type="spellStart"/>
      <w:r w:rsidR="00CA25B4">
        <w:rPr>
          <w:sz w:val="24"/>
          <w:szCs w:val="24"/>
        </w:rPr>
        <w:t>Музраев</w:t>
      </w:r>
      <w:proofErr w:type="spellEnd"/>
      <w:r w:rsidR="00CA25B4">
        <w:rPr>
          <w:sz w:val="24"/>
          <w:szCs w:val="24"/>
        </w:rPr>
        <w:t xml:space="preserve"> А.Н.</w:t>
      </w:r>
      <w:r w:rsidRPr="00E0191E">
        <w:rPr>
          <w:sz w:val="24"/>
          <w:szCs w:val="24"/>
        </w:rPr>
        <w:t>):</w:t>
      </w:r>
    </w:p>
    <w:tbl>
      <w:tblPr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42"/>
        <w:gridCol w:w="2694"/>
        <w:gridCol w:w="3209"/>
        <w:gridCol w:w="1543"/>
        <w:gridCol w:w="1650"/>
      </w:tblGrid>
      <w:tr w:rsidR="0094139B" w:rsidRPr="00E0191E" w:rsidTr="007015B9">
        <w:trPr>
          <w:trHeight w:hRule="exact" w:val="1144"/>
        </w:trPr>
        <w:tc>
          <w:tcPr>
            <w:tcW w:w="1242" w:type="dxa"/>
          </w:tcPr>
          <w:p w:rsidR="008B733E" w:rsidRPr="00E0191E" w:rsidRDefault="008B733E" w:rsidP="00CA25B4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lastRenderedPageBreak/>
              <w:t>Идентификационный номер заявки</w:t>
            </w:r>
          </w:p>
        </w:tc>
        <w:tc>
          <w:tcPr>
            <w:tcW w:w="2694" w:type="dxa"/>
          </w:tcPr>
          <w:p w:rsidR="008B733E" w:rsidRPr="00E0191E" w:rsidRDefault="008B733E" w:rsidP="00CA25B4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</w:tcPr>
          <w:p w:rsidR="008B733E" w:rsidRPr="00E0191E" w:rsidRDefault="008B733E" w:rsidP="00CA25B4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43" w:type="dxa"/>
          </w:tcPr>
          <w:p w:rsidR="008B733E" w:rsidRPr="00E0191E" w:rsidRDefault="008B733E" w:rsidP="00CA25B4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50" w:type="dxa"/>
          </w:tcPr>
          <w:p w:rsidR="008B733E" w:rsidRPr="00E0191E" w:rsidRDefault="008B733E" w:rsidP="00CA25B4">
            <w:pPr>
              <w:rPr>
                <w:sz w:val="24"/>
                <w:szCs w:val="24"/>
              </w:rPr>
            </w:pPr>
            <w:r w:rsidRPr="00E0191E">
              <w:rPr>
                <w:sz w:val="24"/>
                <w:szCs w:val="24"/>
              </w:rPr>
              <w:t>ИНН/КПП</w:t>
            </w:r>
          </w:p>
        </w:tc>
      </w:tr>
      <w:tr w:rsidR="0094139B" w:rsidRPr="00E0191E" w:rsidTr="00F06FBC">
        <w:trPr>
          <w:trHeight w:hRule="exact" w:val="589"/>
        </w:trPr>
        <w:tc>
          <w:tcPr>
            <w:tcW w:w="1242" w:type="dxa"/>
          </w:tcPr>
          <w:p w:rsidR="008B733E" w:rsidRPr="00E0191E" w:rsidRDefault="00EB09EB" w:rsidP="00B61B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="00CA25B4">
              <w:rPr>
                <w:sz w:val="24"/>
                <w:szCs w:val="24"/>
              </w:rPr>
              <w:t>80332</w:t>
            </w:r>
          </w:p>
        </w:tc>
        <w:tc>
          <w:tcPr>
            <w:tcW w:w="2694" w:type="dxa"/>
          </w:tcPr>
          <w:p w:rsidR="008B733E" w:rsidRPr="00E0191E" w:rsidRDefault="00CA25B4" w:rsidP="009D67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proofErr w:type="spellStart"/>
            <w:r>
              <w:rPr>
                <w:sz w:val="24"/>
                <w:szCs w:val="24"/>
              </w:rPr>
              <w:t>Музраев</w:t>
            </w:r>
            <w:proofErr w:type="spellEnd"/>
            <w:r>
              <w:rPr>
                <w:sz w:val="24"/>
                <w:szCs w:val="24"/>
              </w:rPr>
              <w:t xml:space="preserve"> А.Н.</w:t>
            </w:r>
          </w:p>
        </w:tc>
        <w:tc>
          <w:tcPr>
            <w:tcW w:w="3209" w:type="dxa"/>
          </w:tcPr>
          <w:p w:rsidR="008B733E" w:rsidRPr="00E0191E" w:rsidRDefault="00CA25B4" w:rsidP="00C81771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A25B4">
              <w:rPr>
                <w:sz w:val="24"/>
                <w:szCs w:val="24"/>
              </w:rPr>
              <w:fldChar w:fldCharType="begin"/>
            </w:r>
            <w:r w:rsidRPr="00CA25B4">
              <w:rPr>
                <w:sz w:val="24"/>
                <w:szCs w:val="24"/>
              </w:rPr>
              <w:instrText xml:space="preserve"> QUOTE "358000, г.Элиста ул. Горького 35  т.2-66-85" </w:instrText>
            </w:r>
            <w:r w:rsidRPr="00CA25B4">
              <w:rPr>
                <w:sz w:val="24"/>
                <w:szCs w:val="24"/>
              </w:rPr>
              <w:fldChar w:fldCharType="separate"/>
            </w:r>
            <w:r w:rsidRPr="00CA25B4">
              <w:rPr>
                <w:sz w:val="24"/>
                <w:szCs w:val="24"/>
              </w:rPr>
              <w:t>358011, г</w:t>
            </w:r>
            <w:proofErr w:type="gramStart"/>
            <w:r w:rsidRPr="00CA25B4">
              <w:rPr>
                <w:sz w:val="24"/>
                <w:szCs w:val="24"/>
              </w:rPr>
              <w:t>.Э</w:t>
            </w:r>
            <w:proofErr w:type="gramEnd"/>
            <w:r w:rsidRPr="00CA25B4">
              <w:rPr>
                <w:sz w:val="24"/>
                <w:szCs w:val="24"/>
              </w:rPr>
              <w:t xml:space="preserve">листа, ул. </w:t>
            </w:r>
            <w:proofErr w:type="spellStart"/>
            <w:r w:rsidRPr="00CA25B4">
              <w:rPr>
                <w:sz w:val="24"/>
                <w:szCs w:val="24"/>
              </w:rPr>
              <w:t>Рокчинского</w:t>
            </w:r>
            <w:proofErr w:type="spellEnd"/>
            <w:r w:rsidRPr="00CA25B4">
              <w:rPr>
                <w:sz w:val="24"/>
                <w:szCs w:val="24"/>
              </w:rPr>
              <w:t xml:space="preserve">, д. 17, кв. </w:t>
            </w:r>
            <w:r w:rsidRPr="00CA25B4">
              <w:rPr>
                <w:sz w:val="24"/>
                <w:szCs w:val="24"/>
              </w:rPr>
              <w:fldChar w:fldCharType="end"/>
            </w:r>
            <w:r w:rsidRPr="00CA25B4">
              <w:rPr>
                <w:sz w:val="24"/>
                <w:szCs w:val="24"/>
              </w:rPr>
              <w:t>23</w:t>
            </w:r>
          </w:p>
        </w:tc>
        <w:tc>
          <w:tcPr>
            <w:tcW w:w="1543" w:type="dxa"/>
          </w:tcPr>
          <w:p w:rsidR="008B733E" w:rsidRPr="00E0191E" w:rsidRDefault="00C81771" w:rsidP="00F06FBC">
            <w:pPr>
              <w:ind w:left="-78" w:right="-89"/>
              <w:rPr>
                <w:sz w:val="24"/>
                <w:szCs w:val="24"/>
              </w:rPr>
            </w:pPr>
            <w:r w:rsidRPr="00C81771">
              <w:rPr>
                <w:sz w:val="24"/>
                <w:szCs w:val="24"/>
              </w:rPr>
              <w:t>+</w:t>
            </w:r>
            <w:r w:rsidR="00CA25B4" w:rsidRPr="00CA25B4">
              <w:rPr>
                <w:sz w:val="24"/>
                <w:szCs w:val="24"/>
              </w:rPr>
              <w:t>79608985253</w:t>
            </w:r>
          </w:p>
        </w:tc>
        <w:tc>
          <w:tcPr>
            <w:tcW w:w="1650" w:type="dxa"/>
          </w:tcPr>
          <w:p w:rsidR="008B733E" w:rsidRPr="00E0191E" w:rsidRDefault="00CA25B4" w:rsidP="00CA25B4">
            <w:pPr>
              <w:rPr>
                <w:sz w:val="24"/>
                <w:szCs w:val="24"/>
              </w:rPr>
            </w:pPr>
            <w:r w:rsidRPr="00CA25B4">
              <w:rPr>
                <w:sz w:val="24"/>
                <w:szCs w:val="24"/>
              </w:rPr>
              <w:t>080600646911</w:t>
            </w:r>
            <w:r w:rsidR="0094139B" w:rsidRPr="00E0191E">
              <w:rPr>
                <w:sz w:val="24"/>
                <w:szCs w:val="24"/>
                <w:lang w:eastAsia="ar-SA"/>
              </w:rPr>
              <w:t>/</w:t>
            </w:r>
            <w:r w:rsidR="00991C5C" w:rsidRPr="00E0191E">
              <w:rPr>
                <w:sz w:val="24"/>
                <w:szCs w:val="24"/>
                <w:lang w:eastAsia="ar-SA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8B733E" w:rsidRPr="00E0191E" w:rsidRDefault="008B733E" w:rsidP="008B733E">
      <w:pPr>
        <w:ind w:firstLine="709"/>
        <w:jc w:val="both"/>
        <w:rPr>
          <w:sz w:val="24"/>
          <w:szCs w:val="24"/>
        </w:rPr>
      </w:pPr>
    </w:p>
    <w:p w:rsidR="008B733E" w:rsidRPr="00E0191E" w:rsidRDefault="008B733E" w:rsidP="00B61BA2">
      <w:pPr>
        <w:ind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Сведения об </w:t>
      </w:r>
      <w:r w:rsidR="00CA25B4">
        <w:rPr>
          <w:sz w:val="24"/>
          <w:szCs w:val="24"/>
        </w:rPr>
        <w:t xml:space="preserve">ИП </w:t>
      </w:r>
      <w:proofErr w:type="spellStart"/>
      <w:r w:rsidR="00CA25B4">
        <w:rPr>
          <w:sz w:val="24"/>
          <w:szCs w:val="24"/>
        </w:rPr>
        <w:t>Музраеве</w:t>
      </w:r>
      <w:proofErr w:type="spellEnd"/>
      <w:r w:rsidR="00CA25B4">
        <w:rPr>
          <w:sz w:val="24"/>
          <w:szCs w:val="24"/>
        </w:rPr>
        <w:t xml:space="preserve"> А.Н.</w:t>
      </w:r>
      <w:r w:rsidR="004E5F33" w:rsidRPr="00E0191E">
        <w:rPr>
          <w:sz w:val="24"/>
          <w:szCs w:val="24"/>
        </w:rPr>
        <w:t xml:space="preserve"> </w:t>
      </w:r>
      <w:r w:rsidRPr="00E0191E">
        <w:rPr>
          <w:sz w:val="24"/>
          <w:szCs w:val="24"/>
        </w:rPr>
        <w:t>в реестре недобросовестных поставщиков отсутствуют.</w:t>
      </w:r>
    </w:p>
    <w:p w:rsidR="008B733E" w:rsidRPr="00A449F7" w:rsidRDefault="008B733E" w:rsidP="00B61BA2">
      <w:pPr>
        <w:ind w:firstLine="709"/>
        <w:jc w:val="both"/>
        <w:rPr>
          <w:sz w:val="24"/>
          <w:szCs w:val="24"/>
        </w:rPr>
      </w:pPr>
      <w:proofErr w:type="gramStart"/>
      <w:r w:rsidRPr="00A449F7">
        <w:rPr>
          <w:sz w:val="24"/>
          <w:szCs w:val="24"/>
        </w:rPr>
        <w:t>Единая ко</w:t>
      </w:r>
      <w:r w:rsidR="002773DC" w:rsidRPr="00A449F7">
        <w:rPr>
          <w:sz w:val="24"/>
          <w:szCs w:val="24"/>
        </w:rPr>
        <w:t>миссия в соответствии с ч.1 ст.</w:t>
      </w:r>
      <w:r w:rsidRPr="00A449F7">
        <w:rPr>
          <w:sz w:val="24"/>
          <w:szCs w:val="24"/>
        </w:rPr>
        <w:t xml:space="preserve">69 Федерального закона 44-ФЗ провела рассмотрение второй части заявки на участие в аукционе в электронной форме </w:t>
      </w:r>
      <w:r w:rsidR="00CA25B4">
        <w:rPr>
          <w:sz w:val="24"/>
          <w:szCs w:val="24"/>
        </w:rPr>
        <w:t xml:space="preserve">ИП </w:t>
      </w:r>
      <w:proofErr w:type="spellStart"/>
      <w:r w:rsidR="00CA25B4">
        <w:rPr>
          <w:sz w:val="24"/>
          <w:szCs w:val="24"/>
        </w:rPr>
        <w:t>Музраева</w:t>
      </w:r>
      <w:proofErr w:type="spellEnd"/>
      <w:r w:rsidR="00CA25B4">
        <w:rPr>
          <w:sz w:val="24"/>
          <w:szCs w:val="24"/>
        </w:rPr>
        <w:t xml:space="preserve"> А.Н.</w:t>
      </w:r>
      <w:r w:rsidR="00C81771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CA25B4">
        <w:rPr>
          <w:sz w:val="24"/>
          <w:szCs w:val="24"/>
        </w:rPr>
        <w:t xml:space="preserve">ИП </w:t>
      </w:r>
      <w:proofErr w:type="spellStart"/>
      <w:r w:rsidR="00CA25B4">
        <w:rPr>
          <w:sz w:val="24"/>
          <w:szCs w:val="24"/>
        </w:rPr>
        <w:t>Музраеве</w:t>
      </w:r>
      <w:proofErr w:type="spellEnd"/>
      <w:r w:rsidR="00CA25B4">
        <w:rPr>
          <w:sz w:val="24"/>
          <w:szCs w:val="24"/>
        </w:rPr>
        <w:t xml:space="preserve"> А.Н.</w:t>
      </w:r>
      <w:r w:rsidR="00985F9D" w:rsidRPr="00A449F7">
        <w:rPr>
          <w:bCs/>
          <w:sz w:val="24"/>
          <w:szCs w:val="24"/>
        </w:rPr>
        <w:t>,</w:t>
      </w:r>
      <w:r w:rsidR="004E5F33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>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A449F7">
        <w:rPr>
          <w:sz w:val="24"/>
          <w:szCs w:val="24"/>
        </w:rPr>
        <w:t xml:space="preserve"> </w:t>
      </w:r>
      <w:r w:rsidR="00A449F7" w:rsidRPr="00A449F7">
        <w:rPr>
          <w:sz w:val="24"/>
          <w:szCs w:val="24"/>
        </w:rPr>
        <w:t>https://gz.lot-online.ru</w:t>
      </w:r>
      <w:r w:rsidRPr="00A449F7">
        <w:rPr>
          <w:sz w:val="24"/>
          <w:szCs w:val="24"/>
        </w:rPr>
        <w:t xml:space="preserve"> в сети «Интернет», и приняла следующее решение:</w:t>
      </w:r>
    </w:p>
    <w:p w:rsidR="008B733E" w:rsidRPr="00E0191E" w:rsidRDefault="008B733E" w:rsidP="00C81771">
      <w:pPr>
        <w:ind w:firstLine="709"/>
        <w:jc w:val="both"/>
        <w:rPr>
          <w:b/>
          <w:sz w:val="24"/>
          <w:szCs w:val="24"/>
        </w:rPr>
      </w:pPr>
      <w:r w:rsidRPr="00E0191E">
        <w:rPr>
          <w:rFonts w:eastAsia="Calibri"/>
          <w:sz w:val="24"/>
          <w:szCs w:val="24"/>
        </w:rPr>
        <w:t>2.2.</w:t>
      </w:r>
      <w:r w:rsidR="0065540A">
        <w:rPr>
          <w:rFonts w:eastAsia="Calibri"/>
          <w:sz w:val="24"/>
          <w:szCs w:val="24"/>
        </w:rPr>
        <w:t xml:space="preserve"> </w:t>
      </w:r>
      <w:r w:rsidRPr="00E0191E">
        <w:rPr>
          <w:sz w:val="24"/>
          <w:szCs w:val="24"/>
        </w:rPr>
        <w:t xml:space="preserve">Признать вторую часть заявки на участие в </w:t>
      </w:r>
      <w:proofErr w:type="gramStart"/>
      <w:r w:rsidRPr="00E0191E">
        <w:rPr>
          <w:sz w:val="24"/>
          <w:szCs w:val="24"/>
        </w:rPr>
        <w:t>аукционе</w:t>
      </w:r>
      <w:proofErr w:type="gramEnd"/>
      <w:r w:rsidRPr="00E0191E">
        <w:rPr>
          <w:sz w:val="24"/>
          <w:szCs w:val="24"/>
        </w:rPr>
        <w:t xml:space="preserve"> в электронной форме (извещение №</w:t>
      </w:r>
      <w:r w:rsidR="004E5F33" w:rsidRPr="00E0191E">
        <w:rPr>
          <w:sz w:val="24"/>
          <w:szCs w:val="24"/>
        </w:rPr>
        <w:t> </w:t>
      </w:r>
      <w:r w:rsidR="00CA25B4">
        <w:rPr>
          <w:sz w:val="24"/>
          <w:szCs w:val="24"/>
        </w:rPr>
        <w:t>0105100002021000003</w:t>
      </w:r>
      <w:r w:rsidRPr="00E0191E">
        <w:rPr>
          <w:sz w:val="24"/>
          <w:szCs w:val="24"/>
        </w:rPr>
        <w:t xml:space="preserve">) </w:t>
      </w:r>
      <w:r w:rsidR="00CA25B4">
        <w:rPr>
          <w:sz w:val="24"/>
          <w:szCs w:val="24"/>
        </w:rPr>
        <w:t xml:space="preserve">ИП </w:t>
      </w:r>
      <w:proofErr w:type="spellStart"/>
      <w:r w:rsidR="00CA25B4">
        <w:rPr>
          <w:sz w:val="24"/>
          <w:szCs w:val="24"/>
        </w:rPr>
        <w:t>Музраева</w:t>
      </w:r>
      <w:proofErr w:type="spellEnd"/>
      <w:r w:rsidR="00CA25B4">
        <w:rPr>
          <w:sz w:val="24"/>
          <w:szCs w:val="24"/>
        </w:rPr>
        <w:t xml:space="preserve"> А.Н.</w:t>
      </w:r>
      <w:r w:rsidR="00985F9D">
        <w:rPr>
          <w:sz w:val="24"/>
          <w:szCs w:val="24"/>
        </w:rPr>
        <w:t xml:space="preserve"> </w:t>
      </w:r>
      <w:r w:rsidRPr="00E0191E">
        <w:rPr>
          <w:b/>
          <w:sz w:val="24"/>
          <w:szCs w:val="24"/>
        </w:rPr>
        <w:t>соответствующей</w:t>
      </w:r>
      <w:r w:rsidRPr="00E0191E">
        <w:rPr>
          <w:sz w:val="24"/>
          <w:szCs w:val="24"/>
        </w:rPr>
        <w:t xml:space="preserve"> требованиям документации об аукционе</w:t>
      </w:r>
      <w:r w:rsidRPr="00E0191E">
        <w:rPr>
          <w:bCs/>
          <w:sz w:val="24"/>
          <w:szCs w:val="24"/>
        </w:rPr>
        <w:t>.</w:t>
      </w: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65540A" w:rsidRPr="00E0191E" w:rsidTr="006966EA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>«за» - «5» (Пять</w:t>
            </w:r>
            <w:r w:rsidRPr="00E0191E"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) </w:t>
            </w:r>
            <w:r>
              <w:rPr>
                <w:rFonts w:eastAsia="Calibri"/>
                <w:sz w:val="24"/>
                <w:szCs w:val="24"/>
                <w:lang w:eastAsia="en-US"/>
              </w:rPr>
              <w:t>членов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Единой комиссии; </w:t>
            </w:r>
            <w:r w:rsidRPr="00E0191E"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 xml:space="preserve"> членов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Единой </w:t>
            </w:r>
            <w:r w:rsidRPr="00E0191E">
              <w:rPr>
                <w:rFonts w:eastAsia="Calibri"/>
                <w:sz w:val="24"/>
                <w:szCs w:val="24"/>
                <w:lang w:eastAsia="en-US"/>
              </w:rPr>
              <w:t>комиссии.</w:t>
            </w:r>
          </w:p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tabs>
                <w:tab w:val="left" w:pos="4728"/>
              </w:tabs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rPr>
                <w:rFonts w:eastAsia="Calibri"/>
                <w:b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 w:rsidRPr="00E0191E"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 w:rsidRPr="00672837"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 w:rsidRPr="00672837"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65540A" w:rsidRPr="00E0191E" w:rsidTr="006966EA">
        <w:trPr>
          <w:trHeight w:val="188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65540A" w:rsidRPr="00E0191E" w:rsidRDefault="0065540A" w:rsidP="006966EA">
            <w:pPr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65540A" w:rsidRPr="00E0191E" w:rsidRDefault="0065540A" w:rsidP="006966EA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E0191E"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 w:rsidRPr="00E0191E"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65540A" w:rsidRPr="00E0191E" w:rsidRDefault="0065540A" w:rsidP="006966EA">
            <w:pPr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65540A" w:rsidRDefault="0065540A" w:rsidP="0065540A">
      <w:pPr>
        <w:jc w:val="both"/>
        <w:rPr>
          <w:sz w:val="24"/>
          <w:szCs w:val="24"/>
        </w:rPr>
      </w:pPr>
    </w:p>
    <w:p w:rsidR="00CA25B4" w:rsidRDefault="00CA25B4" w:rsidP="00CA25B4">
      <w:pPr>
        <w:ind w:left="-142"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 Заявка с идентификационным номером «EA-</w:t>
      </w:r>
      <w:r w:rsidRPr="00CA25B4">
        <w:rPr>
          <w:sz w:val="24"/>
          <w:szCs w:val="24"/>
        </w:rPr>
        <w:t>78651</w:t>
      </w:r>
      <w:r>
        <w:rPr>
          <w:sz w:val="24"/>
          <w:szCs w:val="24"/>
        </w:rPr>
        <w:t xml:space="preserve">» поступила от Индивидуального предпринимателя </w:t>
      </w:r>
      <w:r w:rsidRPr="00CA25B4">
        <w:rPr>
          <w:sz w:val="24"/>
          <w:szCs w:val="24"/>
        </w:rPr>
        <w:t>Булыга Инн</w:t>
      </w:r>
      <w:r>
        <w:rPr>
          <w:sz w:val="24"/>
          <w:szCs w:val="24"/>
        </w:rPr>
        <w:t>ы</w:t>
      </w:r>
      <w:r w:rsidRPr="00CA25B4">
        <w:rPr>
          <w:sz w:val="24"/>
          <w:szCs w:val="24"/>
        </w:rPr>
        <w:t xml:space="preserve"> Александровн</w:t>
      </w:r>
      <w:r>
        <w:rPr>
          <w:sz w:val="24"/>
          <w:szCs w:val="24"/>
        </w:rPr>
        <w:t>ы</w:t>
      </w:r>
      <w:r w:rsidRPr="00CA25B4">
        <w:rPr>
          <w:sz w:val="24"/>
          <w:szCs w:val="24"/>
        </w:rPr>
        <w:t xml:space="preserve"> </w:t>
      </w:r>
      <w:r>
        <w:rPr>
          <w:sz w:val="24"/>
          <w:szCs w:val="24"/>
        </w:rPr>
        <w:t>(далее – ИП Булыга И.А.):</w:t>
      </w:r>
    </w:p>
    <w:tbl>
      <w:tblPr>
        <w:tblW w:w="103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/>
      </w:tblPr>
      <w:tblGrid>
        <w:gridCol w:w="1241"/>
        <w:gridCol w:w="2693"/>
        <w:gridCol w:w="3208"/>
        <w:gridCol w:w="1543"/>
        <w:gridCol w:w="1650"/>
      </w:tblGrid>
      <w:tr w:rsidR="00CA25B4" w:rsidTr="00CA25B4">
        <w:trPr>
          <w:trHeight w:hRule="exact" w:val="1144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(для юридического лица), ФИО (для физического лица)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Почтовый адрес участника аукциона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ИНН/КПП</w:t>
            </w:r>
          </w:p>
        </w:tc>
      </w:tr>
      <w:tr w:rsidR="00CA25B4" w:rsidTr="00CA25B4">
        <w:trPr>
          <w:trHeight w:hRule="exact" w:val="89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EA-</w:t>
            </w:r>
            <w:r w:rsidRPr="00CA25B4">
              <w:rPr>
                <w:sz w:val="24"/>
                <w:szCs w:val="24"/>
              </w:rPr>
              <w:t>78651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ИП Булыга И.А.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A25B4">
              <w:rPr>
                <w:sz w:val="24"/>
                <w:szCs w:val="24"/>
              </w:rPr>
              <w:t>358000, Республика Калмыкия, г. Элиста, ул. Николаева, д. 34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ind w:left="-78" w:right="-8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  <w:r w:rsidRPr="00CA25B4">
              <w:rPr>
                <w:sz w:val="24"/>
                <w:szCs w:val="24"/>
              </w:rPr>
              <w:t>78472237867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 w:rsidP="00CA25B4">
            <w:pPr>
              <w:rPr>
                <w:sz w:val="24"/>
                <w:szCs w:val="24"/>
              </w:rPr>
            </w:pPr>
            <w:r w:rsidRPr="00CA25B4">
              <w:rPr>
                <w:sz w:val="24"/>
                <w:szCs w:val="24"/>
              </w:rPr>
              <w:t>081403314620</w:t>
            </w:r>
            <w:r>
              <w:rPr>
                <w:sz w:val="24"/>
                <w:szCs w:val="24"/>
                <w:lang w:eastAsia="ar-SA"/>
              </w:rPr>
              <w:t xml:space="preserve">/ </w:t>
            </w:r>
            <w:r>
              <w:rPr>
                <w:sz w:val="24"/>
                <w:szCs w:val="24"/>
              </w:rPr>
              <w:t>-</w:t>
            </w:r>
          </w:p>
        </w:tc>
      </w:tr>
    </w:tbl>
    <w:p w:rsidR="00CA25B4" w:rsidRDefault="00CA25B4" w:rsidP="00CA25B4">
      <w:pPr>
        <w:ind w:firstLine="709"/>
        <w:jc w:val="both"/>
        <w:rPr>
          <w:sz w:val="24"/>
          <w:szCs w:val="24"/>
        </w:rPr>
      </w:pPr>
    </w:p>
    <w:p w:rsidR="00CA25B4" w:rsidRDefault="00CA25B4" w:rsidP="00CA25B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Сведения об ИП Булыга И.А. в реестре недобросовестных поставщиков отсутствуют.</w:t>
      </w:r>
    </w:p>
    <w:p w:rsidR="00CA25B4" w:rsidRDefault="00CA25B4" w:rsidP="00CA25B4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Единая комиссия в соответствии с ч.1 ст.69 Федерального закона 44-ФЗ провела рассмотрение второй части заявки на участие в аукционе в электронной форме ИП Булыга И.А. на соответствие требованиям Федерального закона 44-ФЗ и документации об электронном аукционе, а также информации об ИП Булыга И.А.</w:t>
      </w:r>
      <w:r>
        <w:rPr>
          <w:bCs/>
          <w:sz w:val="24"/>
          <w:szCs w:val="24"/>
        </w:rPr>
        <w:t>,</w:t>
      </w:r>
      <w:r>
        <w:rPr>
          <w:sz w:val="24"/>
          <w:szCs w:val="24"/>
        </w:rPr>
        <w:t xml:space="preserve"> содержащейся в реестре участников аукциона в электронной форме, получивших аккредитацию на электронной площадке</w:t>
      </w:r>
      <w:proofErr w:type="gramEnd"/>
      <w:r>
        <w:rPr>
          <w:sz w:val="24"/>
          <w:szCs w:val="24"/>
        </w:rPr>
        <w:t xml:space="preserve"> https://gz.lot-online.ru в сети «Интернет», и приняла следующее решение:</w:t>
      </w:r>
    </w:p>
    <w:p w:rsidR="00CA25B4" w:rsidRDefault="00CA25B4" w:rsidP="00CA25B4">
      <w:pPr>
        <w:ind w:firstLine="709"/>
        <w:jc w:val="both"/>
        <w:rPr>
          <w:b/>
          <w:sz w:val="24"/>
          <w:szCs w:val="24"/>
        </w:rPr>
      </w:pPr>
      <w:r>
        <w:rPr>
          <w:rFonts w:eastAsia="Calibri"/>
          <w:sz w:val="24"/>
          <w:szCs w:val="24"/>
        </w:rPr>
        <w:t xml:space="preserve">3.2. </w:t>
      </w:r>
      <w:r>
        <w:rPr>
          <w:sz w:val="24"/>
          <w:szCs w:val="24"/>
        </w:rPr>
        <w:t xml:space="preserve">Признать вторую часть заявки на участие в </w:t>
      </w:r>
      <w:proofErr w:type="gramStart"/>
      <w:r>
        <w:rPr>
          <w:sz w:val="24"/>
          <w:szCs w:val="24"/>
        </w:rPr>
        <w:t>аукционе</w:t>
      </w:r>
      <w:proofErr w:type="gramEnd"/>
      <w:r>
        <w:rPr>
          <w:sz w:val="24"/>
          <w:szCs w:val="24"/>
        </w:rPr>
        <w:t xml:space="preserve"> в электронной форме (извещение № 0105100002021000003) ИП Булыга И.А. </w:t>
      </w:r>
      <w:r>
        <w:rPr>
          <w:b/>
          <w:sz w:val="24"/>
          <w:szCs w:val="24"/>
        </w:rPr>
        <w:t>соответствующей</w:t>
      </w:r>
      <w:r>
        <w:rPr>
          <w:sz w:val="24"/>
          <w:szCs w:val="24"/>
        </w:rPr>
        <w:t xml:space="preserve"> требованиям документации об аукционе</w:t>
      </w:r>
      <w:r>
        <w:rPr>
          <w:bCs/>
          <w:sz w:val="24"/>
          <w:szCs w:val="24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CA25B4" w:rsidTr="00CA25B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A25B4" w:rsidRDefault="00CA25B4">
            <w:pPr>
              <w:tabs>
                <w:tab w:val="left" w:pos="4728"/>
              </w:tabs>
              <w:spacing w:line="276" w:lineRule="auto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Голосовали:</w:t>
            </w:r>
          </w:p>
          <w:p w:rsidR="00CA25B4" w:rsidRDefault="00CA25B4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A25B4" w:rsidRDefault="00CA25B4">
            <w:pPr>
              <w:spacing w:line="276" w:lineRule="auto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Итого: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«за» - «5» (Пять)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членов Единой комиссии; </w:t>
            </w:r>
            <w:r>
              <w:rPr>
                <w:rFonts w:eastAsia="Calibri"/>
                <w:b/>
                <w:sz w:val="24"/>
                <w:szCs w:val="24"/>
                <w:lang w:eastAsia="en-US"/>
              </w:rPr>
              <w:t>«против» - «0» (Ноль)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членов Единой комиссии.</w:t>
            </w:r>
          </w:p>
          <w:p w:rsidR="00CA25B4" w:rsidRDefault="00CA25B4">
            <w:pPr>
              <w:spacing w:line="276" w:lineRule="auto"/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A25B4" w:rsidTr="00CA25B4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bCs/>
                <w:sz w:val="24"/>
                <w:szCs w:val="24"/>
                <w:lang w:eastAsia="en-US"/>
              </w:rPr>
              <w:t>Убушиева</w:t>
            </w:r>
            <w:proofErr w:type="spellEnd"/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A25B4" w:rsidTr="00CA25B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bCs/>
                <w:sz w:val="24"/>
                <w:szCs w:val="24"/>
                <w:lang w:eastAsia="en-US"/>
              </w:rPr>
              <w:t>Баулкин</w:t>
            </w:r>
            <w:proofErr w:type="spellEnd"/>
            <w:r>
              <w:rPr>
                <w:rFonts w:eastAsia="Calibri"/>
                <w:bCs/>
                <w:sz w:val="24"/>
                <w:szCs w:val="24"/>
                <w:lang w:eastAsia="en-US"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A25B4" w:rsidTr="00CA25B4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rPr>
                <w:rFonts w:eastAsia="Calibri"/>
                <w:b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eastAsia="Calibri"/>
                <w:sz w:val="24"/>
                <w:szCs w:val="24"/>
                <w:lang w:eastAsia="en-US"/>
              </w:rPr>
              <w:t>Годьгаева</w:t>
            </w:r>
            <w:proofErr w:type="spellEnd"/>
            <w:r>
              <w:rPr>
                <w:rFonts w:eastAsia="Calibri"/>
                <w:sz w:val="24"/>
                <w:szCs w:val="24"/>
                <w:lang w:eastAsia="en-US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CA25B4" w:rsidTr="00CA25B4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jc w:val="both"/>
              <w:rPr>
                <w:rFonts w:eastAsia="Calibri"/>
                <w:bCs/>
                <w:sz w:val="24"/>
                <w:szCs w:val="24"/>
                <w:lang w:eastAsia="en-US"/>
              </w:rPr>
            </w:pPr>
            <w:r>
              <w:rPr>
                <w:rFonts w:eastAsia="Calibri"/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A25B4" w:rsidRDefault="00CA25B4">
            <w:pPr>
              <w:spacing w:line="276" w:lineRule="auto"/>
              <w:ind w:hanging="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A25B4" w:rsidRDefault="00CA25B4">
            <w:pPr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3E5B14" w:rsidRDefault="003E5B14" w:rsidP="0065540A">
      <w:pPr>
        <w:tabs>
          <w:tab w:val="left" w:pos="426"/>
        </w:tabs>
        <w:jc w:val="both"/>
        <w:rPr>
          <w:b/>
          <w:sz w:val="24"/>
          <w:szCs w:val="24"/>
        </w:rPr>
      </w:pPr>
    </w:p>
    <w:p w:rsidR="008B733E" w:rsidRPr="00E0191E" w:rsidRDefault="008B733E" w:rsidP="00B61BA2">
      <w:pPr>
        <w:tabs>
          <w:tab w:val="left" w:pos="426"/>
        </w:tabs>
        <w:ind w:firstLine="709"/>
        <w:jc w:val="both"/>
        <w:rPr>
          <w:bCs/>
          <w:sz w:val="24"/>
          <w:szCs w:val="24"/>
        </w:rPr>
      </w:pPr>
      <w:r w:rsidRPr="00E0191E">
        <w:rPr>
          <w:b/>
          <w:sz w:val="24"/>
          <w:szCs w:val="24"/>
        </w:rPr>
        <w:lastRenderedPageBreak/>
        <w:t>РЕШИЛИ:</w:t>
      </w:r>
    </w:p>
    <w:p w:rsidR="008B733E" w:rsidRPr="00E0191E" w:rsidRDefault="008B733E" w:rsidP="00B61BA2">
      <w:pPr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E0191E">
        <w:rPr>
          <w:sz w:val="24"/>
          <w:szCs w:val="24"/>
        </w:rPr>
        <w:t xml:space="preserve">В соответствии с </w:t>
      </w:r>
      <w:proofErr w:type="gramStart"/>
      <w:r w:rsidRPr="00E0191E">
        <w:rPr>
          <w:sz w:val="24"/>
          <w:szCs w:val="24"/>
        </w:rPr>
        <w:t>ч</w:t>
      </w:r>
      <w:proofErr w:type="gramEnd"/>
      <w:r w:rsidRPr="00E0191E">
        <w:rPr>
          <w:sz w:val="24"/>
          <w:szCs w:val="24"/>
        </w:rPr>
        <w:t>.</w:t>
      </w:r>
      <w:r w:rsidRPr="00E0191E">
        <w:rPr>
          <w:rFonts w:eastAsia="Calibri"/>
          <w:sz w:val="24"/>
          <w:szCs w:val="24"/>
        </w:rPr>
        <w:t xml:space="preserve"> 10 ст. 69 </w:t>
      </w:r>
      <w:r w:rsidRPr="00E0191E">
        <w:rPr>
          <w:sz w:val="24"/>
          <w:szCs w:val="24"/>
        </w:rPr>
        <w:t>Федерального закона № 44-ФЗ</w:t>
      </w:r>
      <w:r w:rsidRPr="00E0191E">
        <w:rPr>
          <w:rFonts w:eastAsia="Calibri"/>
          <w:sz w:val="24"/>
          <w:szCs w:val="24"/>
        </w:rPr>
        <w:t xml:space="preserve"> признать победителем электронного аукциона на </w:t>
      </w:r>
      <w:r w:rsidR="00CA25B4">
        <w:rPr>
          <w:sz w:val="24"/>
          <w:szCs w:val="24"/>
          <w:shd w:val="clear" w:color="auto" w:fill="FFFFFF"/>
        </w:rPr>
        <w:t>р</w:t>
      </w:r>
      <w:r w:rsidR="00CA25B4" w:rsidRPr="00CA25B4">
        <w:rPr>
          <w:sz w:val="24"/>
          <w:szCs w:val="24"/>
          <w:shd w:val="clear" w:color="auto" w:fill="FFFFFF"/>
        </w:rPr>
        <w:t>емонт и заправк</w:t>
      </w:r>
      <w:r w:rsidR="00CA25B4">
        <w:rPr>
          <w:sz w:val="24"/>
          <w:szCs w:val="24"/>
          <w:shd w:val="clear" w:color="auto" w:fill="FFFFFF"/>
        </w:rPr>
        <w:t>у</w:t>
      </w:r>
      <w:r w:rsidR="00CA25B4" w:rsidRPr="00CA25B4">
        <w:rPr>
          <w:sz w:val="24"/>
          <w:szCs w:val="24"/>
          <w:shd w:val="clear" w:color="auto" w:fill="FFFFFF"/>
        </w:rPr>
        <w:t xml:space="preserve"> картриджей </w:t>
      </w:r>
      <w:r w:rsidR="00CA25B4">
        <w:rPr>
          <w:sz w:val="24"/>
          <w:szCs w:val="24"/>
        </w:rPr>
        <w:t xml:space="preserve">Индивидуального предпринимателя </w:t>
      </w:r>
      <w:proofErr w:type="spellStart"/>
      <w:r w:rsidR="00CA25B4">
        <w:rPr>
          <w:sz w:val="24"/>
          <w:szCs w:val="24"/>
        </w:rPr>
        <w:t>Чепурного</w:t>
      </w:r>
      <w:proofErr w:type="spellEnd"/>
      <w:r w:rsidR="00CA25B4">
        <w:rPr>
          <w:sz w:val="24"/>
          <w:szCs w:val="24"/>
        </w:rPr>
        <w:t xml:space="preserve"> Д.И.</w:t>
      </w:r>
      <w:r w:rsidR="004E5F33" w:rsidRPr="00E0191E">
        <w:rPr>
          <w:sz w:val="24"/>
          <w:szCs w:val="24"/>
        </w:rPr>
        <w:t xml:space="preserve">, </w:t>
      </w:r>
      <w:r w:rsidRPr="00E0191E">
        <w:rPr>
          <w:rFonts w:eastAsia="Calibri"/>
          <w:sz w:val="24"/>
          <w:szCs w:val="24"/>
        </w:rPr>
        <w:t>котор</w:t>
      </w:r>
      <w:r w:rsidR="00CA25B4">
        <w:rPr>
          <w:rFonts w:eastAsia="Calibri"/>
          <w:sz w:val="24"/>
          <w:szCs w:val="24"/>
        </w:rPr>
        <w:t>ый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="0094139B" w:rsidRPr="00E0191E">
        <w:rPr>
          <w:rFonts w:eastAsia="Calibri"/>
          <w:sz w:val="24"/>
          <w:szCs w:val="24"/>
        </w:rPr>
        <w:t>предложил</w:t>
      </w:r>
      <w:r w:rsidR="004D15B8" w:rsidRPr="00E0191E">
        <w:rPr>
          <w:rFonts w:eastAsia="Calibri"/>
          <w:sz w:val="24"/>
          <w:szCs w:val="24"/>
        </w:rPr>
        <w:t xml:space="preserve"> </w:t>
      </w:r>
      <w:r w:rsidRPr="00E0191E">
        <w:rPr>
          <w:rFonts w:eastAsia="Calibri"/>
          <w:sz w:val="24"/>
          <w:szCs w:val="24"/>
        </w:rPr>
        <w:t xml:space="preserve">наиболее низкую </w:t>
      </w:r>
      <w:r w:rsidR="00C979B7">
        <w:rPr>
          <w:rFonts w:eastAsia="Calibri"/>
          <w:sz w:val="24"/>
          <w:szCs w:val="24"/>
        </w:rPr>
        <w:t>сумму цен единиц товара, работы, услуги</w:t>
      </w:r>
      <w:r w:rsidRPr="00E0191E">
        <w:rPr>
          <w:rFonts w:eastAsia="Calibri"/>
          <w:sz w:val="24"/>
          <w:szCs w:val="24"/>
        </w:rPr>
        <w:t xml:space="preserve"> и заявка на участие в электронном аукционе которо</w:t>
      </w:r>
      <w:r w:rsidR="00CA25B4">
        <w:rPr>
          <w:rFonts w:eastAsia="Calibri"/>
          <w:sz w:val="24"/>
          <w:szCs w:val="24"/>
        </w:rPr>
        <w:t>го</w:t>
      </w:r>
      <w:r w:rsidRPr="00E0191E">
        <w:rPr>
          <w:rFonts w:eastAsia="Calibri"/>
          <w:sz w:val="24"/>
          <w:szCs w:val="24"/>
        </w:rPr>
        <w:t xml:space="preserve"> соответствует требованиям, установленным документацией. </w:t>
      </w:r>
    </w:p>
    <w:p w:rsidR="008B733E" w:rsidRPr="00A449F7" w:rsidRDefault="008B733E" w:rsidP="00B61BA2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A449F7">
        <w:rPr>
          <w:sz w:val="24"/>
          <w:szCs w:val="24"/>
        </w:rPr>
        <w:t xml:space="preserve">2. В соответствии с </w:t>
      </w:r>
      <w:proofErr w:type="gramStart"/>
      <w:r w:rsidRPr="00A449F7">
        <w:rPr>
          <w:sz w:val="24"/>
          <w:szCs w:val="24"/>
        </w:rPr>
        <w:t>ч</w:t>
      </w:r>
      <w:proofErr w:type="gramEnd"/>
      <w:r w:rsidRPr="00A449F7">
        <w:rPr>
          <w:sz w:val="24"/>
          <w:szCs w:val="24"/>
        </w:rPr>
        <w:t xml:space="preserve">. 8 ст. 69 Федерального закона № 44-ФЗ разместить настоящий протокол на электронной площадке </w:t>
      </w:r>
      <w:r w:rsidR="00A449F7" w:rsidRPr="00A449F7">
        <w:rPr>
          <w:sz w:val="24"/>
          <w:szCs w:val="24"/>
        </w:rPr>
        <w:t>https://gz.lot-online.ru</w:t>
      </w:r>
      <w:r w:rsidR="00F45B77" w:rsidRPr="00A449F7">
        <w:rPr>
          <w:sz w:val="24"/>
          <w:szCs w:val="24"/>
        </w:rPr>
        <w:t xml:space="preserve"> </w:t>
      </w:r>
      <w:r w:rsidRPr="00A449F7">
        <w:rPr>
          <w:sz w:val="24"/>
          <w:szCs w:val="24"/>
        </w:rPr>
        <w:t xml:space="preserve">«Интернет» и в единой информационной системе не позднее рабочего дня, следующего за датой подписания настоящего протокола, </w:t>
      </w:r>
      <w:r w:rsidR="00105685" w:rsidRPr="00A449F7">
        <w:rPr>
          <w:sz w:val="24"/>
          <w:szCs w:val="24"/>
        </w:rPr>
        <w:t xml:space="preserve">                           </w:t>
      </w:r>
      <w:r w:rsidRPr="00A449F7">
        <w:rPr>
          <w:sz w:val="24"/>
          <w:szCs w:val="24"/>
        </w:rPr>
        <w:t>т.е. «</w:t>
      </w:r>
      <w:r w:rsidR="00CA25B4">
        <w:rPr>
          <w:sz w:val="24"/>
          <w:szCs w:val="24"/>
        </w:rPr>
        <w:t>18</w:t>
      </w:r>
      <w:r w:rsidRPr="00A449F7">
        <w:rPr>
          <w:sz w:val="24"/>
          <w:szCs w:val="24"/>
        </w:rPr>
        <w:t xml:space="preserve">» </w:t>
      </w:r>
      <w:r w:rsidR="00CA25B4">
        <w:rPr>
          <w:sz w:val="24"/>
          <w:szCs w:val="24"/>
        </w:rPr>
        <w:t>марта</w:t>
      </w:r>
      <w:r w:rsidR="00796B7F" w:rsidRPr="00A449F7">
        <w:rPr>
          <w:sz w:val="24"/>
          <w:szCs w:val="24"/>
        </w:rPr>
        <w:t xml:space="preserve"> 202</w:t>
      </w:r>
      <w:r w:rsidR="009573AC">
        <w:rPr>
          <w:sz w:val="24"/>
          <w:szCs w:val="24"/>
        </w:rPr>
        <w:t>1</w:t>
      </w:r>
      <w:r w:rsidRPr="00A449F7">
        <w:rPr>
          <w:sz w:val="24"/>
          <w:szCs w:val="24"/>
        </w:rPr>
        <w:t xml:space="preserve"> г.</w:t>
      </w:r>
    </w:p>
    <w:p w:rsidR="008A7C20" w:rsidRPr="00E0191E" w:rsidRDefault="008A7C20" w:rsidP="00B61BA2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8A7C20" w:rsidRDefault="008A7C20" w:rsidP="00B61BA2">
      <w:pPr>
        <w:ind w:right="-2" w:firstLine="709"/>
        <w:jc w:val="both"/>
        <w:rPr>
          <w:sz w:val="24"/>
          <w:szCs w:val="24"/>
        </w:rPr>
      </w:pPr>
      <w:r w:rsidRPr="00E0191E">
        <w:rPr>
          <w:bCs/>
          <w:sz w:val="24"/>
          <w:szCs w:val="24"/>
        </w:rPr>
        <w:t xml:space="preserve">Протокол подписан членами Единой комиссии </w:t>
      </w:r>
      <w:r w:rsidRPr="00E0191E">
        <w:rPr>
          <w:sz w:val="24"/>
          <w:szCs w:val="24"/>
        </w:rPr>
        <w:t>«</w:t>
      </w:r>
      <w:r w:rsidR="00CA25B4">
        <w:rPr>
          <w:sz w:val="24"/>
          <w:szCs w:val="24"/>
        </w:rPr>
        <w:t>18</w:t>
      </w:r>
      <w:r w:rsidRPr="00E0191E">
        <w:rPr>
          <w:sz w:val="24"/>
          <w:szCs w:val="24"/>
        </w:rPr>
        <w:t xml:space="preserve">» </w:t>
      </w:r>
      <w:r w:rsidR="00CA25B4">
        <w:rPr>
          <w:sz w:val="24"/>
          <w:szCs w:val="24"/>
        </w:rPr>
        <w:t>марта</w:t>
      </w:r>
      <w:r w:rsidR="0094139B" w:rsidRPr="00E0191E">
        <w:rPr>
          <w:sz w:val="24"/>
          <w:szCs w:val="24"/>
        </w:rPr>
        <w:t xml:space="preserve"> </w:t>
      </w:r>
      <w:r w:rsidR="00796B7F" w:rsidRPr="00E0191E">
        <w:rPr>
          <w:sz w:val="24"/>
          <w:szCs w:val="24"/>
        </w:rPr>
        <w:t>202</w:t>
      </w:r>
      <w:r w:rsidR="009573AC">
        <w:rPr>
          <w:sz w:val="24"/>
          <w:szCs w:val="24"/>
        </w:rPr>
        <w:t>1</w:t>
      </w:r>
      <w:r w:rsidRPr="00E0191E">
        <w:rPr>
          <w:sz w:val="24"/>
          <w:szCs w:val="24"/>
        </w:rPr>
        <w:t xml:space="preserve"> г.</w:t>
      </w:r>
    </w:p>
    <w:p w:rsidR="004276A7" w:rsidRDefault="004276A7" w:rsidP="00B61BA2">
      <w:pPr>
        <w:ind w:right="-2" w:firstLine="709"/>
        <w:jc w:val="both"/>
        <w:rPr>
          <w:sz w:val="24"/>
          <w:szCs w:val="24"/>
        </w:rPr>
      </w:pPr>
    </w:p>
    <w:p w:rsidR="0065540A" w:rsidRDefault="0065540A" w:rsidP="00B61BA2">
      <w:pPr>
        <w:ind w:right="-2" w:firstLine="709"/>
        <w:jc w:val="both"/>
        <w:rPr>
          <w:sz w:val="24"/>
          <w:szCs w:val="24"/>
        </w:rPr>
      </w:pPr>
      <w:bookmarkStart w:id="0" w:name="_GoBack"/>
      <w:bookmarkEnd w:id="0"/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Председатель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  <w:t>Бадмаев И.И.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rPr>
          <w:sz w:val="24"/>
          <w:szCs w:val="24"/>
        </w:rPr>
      </w:pPr>
      <w:r w:rsidRPr="00F74A91">
        <w:rPr>
          <w:sz w:val="24"/>
          <w:szCs w:val="24"/>
        </w:rPr>
        <w:t>Члены Единой комиссии:</w:t>
      </w: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Убушиева</w:t>
      </w:r>
      <w:proofErr w:type="spellEnd"/>
      <w:r w:rsidRPr="00F74A91">
        <w:rPr>
          <w:sz w:val="24"/>
          <w:szCs w:val="24"/>
        </w:rPr>
        <w:t xml:space="preserve"> Г.И.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Баулкин</w:t>
      </w:r>
      <w:proofErr w:type="spellEnd"/>
      <w:r w:rsidRPr="00F74A91">
        <w:rPr>
          <w:sz w:val="24"/>
          <w:szCs w:val="24"/>
        </w:rPr>
        <w:t xml:space="preserve"> С.А.</w:t>
      </w:r>
    </w:p>
    <w:p w:rsidR="0065540A" w:rsidRPr="00F74A91" w:rsidRDefault="0065540A" w:rsidP="0065540A">
      <w:pPr>
        <w:pStyle w:val="a9"/>
        <w:tabs>
          <w:tab w:val="left" w:pos="4253"/>
          <w:tab w:val="left" w:pos="6804"/>
        </w:tabs>
        <w:spacing w:line="360" w:lineRule="auto"/>
        <w:ind w:left="284"/>
        <w:rPr>
          <w:sz w:val="24"/>
          <w:szCs w:val="24"/>
        </w:rPr>
      </w:pPr>
      <w:r w:rsidRPr="00F74A91">
        <w:rPr>
          <w:sz w:val="24"/>
          <w:szCs w:val="24"/>
        </w:rPr>
        <w:tab/>
        <w:t>__________________</w:t>
      </w:r>
      <w:r w:rsidRPr="00F74A91">
        <w:rPr>
          <w:sz w:val="24"/>
          <w:szCs w:val="24"/>
        </w:rPr>
        <w:tab/>
      </w:r>
      <w:proofErr w:type="spellStart"/>
      <w:r w:rsidRPr="00F74A91">
        <w:rPr>
          <w:sz w:val="24"/>
          <w:szCs w:val="24"/>
        </w:rPr>
        <w:t>Годьгаева</w:t>
      </w:r>
      <w:proofErr w:type="spellEnd"/>
      <w:r w:rsidRPr="00F74A91">
        <w:rPr>
          <w:sz w:val="24"/>
          <w:szCs w:val="24"/>
        </w:rPr>
        <w:t xml:space="preserve"> С.Н.</w:t>
      </w:r>
    </w:p>
    <w:p w:rsidR="004276A7" w:rsidRPr="00E0191E" w:rsidRDefault="0065540A" w:rsidP="0065540A">
      <w:pPr>
        <w:ind w:right="-2"/>
        <w:jc w:val="both"/>
        <w:rPr>
          <w:sz w:val="24"/>
          <w:szCs w:val="24"/>
        </w:rPr>
      </w:pPr>
      <w:r w:rsidRPr="00F74A91">
        <w:rPr>
          <w:sz w:val="24"/>
          <w:szCs w:val="24"/>
        </w:rPr>
        <w:t>Секретарь Единой комиссии:</w:t>
      </w:r>
      <w:r w:rsidRPr="00F74A91">
        <w:rPr>
          <w:sz w:val="24"/>
          <w:szCs w:val="24"/>
        </w:rPr>
        <w:tab/>
      </w:r>
      <w:r>
        <w:rPr>
          <w:sz w:val="24"/>
          <w:szCs w:val="24"/>
        </w:rPr>
        <w:t xml:space="preserve">          __________________     </w:t>
      </w:r>
      <w:r w:rsidR="00D04CC1">
        <w:rPr>
          <w:sz w:val="24"/>
          <w:szCs w:val="24"/>
        </w:rPr>
        <w:t xml:space="preserve"> </w:t>
      </w:r>
      <w:r w:rsidRPr="00F74A91">
        <w:rPr>
          <w:sz w:val="24"/>
          <w:szCs w:val="24"/>
        </w:rPr>
        <w:t>Кравцов А.В.</w:t>
      </w:r>
    </w:p>
    <w:p w:rsidR="008A7C20" w:rsidRPr="00E0191E" w:rsidRDefault="008A7C20" w:rsidP="00B61BA2">
      <w:pPr>
        <w:ind w:right="-2" w:firstLine="709"/>
        <w:jc w:val="both"/>
        <w:rPr>
          <w:bCs/>
          <w:sz w:val="24"/>
          <w:szCs w:val="24"/>
        </w:rPr>
      </w:pPr>
    </w:p>
    <w:p w:rsidR="00AF0F0D" w:rsidRPr="00E0191E" w:rsidRDefault="00AF0F0D">
      <w:pPr>
        <w:rPr>
          <w:sz w:val="24"/>
          <w:szCs w:val="24"/>
        </w:rPr>
      </w:pPr>
    </w:p>
    <w:sectPr w:rsidR="00AF0F0D" w:rsidRPr="00E0191E" w:rsidSect="00E0191E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A47B1"/>
    <w:multiLevelType w:val="hybridMultilevel"/>
    <w:tmpl w:val="BB482D54"/>
    <w:lvl w:ilvl="0" w:tplc="39B68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A142338"/>
    <w:multiLevelType w:val="multilevel"/>
    <w:tmpl w:val="8854A6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0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160" w:hanging="108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74D906A5"/>
    <w:multiLevelType w:val="hybridMultilevel"/>
    <w:tmpl w:val="B778F1A8"/>
    <w:lvl w:ilvl="0" w:tplc="55CCF2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A7C20"/>
    <w:rsid w:val="00000331"/>
    <w:rsid w:val="00000F99"/>
    <w:rsid w:val="00001DDF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735B"/>
    <w:rsid w:val="00030416"/>
    <w:rsid w:val="00031486"/>
    <w:rsid w:val="00032DE3"/>
    <w:rsid w:val="00034C6A"/>
    <w:rsid w:val="00035225"/>
    <w:rsid w:val="00035E30"/>
    <w:rsid w:val="000360FD"/>
    <w:rsid w:val="0003787D"/>
    <w:rsid w:val="00037882"/>
    <w:rsid w:val="00037948"/>
    <w:rsid w:val="00037A6B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A3B"/>
    <w:rsid w:val="00067B9C"/>
    <w:rsid w:val="0007094D"/>
    <w:rsid w:val="00070C51"/>
    <w:rsid w:val="00070C95"/>
    <w:rsid w:val="00070DD1"/>
    <w:rsid w:val="00073521"/>
    <w:rsid w:val="000736B5"/>
    <w:rsid w:val="000752D7"/>
    <w:rsid w:val="00075427"/>
    <w:rsid w:val="00075780"/>
    <w:rsid w:val="00075C2E"/>
    <w:rsid w:val="00076494"/>
    <w:rsid w:val="00076876"/>
    <w:rsid w:val="00080231"/>
    <w:rsid w:val="00080328"/>
    <w:rsid w:val="00080D8E"/>
    <w:rsid w:val="000811D4"/>
    <w:rsid w:val="00081237"/>
    <w:rsid w:val="000815AA"/>
    <w:rsid w:val="00082AB7"/>
    <w:rsid w:val="000835C5"/>
    <w:rsid w:val="0008361A"/>
    <w:rsid w:val="0008372D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72CB"/>
    <w:rsid w:val="000973DF"/>
    <w:rsid w:val="000975B6"/>
    <w:rsid w:val="000A0FC9"/>
    <w:rsid w:val="000A1A70"/>
    <w:rsid w:val="000A30E9"/>
    <w:rsid w:val="000A4207"/>
    <w:rsid w:val="000A42C3"/>
    <w:rsid w:val="000A439D"/>
    <w:rsid w:val="000A492D"/>
    <w:rsid w:val="000A5226"/>
    <w:rsid w:val="000A6063"/>
    <w:rsid w:val="000A6659"/>
    <w:rsid w:val="000A71F7"/>
    <w:rsid w:val="000B00FF"/>
    <w:rsid w:val="000B07FC"/>
    <w:rsid w:val="000B0E62"/>
    <w:rsid w:val="000B2894"/>
    <w:rsid w:val="000B30EA"/>
    <w:rsid w:val="000B342C"/>
    <w:rsid w:val="000B4558"/>
    <w:rsid w:val="000B455D"/>
    <w:rsid w:val="000B462A"/>
    <w:rsid w:val="000B499D"/>
    <w:rsid w:val="000B7746"/>
    <w:rsid w:val="000B794F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3004"/>
    <w:rsid w:val="00103417"/>
    <w:rsid w:val="00103478"/>
    <w:rsid w:val="00104153"/>
    <w:rsid w:val="00105610"/>
    <w:rsid w:val="00105685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398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0BE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550"/>
    <w:rsid w:val="001666D4"/>
    <w:rsid w:val="001671B4"/>
    <w:rsid w:val="0016780E"/>
    <w:rsid w:val="00170850"/>
    <w:rsid w:val="0017097D"/>
    <w:rsid w:val="001714BC"/>
    <w:rsid w:val="00172C2B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128"/>
    <w:rsid w:val="001824E3"/>
    <w:rsid w:val="00182966"/>
    <w:rsid w:val="00183E36"/>
    <w:rsid w:val="00184B23"/>
    <w:rsid w:val="00185A49"/>
    <w:rsid w:val="0018603E"/>
    <w:rsid w:val="00186851"/>
    <w:rsid w:val="0018781B"/>
    <w:rsid w:val="001879C9"/>
    <w:rsid w:val="001909AF"/>
    <w:rsid w:val="001910BD"/>
    <w:rsid w:val="00191985"/>
    <w:rsid w:val="00191A66"/>
    <w:rsid w:val="001930D7"/>
    <w:rsid w:val="001941BE"/>
    <w:rsid w:val="001944F1"/>
    <w:rsid w:val="00194569"/>
    <w:rsid w:val="00194664"/>
    <w:rsid w:val="00194749"/>
    <w:rsid w:val="00194974"/>
    <w:rsid w:val="00196511"/>
    <w:rsid w:val="00196EF5"/>
    <w:rsid w:val="00197C06"/>
    <w:rsid w:val="001A0863"/>
    <w:rsid w:val="001A0DE7"/>
    <w:rsid w:val="001A3016"/>
    <w:rsid w:val="001A33AF"/>
    <w:rsid w:val="001A5B34"/>
    <w:rsid w:val="001A69A3"/>
    <w:rsid w:val="001A7B7D"/>
    <w:rsid w:val="001A7F81"/>
    <w:rsid w:val="001B066D"/>
    <w:rsid w:val="001B2481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2115"/>
    <w:rsid w:val="001C27F0"/>
    <w:rsid w:val="001C38C9"/>
    <w:rsid w:val="001C3D18"/>
    <w:rsid w:val="001C4084"/>
    <w:rsid w:val="001C4469"/>
    <w:rsid w:val="001C469E"/>
    <w:rsid w:val="001C4C77"/>
    <w:rsid w:val="001C4D96"/>
    <w:rsid w:val="001C4FBC"/>
    <w:rsid w:val="001C50BA"/>
    <w:rsid w:val="001C5628"/>
    <w:rsid w:val="001C6620"/>
    <w:rsid w:val="001D275B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A9"/>
    <w:rsid w:val="00242F7F"/>
    <w:rsid w:val="00244697"/>
    <w:rsid w:val="002450A3"/>
    <w:rsid w:val="00245AA3"/>
    <w:rsid w:val="00247294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4AA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3DC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53F6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80"/>
    <w:rsid w:val="002A325D"/>
    <w:rsid w:val="002A406C"/>
    <w:rsid w:val="002A4309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6FF6"/>
    <w:rsid w:val="002B7006"/>
    <w:rsid w:val="002B7D02"/>
    <w:rsid w:val="002C09D6"/>
    <w:rsid w:val="002C1A11"/>
    <w:rsid w:val="002C2A4E"/>
    <w:rsid w:val="002C2A85"/>
    <w:rsid w:val="002C3A9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4B3B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079BA"/>
    <w:rsid w:val="00310A35"/>
    <w:rsid w:val="00310FF3"/>
    <w:rsid w:val="0031266C"/>
    <w:rsid w:val="00312A5D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6BC8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6DF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6F5A"/>
    <w:rsid w:val="003777A7"/>
    <w:rsid w:val="0038078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0FD"/>
    <w:rsid w:val="00396225"/>
    <w:rsid w:val="003976F1"/>
    <w:rsid w:val="003A0FCC"/>
    <w:rsid w:val="003A1A9E"/>
    <w:rsid w:val="003A1BDF"/>
    <w:rsid w:val="003A1D7E"/>
    <w:rsid w:val="003A2596"/>
    <w:rsid w:val="003A285D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685B"/>
    <w:rsid w:val="003A74D0"/>
    <w:rsid w:val="003A7928"/>
    <w:rsid w:val="003A7A61"/>
    <w:rsid w:val="003B1176"/>
    <w:rsid w:val="003B11BE"/>
    <w:rsid w:val="003B1538"/>
    <w:rsid w:val="003B2C39"/>
    <w:rsid w:val="003B47ED"/>
    <w:rsid w:val="003B4C38"/>
    <w:rsid w:val="003B576D"/>
    <w:rsid w:val="003B6321"/>
    <w:rsid w:val="003B6B38"/>
    <w:rsid w:val="003B6F48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019D"/>
    <w:rsid w:val="003E229D"/>
    <w:rsid w:val="003E2F9A"/>
    <w:rsid w:val="003E3B75"/>
    <w:rsid w:val="003E4EBB"/>
    <w:rsid w:val="003E52BC"/>
    <w:rsid w:val="003E5B14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5A3C"/>
    <w:rsid w:val="003F6742"/>
    <w:rsid w:val="003F6EB6"/>
    <w:rsid w:val="003F718E"/>
    <w:rsid w:val="00400406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59F"/>
    <w:rsid w:val="00417C47"/>
    <w:rsid w:val="004206BF"/>
    <w:rsid w:val="004209B0"/>
    <w:rsid w:val="0042196F"/>
    <w:rsid w:val="00424651"/>
    <w:rsid w:val="00424851"/>
    <w:rsid w:val="004257F4"/>
    <w:rsid w:val="00425A74"/>
    <w:rsid w:val="00426C89"/>
    <w:rsid w:val="004271B0"/>
    <w:rsid w:val="004276A7"/>
    <w:rsid w:val="00427B04"/>
    <w:rsid w:val="004319BD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57A"/>
    <w:rsid w:val="00445885"/>
    <w:rsid w:val="004473C2"/>
    <w:rsid w:val="004500A9"/>
    <w:rsid w:val="00450CF4"/>
    <w:rsid w:val="004513CC"/>
    <w:rsid w:val="004519C4"/>
    <w:rsid w:val="0045212A"/>
    <w:rsid w:val="0045261C"/>
    <w:rsid w:val="00453760"/>
    <w:rsid w:val="00453806"/>
    <w:rsid w:val="00454B49"/>
    <w:rsid w:val="00454EFB"/>
    <w:rsid w:val="00457EB0"/>
    <w:rsid w:val="00460552"/>
    <w:rsid w:val="004607A4"/>
    <w:rsid w:val="00460FAC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3F41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E27"/>
    <w:rsid w:val="004B32E6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15B8"/>
    <w:rsid w:val="004D203A"/>
    <w:rsid w:val="004D2941"/>
    <w:rsid w:val="004D4216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3B1F"/>
    <w:rsid w:val="004E3F2A"/>
    <w:rsid w:val="004E422F"/>
    <w:rsid w:val="004E5F33"/>
    <w:rsid w:val="004E603E"/>
    <w:rsid w:val="004E687C"/>
    <w:rsid w:val="004E73A2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0D0"/>
    <w:rsid w:val="00546904"/>
    <w:rsid w:val="0054697D"/>
    <w:rsid w:val="00550256"/>
    <w:rsid w:val="0055056A"/>
    <w:rsid w:val="0055109C"/>
    <w:rsid w:val="005525AF"/>
    <w:rsid w:val="0055555E"/>
    <w:rsid w:val="005558AF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041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37A7"/>
    <w:rsid w:val="00573E50"/>
    <w:rsid w:val="0057488C"/>
    <w:rsid w:val="0057522B"/>
    <w:rsid w:val="005758BE"/>
    <w:rsid w:val="00575AB9"/>
    <w:rsid w:val="00575F59"/>
    <w:rsid w:val="00577E44"/>
    <w:rsid w:val="00580656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0B2"/>
    <w:rsid w:val="00591BE0"/>
    <w:rsid w:val="00592439"/>
    <w:rsid w:val="005952A6"/>
    <w:rsid w:val="005959CF"/>
    <w:rsid w:val="00595C67"/>
    <w:rsid w:val="00596D02"/>
    <w:rsid w:val="00596D7B"/>
    <w:rsid w:val="005A0905"/>
    <w:rsid w:val="005A0FFC"/>
    <w:rsid w:val="005A266C"/>
    <w:rsid w:val="005A2A95"/>
    <w:rsid w:val="005A2AC3"/>
    <w:rsid w:val="005A51C9"/>
    <w:rsid w:val="005A57B9"/>
    <w:rsid w:val="005A5852"/>
    <w:rsid w:val="005A5986"/>
    <w:rsid w:val="005A6122"/>
    <w:rsid w:val="005A67B1"/>
    <w:rsid w:val="005A6CC9"/>
    <w:rsid w:val="005A7813"/>
    <w:rsid w:val="005B02B0"/>
    <w:rsid w:val="005B0555"/>
    <w:rsid w:val="005B1338"/>
    <w:rsid w:val="005B1999"/>
    <w:rsid w:val="005B19A4"/>
    <w:rsid w:val="005B1AC8"/>
    <w:rsid w:val="005B21A3"/>
    <w:rsid w:val="005B2B33"/>
    <w:rsid w:val="005B2BCE"/>
    <w:rsid w:val="005B2FE3"/>
    <w:rsid w:val="005B36C7"/>
    <w:rsid w:val="005B3B6D"/>
    <w:rsid w:val="005B4D36"/>
    <w:rsid w:val="005B53B2"/>
    <w:rsid w:val="005B548C"/>
    <w:rsid w:val="005B5707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07716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0076"/>
    <w:rsid w:val="00632298"/>
    <w:rsid w:val="00632401"/>
    <w:rsid w:val="006325A7"/>
    <w:rsid w:val="006343CB"/>
    <w:rsid w:val="00634A3E"/>
    <w:rsid w:val="00634F9D"/>
    <w:rsid w:val="00634FF8"/>
    <w:rsid w:val="00635C4C"/>
    <w:rsid w:val="00635CC7"/>
    <w:rsid w:val="00635DDE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2877"/>
    <w:rsid w:val="00652B85"/>
    <w:rsid w:val="0065300E"/>
    <w:rsid w:val="00653ECE"/>
    <w:rsid w:val="0065475A"/>
    <w:rsid w:val="0065540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6D72"/>
    <w:rsid w:val="00667151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265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6EA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3A7B"/>
    <w:rsid w:val="006A4E40"/>
    <w:rsid w:val="006A5050"/>
    <w:rsid w:val="006A7FB0"/>
    <w:rsid w:val="006B1A4D"/>
    <w:rsid w:val="006B2047"/>
    <w:rsid w:val="006B289E"/>
    <w:rsid w:val="006B2E6F"/>
    <w:rsid w:val="006B2E7B"/>
    <w:rsid w:val="006B315F"/>
    <w:rsid w:val="006B3B2C"/>
    <w:rsid w:val="006B477C"/>
    <w:rsid w:val="006B5221"/>
    <w:rsid w:val="006B5D0C"/>
    <w:rsid w:val="006B768A"/>
    <w:rsid w:val="006B7981"/>
    <w:rsid w:val="006B7ECC"/>
    <w:rsid w:val="006C0042"/>
    <w:rsid w:val="006C0F58"/>
    <w:rsid w:val="006C1B0C"/>
    <w:rsid w:val="006C2EDF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975"/>
    <w:rsid w:val="006D1B86"/>
    <w:rsid w:val="006D220D"/>
    <w:rsid w:val="006D231C"/>
    <w:rsid w:val="006D2471"/>
    <w:rsid w:val="006D2670"/>
    <w:rsid w:val="006D2706"/>
    <w:rsid w:val="006D3C1E"/>
    <w:rsid w:val="006D3F09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32E9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44"/>
    <w:rsid w:val="006F3E75"/>
    <w:rsid w:val="006F5E6E"/>
    <w:rsid w:val="006F65B9"/>
    <w:rsid w:val="006F7978"/>
    <w:rsid w:val="00700185"/>
    <w:rsid w:val="007007E7"/>
    <w:rsid w:val="007010D0"/>
    <w:rsid w:val="007011E0"/>
    <w:rsid w:val="007015B9"/>
    <w:rsid w:val="00702548"/>
    <w:rsid w:val="00702C24"/>
    <w:rsid w:val="00703ABC"/>
    <w:rsid w:val="00704610"/>
    <w:rsid w:val="00705CA5"/>
    <w:rsid w:val="00705CDE"/>
    <w:rsid w:val="007065F8"/>
    <w:rsid w:val="007066BC"/>
    <w:rsid w:val="00706C10"/>
    <w:rsid w:val="00706C75"/>
    <w:rsid w:val="00710DBD"/>
    <w:rsid w:val="00710FD4"/>
    <w:rsid w:val="0071177F"/>
    <w:rsid w:val="00712300"/>
    <w:rsid w:val="00712336"/>
    <w:rsid w:val="00713B49"/>
    <w:rsid w:val="00714D93"/>
    <w:rsid w:val="007158D6"/>
    <w:rsid w:val="00716468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5CBB"/>
    <w:rsid w:val="007266D9"/>
    <w:rsid w:val="007267CE"/>
    <w:rsid w:val="00726CB5"/>
    <w:rsid w:val="00726EB9"/>
    <w:rsid w:val="007276D0"/>
    <w:rsid w:val="00730764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2DFA"/>
    <w:rsid w:val="00743508"/>
    <w:rsid w:val="00744916"/>
    <w:rsid w:val="00745575"/>
    <w:rsid w:val="00745C90"/>
    <w:rsid w:val="0074657D"/>
    <w:rsid w:val="00746C8C"/>
    <w:rsid w:val="00751328"/>
    <w:rsid w:val="00751898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2B25"/>
    <w:rsid w:val="0076326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07B4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037"/>
    <w:rsid w:val="0078651C"/>
    <w:rsid w:val="007866DC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B7F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204E"/>
    <w:rsid w:val="007C2105"/>
    <w:rsid w:val="007C2414"/>
    <w:rsid w:val="007C32C4"/>
    <w:rsid w:val="007C3466"/>
    <w:rsid w:val="007C37BB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480E"/>
    <w:rsid w:val="007D4F44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F87"/>
    <w:rsid w:val="00814361"/>
    <w:rsid w:val="008143B1"/>
    <w:rsid w:val="008144BB"/>
    <w:rsid w:val="00814B6E"/>
    <w:rsid w:val="00814E29"/>
    <w:rsid w:val="00814E3B"/>
    <w:rsid w:val="00815FFD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28A"/>
    <w:rsid w:val="00892A38"/>
    <w:rsid w:val="00893275"/>
    <w:rsid w:val="008932F6"/>
    <w:rsid w:val="00893EE0"/>
    <w:rsid w:val="00894977"/>
    <w:rsid w:val="00894D00"/>
    <w:rsid w:val="008959EF"/>
    <w:rsid w:val="0089625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A7C20"/>
    <w:rsid w:val="008B1330"/>
    <w:rsid w:val="008B18B1"/>
    <w:rsid w:val="008B1AA5"/>
    <w:rsid w:val="008B1FB0"/>
    <w:rsid w:val="008B42FD"/>
    <w:rsid w:val="008B6802"/>
    <w:rsid w:val="008B6866"/>
    <w:rsid w:val="008B70A8"/>
    <w:rsid w:val="008B733E"/>
    <w:rsid w:val="008B7CFE"/>
    <w:rsid w:val="008C0B52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8F78DA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7F42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5031"/>
    <w:rsid w:val="009352E9"/>
    <w:rsid w:val="00935BC6"/>
    <w:rsid w:val="00936264"/>
    <w:rsid w:val="009362C8"/>
    <w:rsid w:val="00936A11"/>
    <w:rsid w:val="00936BEF"/>
    <w:rsid w:val="00936F97"/>
    <w:rsid w:val="00936FBB"/>
    <w:rsid w:val="00940C2B"/>
    <w:rsid w:val="0094139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573AC"/>
    <w:rsid w:val="009601F9"/>
    <w:rsid w:val="00960747"/>
    <w:rsid w:val="00960889"/>
    <w:rsid w:val="00961CAA"/>
    <w:rsid w:val="009621E8"/>
    <w:rsid w:val="009624CA"/>
    <w:rsid w:val="00963B5F"/>
    <w:rsid w:val="00964CDE"/>
    <w:rsid w:val="0096515C"/>
    <w:rsid w:val="00966151"/>
    <w:rsid w:val="009666CB"/>
    <w:rsid w:val="00966BE1"/>
    <w:rsid w:val="00971B69"/>
    <w:rsid w:val="00972A0B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5F9D"/>
    <w:rsid w:val="00987303"/>
    <w:rsid w:val="00987844"/>
    <w:rsid w:val="0099041E"/>
    <w:rsid w:val="009904A6"/>
    <w:rsid w:val="00990F74"/>
    <w:rsid w:val="00991C5C"/>
    <w:rsid w:val="009921B4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CD5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7EF"/>
    <w:rsid w:val="009B2B68"/>
    <w:rsid w:val="009B2C87"/>
    <w:rsid w:val="009B2E3C"/>
    <w:rsid w:val="009B3FFF"/>
    <w:rsid w:val="009B4133"/>
    <w:rsid w:val="009B42CB"/>
    <w:rsid w:val="009B4739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67F5"/>
    <w:rsid w:val="009D7273"/>
    <w:rsid w:val="009D7616"/>
    <w:rsid w:val="009D7735"/>
    <w:rsid w:val="009D7833"/>
    <w:rsid w:val="009D7B3B"/>
    <w:rsid w:val="009E0653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31F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9FD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49F7"/>
    <w:rsid w:val="00A463F9"/>
    <w:rsid w:val="00A466C1"/>
    <w:rsid w:val="00A47337"/>
    <w:rsid w:val="00A4733F"/>
    <w:rsid w:val="00A5004B"/>
    <w:rsid w:val="00A50AE4"/>
    <w:rsid w:val="00A512A3"/>
    <w:rsid w:val="00A51F5B"/>
    <w:rsid w:val="00A51F75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7FB"/>
    <w:rsid w:val="00A85A99"/>
    <w:rsid w:val="00A85FBA"/>
    <w:rsid w:val="00A86D6D"/>
    <w:rsid w:val="00A87B8A"/>
    <w:rsid w:val="00A90885"/>
    <w:rsid w:val="00A9092C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96D74"/>
    <w:rsid w:val="00AA0419"/>
    <w:rsid w:val="00AA053F"/>
    <w:rsid w:val="00AA1224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E92"/>
    <w:rsid w:val="00AB223F"/>
    <w:rsid w:val="00AB287D"/>
    <w:rsid w:val="00AB2F68"/>
    <w:rsid w:val="00AB4544"/>
    <w:rsid w:val="00AB462D"/>
    <w:rsid w:val="00AB4685"/>
    <w:rsid w:val="00AB4947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A62"/>
    <w:rsid w:val="00AF7D19"/>
    <w:rsid w:val="00B00291"/>
    <w:rsid w:val="00B00AC9"/>
    <w:rsid w:val="00B00F31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CDD"/>
    <w:rsid w:val="00B134BE"/>
    <w:rsid w:val="00B16929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398D"/>
    <w:rsid w:val="00B351DF"/>
    <w:rsid w:val="00B36ABE"/>
    <w:rsid w:val="00B36E14"/>
    <w:rsid w:val="00B40295"/>
    <w:rsid w:val="00B41017"/>
    <w:rsid w:val="00B41324"/>
    <w:rsid w:val="00B4143D"/>
    <w:rsid w:val="00B42895"/>
    <w:rsid w:val="00B42E0F"/>
    <w:rsid w:val="00B4310B"/>
    <w:rsid w:val="00B44887"/>
    <w:rsid w:val="00B449E4"/>
    <w:rsid w:val="00B452B6"/>
    <w:rsid w:val="00B454A0"/>
    <w:rsid w:val="00B459BE"/>
    <w:rsid w:val="00B45B8E"/>
    <w:rsid w:val="00B45D6C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1BA2"/>
    <w:rsid w:val="00B625D2"/>
    <w:rsid w:val="00B62EAB"/>
    <w:rsid w:val="00B62FF5"/>
    <w:rsid w:val="00B63D02"/>
    <w:rsid w:val="00B66611"/>
    <w:rsid w:val="00B667CB"/>
    <w:rsid w:val="00B67E47"/>
    <w:rsid w:val="00B704D9"/>
    <w:rsid w:val="00B71007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7E85"/>
    <w:rsid w:val="00B905F2"/>
    <w:rsid w:val="00B91945"/>
    <w:rsid w:val="00B91B39"/>
    <w:rsid w:val="00B92A40"/>
    <w:rsid w:val="00B933DC"/>
    <w:rsid w:val="00B94019"/>
    <w:rsid w:val="00B9490C"/>
    <w:rsid w:val="00B94BE2"/>
    <w:rsid w:val="00B94D9B"/>
    <w:rsid w:val="00B95D98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6D2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E05"/>
    <w:rsid w:val="00C075F8"/>
    <w:rsid w:val="00C07CBE"/>
    <w:rsid w:val="00C103A9"/>
    <w:rsid w:val="00C116D2"/>
    <w:rsid w:val="00C1193D"/>
    <w:rsid w:val="00C1334C"/>
    <w:rsid w:val="00C1402F"/>
    <w:rsid w:val="00C14190"/>
    <w:rsid w:val="00C1549B"/>
    <w:rsid w:val="00C15544"/>
    <w:rsid w:val="00C15584"/>
    <w:rsid w:val="00C15B47"/>
    <w:rsid w:val="00C15FBD"/>
    <w:rsid w:val="00C1611D"/>
    <w:rsid w:val="00C16AD1"/>
    <w:rsid w:val="00C17282"/>
    <w:rsid w:val="00C20102"/>
    <w:rsid w:val="00C201C5"/>
    <w:rsid w:val="00C20EDB"/>
    <w:rsid w:val="00C21C41"/>
    <w:rsid w:val="00C21DD0"/>
    <w:rsid w:val="00C22F1D"/>
    <w:rsid w:val="00C234E5"/>
    <w:rsid w:val="00C24A5F"/>
    <w:rsid w:val="00C24D78"/>
    <w:rsid w:val="00C25825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40F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1E35"/>
    <w:rsid w:val="00C52388"/>
    <w:rsid w:val="00C5346D"/>
    <w:rsid w:val="00C534C8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771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31B0"/>
    <w:rsid w:val="00C94A6A"/>
    <w:rsid w:val="00C9564A"/>
    <w:rsid w:val="00C96CC0"/>
    <w:rsid w:val="00C979B7"/>
    <w:rsid w:val="00CA0128"/>
    <w:rsid w:val="00CA11B6"/>
    <w:rsid w:val="00CA150A"/>
    <w:rsid w:val="00CA25B4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B"/>
    <w:rsid w:val="00CB0A26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936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408"/>
    <w:rsid w:val="00CC6902"/>
    <w:rsid w:val="00CC69F6"/>
    <w:rsid w:val="00CC7564"/>
    <w:rsid w:val="00CC7941"/>
    <w:rsid w:val="00CC7E80"/>
    <w:rsid w:val="00CD0AFF"/>
    <w:rsid w:val="00CD0DD0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87D"/>
    <w:rsid w:val="00CD656D"/>
    <w:rsid w:val="00CD6DF3"/>
    <w:rsid w:val="00CD7441"/>
    <w:rsid w:val="00CE00A6"/>
    <w:rsid w:val="00CE19AC"/>
    <w:rsid w:val="00CE2C00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E2"/>
    <w:rsid w:val="00CF7076"/>
    <w:rsid w:val="00CF7DCA"/>
    <w:rsid w:val="00D01326"/>
    <w:rsid w:val="00D018C7"/>
    <w:rsid w:val="00D024A8"/>
    <w:rsid w:val="00D026C3"/>
    <w:rsid w:val="00D033E1"/>
    <w:rsid w:val="00D0457E"/>
    <w:rsid w:val="00D04CC1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5E1A"/>
    <w:rsid w:val="00D163AE"/>
    <w:rsid w:val="00D163E8"/>
    <w:rsid w:val="00D166AD"/>
    <w:rsid w:val="00D16791"/>
    <w:rsid w:val="00D208EA"/>
    <w:rsid w:val="00D20D2F"/>
    <w:rsid w:val="00D20E8B"/>
    <w:rsid w:val="00D210C6"/>
    <w:rsid w:val="00D231B0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26B7"/>
    <w:rsid w:val="00D330DF"/>
    <w:rsid w:val="00D33A95"/>
    <w:rsid w:val="00D344DF"/>
    <w:rsid w:val="00D34CF8"/>
    <w:rsid w:val="00D34FEC"/>
    <w:rsid w:val="00D35341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0E1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3447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412C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26BD"/>
    <w:rsid w:val="00DB31DE"/>
    <w:rsid w:val="00DB455C"/>
    <w:rsid w:val="00DB4566"/>
    <w:rsid w:val="00DB4E6A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08E"/>
    <w:rsid w:val="00DE19D4"/>
    <w:rsid w:val="00DE2373"/>
    <w:rsid w:val="00DE2E58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3C9A"/>
    <w:rsid w:val="00DF5725"/>
    <w:rsid w:val="00DF62B6"/>
    <w:rsid w:val="00DF6D71"/>
    <w:rsid w:val="00DF70CF"/>
    <w:rsid w:val="00DF7877"/>
    <w:rsid w:val="00E00375"/>
    <w:rsid w:val="00E00649"/>
    <w:rsid w:val="00E006F7"/>
    <w:rsid w:val="00E00B3A"/>
    <w:rsid w:val="00E01280"/>
    <w:rsid w:val="00E0191E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BED"/>
    <w:rsid w:val="00E15F43"/>
    <w:rsid w:val="00E16393"/>
    <w:rsid w:val="00E16E68"/>
    <w:rsid w:val="00E1759D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300E7"/>
    <w:rsid w:val="00E30249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B31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4BDA"/>
    <w:rsid w:val="00E94FF2"/>
    <w:rsid w:val="00E954A1"/>
    <w:rsid w:val="00E95BD9"/>
    <w:rsid w:val="00E9618A"/>
    <w:rsid w:val="00E96286"/>
    <w:rsid w:val="00E9648E"/>
    <w:rsid w:val="00E9663B"/>
    <w:rsid w:val="00E96BC3"/>
    <w:rsid w:val="00EA0B27"/>
    <w:rsid w:val="00EA1309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B09EB"/>
    <w:rsid w:val="00EB0C07"/>
    <w:rsid w:val="00EB0E36"/>
    <w:rsid w:val="00EB1D86"/>
    <w:rsid w:val="00EB25CF"/>
    <w:rsid w:val="00EB3A33"/>
    <w:rsid w:val="00EB4F51"/>
    <w:rsid w:val="00EB536B"/>
    <w:rsid w:val="00EB5BDB"/>
    <w:rsid w:val="00EC00A2"/>
    <w:rsid w:val="00EC04CF"/>
    <w:rsid w:val="00EC0B02"/>
    <w:rsid w:val="00EC1A28"/>
    <w:rsid w:val="00EC1F69"/>
    <w:rsid w:val="00EC22D2"/>
    <w:rsid w:val="00EC23CC"/>
    <w:rsid w:val="00EC2688"/>
    <w:rsid w:val="00EC3351"/>
    <w:rsid w:val="00EC4A96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06FBC"/>
    <w:rsid w:val="00F10F27"/>
    <w:rsid w:val="00F1178B"/>
    <w:rsid w:val="00F1246D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3517"/>
    <w:rsid w:val="00F2505B"/>
    <w:rsid w:val="00F25715"/>
    <w:rsid w:val="00F260F4"/>
    <w:rsid w:val="00F262AA"/>
    <w:rsid w:val="00F2690F"/>
    <w:rsid w:val="00F26A17"/>
    <w:rsid w:val="00F26AA4"/>
    <w:rsid w:val="00F26C1A"/>
    <w:rsid w:val="00F26D29"/>
    <w:rsid w:val="00F26D5B"/>
    <w:rsid w:val="00F2757D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3162"/>
    <w:rsid w:val="00F441DB"/>
    <w:rsid w:val="00F44C56"/>
    <w:rsid w:val="00F45491"/>
    <w:rsid w:val="00F45957"/>
    <w:rsid w:val="00F45B77"/>
    <w:rsid w:val="00F46265"/>
    <w:rsid w:val="00F524A5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4DB7"/>
    <w:rsid w:val="00F65198"/>
    <w:rsid w:val="00F65F89"/>
    <w:rsid w:val="00F67133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58B"/>
    <w:rsid w:val="00F74727"/>
    <w:rsid w:val="00F7511D"/>
    <w:rsid w:val="00F757D6"/>
    <w:rsid w:val="00F7651A"/>
    <w:rsid w:val="00F770A9"/>
    <w:rsid w:val="00F809E1"/>
    <w:rsid w:val="00F80D66"/>
    <w:rsid w:val="00F81246"/>
    <w:rsid w:val="00F81546"/>
    <w:rsid w:val="00F81788"/>
    <w:rsid w:val="00F82D85"/>
    <w:rsid w:val="00F8307F"/>
    <w:rsid w:val="00F834D1"/>
    <w:rsid w:val="00F8353E"/>
    <w:rsid w:val="00F85CF3"/>
    <w:rsid w:val="00F85F42"/>
    <w:rsid w:val="00F8655A"/>
    <w:rsid w:val="00F86B01"/>
    <w:rsid w:val="00F87758"/>
    <w:rsid w:val="00F87EA5"/>
    <w:rsid w:val="00F903B3"/>
    <w:rsid w:val="00F90402"/>
    <w:rsid w:val="00F90998"/>
    <w:rsid w:val="00F90D74"/>
    <w:rsid w:val="00F9151E"/>
    <w:rsid w:val="00F917D0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2900"/>
    <w:rsid w:val="00FC3995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C7F2E"/>
    <w:rsid w:val="00FD0177"/>
    <w:rsid w:val="00FD01A5"/>
    <w:rsid w:val="00FD04FA"/>
    <w:rsid w:val="00FD0675"/>
    <w:rsid w:val="00FD0859"/>
    <w:rsid w:val="00FD08D8"/>
    <w:rsid w:val="00FD0B30"/>
    <w:rsid w:val="00FD1673"/>
    <w:rsid w:val="00FD24C2"/>
    <w:rsid w:val="00FD270E"/>
    <w:rsid w:val="00FD298E"/>
    <w:rsid w:val="00FD45C4"/>
    <w:rsid w:val="00FD544C"/>
    <w:rsid w:val="00FD611B"/>
    <w:rsid w:val="00FD64E0"/>
    <w:rsid w:val="00FD6A0A"/>
    <w:rsid w:val="00FD6A46"/>
    <w:rsid w:val="00FD7731"/>
    <w:rsid w:val="00FD7E70"/>
    <w:rsid w:val="00FE1372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F042C"/>
    <w:rsid w:val="00FF1966"/>
    <w:rsid w:val="00FF1975"/>
    <w:rsid w:val="00FF1B9B"/>
    <w:rsid w:val="00FF2CCF"/>
    <w:rsid w:val="00FF33C0"/>
    <w:rsid w:val="00FF4A6B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b">
    <w:name w:val="Содержимое таблицы"/>
    <w:basedOn w:val="a"/>
    <w:qFormat/>
    <w:rsid w:val="005910B2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A7C20"/>
    <w:rPr>
      <w:color w:val="0000FF"/>
      <w:u w:val="single"/>
    </w:rPr>
  </w:style>
  <w:style w:type="paragraph" w:styleId="a4">
    <w:name w:val="Title"/>
    <w:basedOn w:val="a"/>
    <w:link w:val="a5"/>
    <w:qFormat/>
    <w:rsid w:val="008A7C20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8A7C2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8A7C20"/>
  </w:style>
  <w:style w:type="paragraph" w:customStyle="1" w:styleId="ConsPlusNormal">
    <w:name w:val="ConsPlusNormal"/>
    <w:link w:val="ConsPlusNormal0"/>
    <w:rsid w:val="008A7C2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A7C20"/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8A7C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rsid w:val="008A7C2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A7C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A7C20"/>
    <w:pPr>
      <w:ind w:left="720"/>
      <w:contextualSpacing/>
    </w:pPr>
  </w:style>
  <w:style w:type="paragraph" w:customStyle="1" w:styleId="a8">
    <w:name w:val="Знак Знак Знак Знак"/>
    <w:basedOn w:val="a"/>
    <w:rsid w:val="00336BC8"/>
    <w:pPr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aliases w:val="body text,body text Знак,body text Знак Знак,bt, ändrad,ändrad,body text1,bt1,body text2,bt2,body text11,bt11,body text3,bt3,paragraph 2,paragraph 21,EHPT,Body Text2,b,Body Text level 2,Знак1, Знак1,Основной текст Знак Знак Знак Знак, Зна"/>
    <w:basedOn w:val="a"/>
    <w:link w:val="aa"/>
    <w:unhideWhenUsed/>
    <w:rsid w:val="0065540A"/>
    <w:pPr>
      <w:spacing w:after="120"/>
    </w:pPr>
  </w:style>
  <w:style w:type="character" w:customStyle="1" w:styleId="aa">
    <w:name w:val="Основной текст Знак"/>
    <w:aliases w:val="body text Знак1,body text Знак Знак1,body text Знак Знак Знак,bt Знак, ändrad Знак,ändrad Знак,body text1 Знак,bt1 Знак,body text2 Знак,bt2 Знак,body text11 Знак,bt11 Знак,body text3 Знак,bt3 Знак,paragraph 2 Знак,paragraph 21 Знак"/>
    <w:basedOn w:val="a0"/>
    <w:link w:val="a9"/>
    <w:rsid w:val="0065540A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FC486-E92E-4BC4-A23E-23D7AC396C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Лена_юрист</cp:lastModifiedBy>
  <cp:revision>3</cp:revision>
  <cp:lastPrinted>2018-08-28T12:33:00Z</cp:lastPrinted>
  <dcterms:created xsi:type="dcterms:W3CDTF">2021-03-18T08:27:00Z</dcterms:created>
  <dcterms:modified xsi:type="dcterms:W3CDTF">2021-03-18T09:13:00Z</dcterms:modified>
</cp:coreProperties>
</file>